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259A9" w14:textId="510B66B0" w:rsidR="00D43254" w:rsidRDefault="00A01873" w:rsidP="004D403A">
      <w:pPr>
        <w:tabs>
          <w:tab w:val="left" w:pos="5130"/>
        </w:tabs>
        <w:jc w:val="center"/>
        <w:rPr>
          <w:rFonts w:ascii="Calibri" w:hAnsi="Calibri" w:cs="Arial"/>
          <w:b/>
          <w:sz w:val="28"/>
          <w:szCs w:val="28"/>
        </w:rPr>
      </w:pPr>
      <w:r w:rsidRPr="00D570DD">
        <w:rPr>
          <w:rFonts w:ascii="Calibri" w:hAnsi="Calibri" w:cs="Arial"/>
          <w:b/>
          <w:sz w:val="28"/>
          <w:szCs w:val="28"/>
        </w:rPr>
        <w:t xml:space="preserve">All sessions in </w:t>
      </w:r>
      <w:r w:rsidR="00DB4C70">
        <w:rPr>
          <w:rFonts w:ascii="Calibri" w:hAnsi="Calibri" w:cs="Arial"/>
          <w:b/>
          <w:sz w:val="28"/>
          <w:szCs w:val="28"/>
        </w:rPr>
        <w:t>Peninsula I &amp; II</w:t>
      </w:r>
    </w:p>
    <w:p w14:paraId="297A7774" w14:textId="1F67C353" w:rsidR="00313532" w:rsidRPr="00D570DD" w:rsidRDefault="00313532" w:rsidP="004D403A">
      <w:pPr>
        <w:tabs>
          <w:tab w:val="left" w:pos="5130"/>
        </w:tabs>
        <w:jc w:val="center"/>
        <w:rPr>
          <w:rFonts w:ascii="Calibri" w:hAnsi="Calibri" w:cs="Calibri"/>
          <w:b/>
          <w:bCs/>
          <w:color w:val="000000"/>
          <w:sz w:val="28"/>
          <w:szCs w:val="28"/>
        </w:rPr>
      </w:pPr>
      <w:r>
        <w:rPr>
          <w:rFonts w:ascii="Aptos" w:hAnsi="Aptos"/>
          <w:b/>
          <w:bCs/>
          <w:color w:val="212121"/>
          <w:sz w:val="22"/>
          <w:szCs w:val="22"/>
        </w:rPr>
        <w:t>(please note this is the usual room on the same floor as the hotel lobby near the entrance)</w:t>
      </w:r>
    </w:p>
    <w:p w14:paraId="1F7A4591" w14:textId="77777777" w:rsidR="009F49B7" w:rsidRPr="0006285A" w:rsidRDefault="009F49B7" w:rsidP="004D403A">
      <w:pPr>
        <w:tabs>
          <w:tab w:val="left" w:pos="5130"/>
        </w:tabs>
        <w:jc w:val="center"/>
        <w:rPr>
          <w:rFonts w:ascii="Calibri" w:hAnsi="Calibri" w:cs="Arial"/>
          <w:b/>
          <w:sz w:val="22"/>
          <w:szCs w:val="22"/>
        </w:rPr>
      </w:pPr>
    </w:p>
    <w:tbl>
      <w:tblPr>
        <w:tblStyle w:val="TableGrid"/>
        <w:tblW w:w="10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520"/>
        <w:gridCol w:w="1170"/>
        <w:gridCol w:w="567"/>
        <w:gridCol w:w="4563"/>
      </w:tblGrid>
      <w:tr w:rsidR="00196B98" w:rsidRPr="006D11B1" w14:paraId="7D61EF5B" w14:textId="77777777" w:rsidTr="00907307">
        <w:trPr>
          <w:trHeight w:val="20"/>
        </w:trPr>
        <w:tc>
          <w:tcPr>
            <w:tcW w:w="10440" w:type="dxa"/>
            <w:gridSpan w:val="5"/>
            <w:tcBorders>
              <w:top w:val="single" w:sz="4" w:space="0" w:color="auto"/>
              <w:bottom w:val="single" w:sz="2" w:space="0" w:color="auto"/>
            </w:tcBorders>
            <w:shd w:val="clear" w:color="auto" w:fill="ED7D31" w:themeFill="accent2"/>
          </w:tcPr>
          <w:p w14:paraId="59CBE01F" w14:textId="06C67ABB" w:rsidR="00461AA6" w:rsidRPr="006151B2" w:rsidRDefault="000858D0" w:rsidP="004D403A">
            <w:pPr>
              <w:tabs>
                <w:tab w:val="left" w:pos="5130"/>
              </w:tabs>
            </w:pPr>
            <w:r w:rsidRPr="006151B2">
              <w:rPr>
                <w:b/>
              </w:rPr>
              <w:t>Thursday</w:t>
            </w:r>
            <w:r w:rsidR="00461AA6" w:rsidRPr="006151B2">
              <w:rPr>
                <w:b/>
              </w:rPr>
              <w:t xml:space="preserve"> </w:t>
            </w:r>
            <w:r w:rsidR="009F49B7" w:rsidRPr="006151B2">
              <w:rPr>
                <w:b/>
              </w:rPr>
              <w:t>Afternoon</w:t>
            </w:r>
            <w:r w:rsidR="00461AA6" w:rsidRPr="006151B2">
              <w:rPr>
                <w:b/>
              </w:rPr>
              <w:t xml:space="preserve">, May </w:t>
            </w:r>
            <w:r w:rsidR="00930B76">
              <w:rPr>
                <w:b/>
              </w:rPr>
              <w:t>8</w:t>
            </w:r>
            <w:r w:rsidR="00F7060D" w:rsidRPr="006151B2">
              <w:rPr>
                <w:b/>
              </w:rPr>
              <w:t xml:space="preserve">, </w:t>
            </w:r>
            <w:proofErr w:type="gramStart"/>
            <w:r w:rsidR="00F7060D" w:rsidRPr="006151B2">
              <w:rPr>
                <w:b/>
              </w:rPr>
              <w:t>202</w:t>
            </w:r>
            <w:r w:rsidR="00930B76">
              <w:rPr>
                <w:b/>
              </w:rPr>
              <w:t>5</w:t>
            </w:r>
            <w:proofErr w:type="gramEnd"/>
            <w:r w:rsidR="00946E8C" w:rsidRPr="006151B2">
              <w:rPr>
                <w:b/>
              </w:rPr>
              <w:tab/>
            </w:r>
          </w:p>
        </w:tc>
      </w:tr>
      <w:tr w:rsidR="00196B98" w:rsidRPr="006D11B1" w14:paraId="707B5EB7" w14:textId="77777777" w:rsidTr="005E76D3">
        <w:trPr>
          <w:trHeight w:val="670"/>
        </w:trPr>
        <w:tc>
          <w:tcPr>
            <w:tcW w:w="1620" w:type="dxa"/>
            <w:tcBorders>
              <w:top w:val="single" w:sz="2" w:space="0" w:color="auto"/>
            </w:tcBorders>
          </w:tcPr>
          <w:p w14:paraId="31287E0E" w14:textId="138FDEE0" w:rsidR="00581ECF" w:rsidRPr="00D10529" w:rsidRDefault="00581ECF" w:rsidP="004D403A">
            <w:pPr>
              <w:tabs>
                <w:tab w:val="left" w:pos="5130"/>
              </w:tabs>
            </w:pPr>
            <w:r w:rsidRPr="00D10529">
              <w:t>16:00 -16:1</w:t>
            </w:r>
            <w:r w:rsidR="00CB48BA" w:rsidRPr="00D10529">
              <w:t>5</w:t>
            </w:r>
          </w:p>
        </w:tc>
        <w:tc>
          <w:tcPr>
            <w:tcW w:w="3690" w:type="dxa"/>
            <w:gridSpan w:val="2"/>
            <w:tcBorders>
              <w:top w:val="single" w:sz="2" w:space="0" w:color="auto"/>
            </w:tcBorders>
          </w:tcPr>
          <w:p w14:paraId="76AE2869" w14:textId="77777777" w:rsidR="00581ECF" w:rsidRPr="00D10529" w:rsidRDefault="00581ECF" w:rsidP="004D403A">
            <w:pPr>
              <w:tabs>
                <w:tab w:val="left" w:pos="5130"/>
              </w:tabs>
              <w:rPr>
                <w:bCs/>
              </w:rPr>
            </w:pPr>
            <w:r w:rsidRPr="00D10529">
              <w:rPr>
                <w:bCs/>
              </w:rPr>
              <w:t>Introduction and Welcome</w:t>
            </w:r>
          </w:p>
          <w:p w14:paraId="2583C2FB" w14:textId="075F0139" w:rsidR="00BD3C34" w:rsidRPr="00A66DCA" w:rsidRDefault="00BD3C34" w:rsidP="004D403A">
            <w:pPr>
              <w:tabs>
                <w:tab w:val="left" w:pos="5130"/>
              </w:tabs>
              <w:rPr>
                <w:rFonts w:ascii="Calibri" w:hAnsi="Calibri" w:cs="Arial"/>
                <w:bCs/>
              </w:rPr>
            </w:pPr>
            <w:r w:rsidRPr="00D10529">
              <w:rPr>
                <w:bCs/>
              </w:rPr>
              <w:t>to Cabo XXXII</w:t>
            </w:r>
            <w:r w:rsidR="00930B76">
              <w:rPr>
                <w:bCs/>
              </w:rPr>
              <w:t>I</w:t>
            </w:r>
          </w:p>
        </w:tc>
        <w:tc>
          <w:tcPr>
            <w:tcW w:w="5130" w:type="dxa"/>
            <w:gridSpan w:val="2"/>
            <w:tcBorders>
              <w:top w:val="single" w:sz="2" w:space="0" w:color="auto"/>
            </w:tcBorders>
          </w:tcPr>
          <w:p w14:paraId="0B861993" w14:textId="139FB01D" w:rsidR="00581ECF" w:rsidRPr="00D10529" w:rsidRDefault="00581ECF" w:rsidP="004D403A">
            <w:pPr>
              <w:tabs>
                <w:tab w:val="left" w:pos="5130"/>
              </w:tabs>
            </w:pPr>
            <w:r w:rsidRPr="00D10529">
              <w:t xml:space="preserve">Ian Wilson and Andrej </w:t>
            </w:r>
            <w:proofErr w:type="spellStart"/>
            <w:r w:rsidR="0085552C" w:rsidRPr="00D10529">
              <w:t>Šali</w:t>
            </w:r>
            <w:proofErr w:type="spellEnd"/>
          </w:p>
          <w:p w14:paraId="4ADBE209" w14:textId="7B88E426" w:rsidR="009F49B7" w:rsidRPr="00A1462F" w:rsidRDefault="009F49B7" w:rsidP="004D403A">
            <w:pPr>
              <w:tabs>
                <w:tab w:val="left" w:pos="5130"/>
              </w:tabs>
              <w:rPr>
                <w:rFonts w:ascii="Calibri" w:hAnsi="Calibri" w:cs="Arial"/>
              </w:rPr>
            </w:pPr>
          </w:p>
        </w:tc>
      </w:tr>
      <w:tr w:rsidR="00196B98" w:rsidRPr="003A07CE" w14:paraId="23E52E74" w14:textId="77777777" w:rsidTr="00B778CD">
        <w:trPr>
          <w:trHeight w:val="20"/>
        </w:trPr>
        <w:tc>
          <w:tcPr>
            <w:tcW w:w="1620" w:type="dxa"/>
            <w:tcBorders>
              <w:top w:val="single" w:sz="2" w:space="0" w:color="auto"/>
              <w:bottom w:val="single" w:sz="4" w:space="0" w:color="auto"/>
            </w:tcBorders>
            <w:shd w:val="clear" w:color="auto" w:fill="ED7D31" w:themeFill="accent2"/>
          </w:tcPr>
          <w:p w14:paraId="440B98F0" w14:textId="68A6F867" w:rsidR="00186848" w:rsidRPr="003A07CE" w:rsidRDefault="009F49B7" w:rsidP="004D403A">
            <w:pPr>
              <w:tabs>
                <w:tab w:val="left" w:pos="5130"/>
              </w:tabs>
              <w:rPr>
                <w:rFonts w:cstheme="minorHAnsi"/>
                <w:b/>
              </w:rPr>
            </w:pPr>
            <w:r>
              <w:rPr>
                <w:rFonts w:cstheme="minorHAnsi"/>
                <w:b/>
              </w:rPr>
              <w:t>16:15-17:</w:t>
            </w:r>
            <w:r w:rsidR="00BA1164">
              <w:rPr>
                <w:rFonts w:cstheme="minorHAnsi"/>
                <w:b/>
              </w:rPr>
              <w:t>45</w:t>
            </w:r>
          </w:p>
        </w:tc>
        <w:tc>
          <w:tcPr>
            <w:tcW w:w="8820" w:type="dxa"/>
            <w:gridSpan w:val="4"/>
            <w:tcBorders>
              <w:top w:val="single" w:sz="2" w:space="0" w:color="auto"/>
              <w:bottom w:val="single" w:sz="4" w:space="0" w:color="auto"/>
            </w:tcBorders>
            <w:shd w:val="clear" w:color="auto" w:fill="ED7D31" w:themeFill="accent2"/>
          </w:tcPr>
          <w:p w14:paraId="49D8CD94" w14:textId="77777777" w:rsidR="006151B2" w:rsidRDefault="00186848" w:rsidP="004D403A">
            <w:pPr>
              <w:tabs>
                <w:tab w:val="left" w:pos="5130"/>
              </w:tabs>
              <w:rPr>
                <w:rFonts w:cstheme="minorHAnsi"/>
                <w:b/>
              </w:rPr>
            </w:pPr>
            <w:r w:rsidRPr="003A07CE">
              <w:rPr>
                <w:rFonts w:cstheme="minorHAnsi"/>
                <w:b/>
              </w:rPr>
              <w:t>Short Presentations (</w:t>
            </w:r>
            <w:r w:rsidR="00CB48BA">
              <w:rPr>
                <w:rFonts w:cstheme="minorHAnsi"/>
                <w:b/>
              </w:rPr>
              <w:t>4</w:t>
            </w:r>
            <w:r w:rsidRPr="003A07CE">
              <w:rPr>
                <w:rFonts w:cstheme="minorHAnsi"/>
                <w:b/>
              </w:rPr>
              <w:t xml:space="preserve"> + 1</w:t>
            </w:r>
            <w:r w:rsidR="00306189" w:rsidRPr="003A07CE">
              <w:rPr>
                <w:rFonts w:cstheme="minorHAnsi"/>
                <w:b/>
              </w:rPr>
              <w:t xml:space="preserve"> min.) by TSRI</w:t>
            </w:r>
            <w:r w:rsidR="00A445AC">
              <w:rPr>
                <w:rFonts w:cstheme="minorHAnsi"/>
                <w:b/>
              </w:rPr>
              <w:t xml:space="preserve"> </w:t>
            </w:r>
            <w:r w:rsidR="004F043F" w:rsidRPr="003A07CE">
              <w:rPr>
                <w:rFonts w:cstheme="minorHAnsi"/>
                <w:b/>
              </w:rPr>
              <w:t>Graduate Students</w:t>
            </w:r>
          </w:p>
          <w:p w14:paraId="2777397D" w14:textId="5BFB1170" w:rsidR="00186848" w:rsidRPr="003A07CE" w:rsidRDefault="00186848" w:rsidP="004D403A">
            <w:pPr>
              <w:tabs>
                <w:tab w:val="left" w:pos="5130"/>
              </w:tabs>
              <w:rPr>
                <w:rFonts w:cstheme="minorHAnsi"/>
                <w:b/>
              </w:rPr>
            </w:pPr>
            <w:r w:rsidRPr="003A07CE">
              <w:rPr>
                <w:rFonts w:cstheme="minorHAnsi"/>
                <w:b/>
              </w:rPr>
              <w:t>(Chair:</w:t>
            </w:r>
            <w:r w:rsidR="004410FD" w:rsidRPr="003A07CE">
              <w:rPr>
                <w:rFonts w:cstheme="minorHAnsi"/>
                <w:b/>
              </w:rPr>
              <w:t xml:space="preserve"> </w:t>
            </w:r>
            <w:r w:rsidR="00E8380B">
              <w:rPr>
                <w:rFonts w:cstheme="minorHAnsi"/>
                <w:b/>
              </w:rPr>
              <w:t>Keren Lasker</w:t>
            </w:r>
            <w:r w:rsidR="009513EF">
              <w:rPr>
                <w:rFonts w:cstheme="minorHAnsi"/>
                <w:b/>
              </w:rPr>
              <w:t>, TSRI</w:t>
            </w:r>
            <w:r w:rsidRPr="003A07CE">
              <w:rPr>
                <w:rFonts w:cstheme="minorHAnsi"/>
                <w:b/>
              </w:rPr>
              <w:t>)</w:t>
            </w:r>
          </w:p>
        </w:tc>
      </w:tr>
      <w:tr w:rsidR="007F1B2E" w:rsidRPr="003A07CE" w14:paraId="676DDA0F" w14:textId="77777777" w:rsidTr="005E76D3">
        <w:trPr>
          <w:trHeight w:val="683"/>
        </w:trPr>
        <w:tc>
          <w:tcPr>
            <w:tcW w:w="1620" w:type="dxa"/>
          </w:tcPr>
          <w:p w14:paraId="2C962533" w14:textId="77777777" w:rsidR="007F1B2E" w:rsidRDefault="007F1B2E" w:rsidP="007F1B2E">
            <w:pPr>
              <w:tabs>
                <w:tab w:val="left" w:pos="5130"/>
              </w:tabs>
            </w:pPr>
          </w:p>
        </w:tc>
        <w:tc>
          <w:tcPr>
            <w:tcW w:w="2520" w:type="dxa"/>
          </w:tcPr>
          <w:p w14:paraId="171DD84B" w14:textId="2374DAA2" w:rsidR="007F1B2E" w:rsidRDefault="007F1B2E" w:rsidP="007F1B2E">
            <w:pPr>
              <w:tabs>
                <w:tab w:val="left" w:pos="5130"/>
              </w:tabs>
              <w:rPr>
                <w:color w:val="000000"/>
              </w:rPr>
            </w:pPr>
            <w:r>
              <w:t>Lauren Alexandrescu</w:t>
            </w:r>
          </w:p>
        </w:tc>
        <w:tc>
          <w:tcPr>
            <w:tcW w:w="1170" w:type="dxa"/>
          </w:tcPr>
          <w:p w14:paraId="6EFF62A6" w14:textId="54F43ED5" w:rsidR="007F1B2E" w:rsidRPr="00794C63" w:rsidRDefault="007F1B2E" w:rsidP="007F1B2E">
            <w:pPr>
              <w:tabs>
                <w:tab w:val="left" w:pos="5130"/>
              </w:tabs>
            </w:pPr>
            <w:r w:rsidRPr="00794C63">
              <w:t>TSRI</w:t>
            </w:r>
          </w:p>
        </w:tc>
        <w:tc>
          <w:tcPr>
            <w:tcW w:w="5130" w:type="dxa"/>
            <w:gridSpan w:val="2"/>
          </w:tcPr>
          <w:p w14:paraId="56787D5A" w14:textId="391B643F" w:rsidR="007F1B2E" w:rsidRPr="00CA3CC5" w:rsidRDefault="007F1B2E" w:rsidP="007F1B2E">
            <w:pPr>
              <w:tabs>
                <w:tab w:val="left" w:pos="5130"/>
              </w:tabs>
              <w:rPr>
                <w:color w:val="000000"/>
              </w:rPr>
            </w:pPr>
            <w:r w:rsidRPr="00CA3CC5">
              <w:rPr>
                <w:color w:val="000000"/>
              </w:rPr>
              <w:t xml:space="preserve">Towards </w:t>
            </w:r>
            <w:r>
              <w:rPr>
                <w:color w:val="000000"/>
              </w:rPr>
              <w:t>t</w:t>
            </w:r>
            <w:r w:rsidRPr="00CA3CC5">
              <w:rPr>
                <w:color w:val="000000"/>
              </w:rPr>
              <w:t>ime-</w:t>
            </w:r>
            <w:r>
              <w:rPr>
                <w:color w:val="000000"/>
              </w:rPr>
              <w:t>r</w:t>
            </w:r>
            <w:r w:rsidRPr="00CA3CC5">
              <w:rPr>
                <w:color w:val="000000"/>
              </w:rPr>
              <w:t xml:space="preserve">esolved </w:t>
            </w:r>
            <w:r>
              <w:rPr>
                <w:color w:val="000000"/>
              </w:rPr>
              <w:t>c</w:t>
            </w:r>
            <w:r w:rsidRPr="00CA3CC5">
              <w:rPr>
                <w:color w:val="000000"/>
              </w:rPr>
              <w:t xml:space="preserve">ryo-EM of </w:t>
            </w:r>
            <w:r>
              <w:rPr>
                <w:color w:val="000000"/>
              </w:rPr>
              <w:t>m</w:t>
            </w:r>
            <w:r w:rsidRPr="00CA3CC5">
              <w:rPr>
                <w:color w:val="000000"/>
              </w:rPr>
              <w:t xml:space="preserve">acromolecular </w:t>
            </w:r>
            <w:r>
              <w:rPr>
                <w:color w:val="000000"/>
              </w:rPr>
              <w:t>m</w:t>
            </w:r>
            <w:r w:rsidRPr="00CA3CC5">
              <w:rPr>
                <w:color w:val="000000"/>
              </w:rPr>
              <w:t>achines</w:t>
            </w:r>
          </w:p>
        </w:tc>
      </w:tr>
      <w:tr w:rsidR="007F1B2E" w:rsidRPr="003A07CE" w14:paraId="2CF2CA2A" w14:textId="77777777" w:rsidTr="002D406B">
        <w:trPr>
          <w:trHeight w:val="918"/>
        </w:trPr>
        <w:tc>
          <w:tcPr>
            <w:tcW w:w="1620" w:type="dxa"/>
          </w:tcPr>
          <w:p w14:paraId="3ADD847C" w14:textId="77777777" w:rsidR="007F1B2E" w:rsidRDefault="007F1B2E" w:rsidP="007F1B2E">
            <w:pPr>
              <w:tabs>
                <w:tab w:val="left" w:pos="5130"/>
              </w:tabs>
            </w:pPr>
          </w:p>
        </w:tc>
        <w:tc>
          <w:tcPr>
            <w:tcW w:w="2520" w:type="dxa"/>
          </w:tcPr>
          <w:p w14:paraId="5F306BCD" w14:textId="4F33AF1B" w:rsidR="007F1B2E" w:rsidRDefault="007F1B2E" w:rsidP="007F1B2E">
            <w:pPr>
              <w:tabs>
                <w:tab w:val="left" w:pos="5130"/>
              </w:tabs>
            </w:pPr>
            <w:r>
              <w:t>Alexandra Salazar</w:t>
            </w:r>
          </w:p>
        </w:tc>
        <w:tc>
          <w:tcPr>
            <w:tcW w:w="1170" w:type="dxa"/>
          </w:tcPr>
          <w:p w14:paraId="5FA480BF" w14:textId="0CD171C2" w:rsidR="007F1B2E" w:rsidRPr="00794C63" w:rsidRDefault="007F1B2E" w:rsidP="007F1B2E">
            <w:pPr>
              <w:tabs>
                <w:tab w:val="left" w:pos="5130"/>
              </w:tabs>
            </w:pPr>
            <w:r>
              <w:t>TSRI</w:t>
            </w:r>
          </w:p>
        </w:tc>
        <w:tc>
          <w:tcPr>
            <w:tcW w:w="5130" w:type="dxa"/>
            <w:gridSpan w:val="2"/>
          </w:tcPr>
          <w:p w14:paraId="44EC0118" w14:textId="676CF7C6" w:rsidR="007F1B2E" w:rsidRPr="00CA3CC5" w:rsidRDefault="006C0059" w:rsidP="007F1B2E">
            <w:pPr>
              <w:tabs>
                <w:tab w:val="left" w:pos="5130"/>
              </w:tabs>
              <w:rPr>
                <w:color w:val="000000"/>
              </w:rPr>
            </w:pPr>
            <w:r w:rsidRPr="006C0059">
              <w:rPr>
                <w:color w:val="000000"/>
              </w:rPr>
              <w:t>High resolution structure determination directly from mitochondrial lysate using cryo-electron microscopy</w:t>
            </w:r>
          </w:p>
        </w:tc>
      </w:tr>
      <w:tr w:rsidR="007F1B2E" w:rsidRPr="003A07CE" w14:paraId="3773EAF8" w14:textId="77777777" w:rsidTr="00D02097">
        <w:trPr>
          <w:trHeight w:val="630"/>
        </w:trPr>
        <w:tc>
          <w:tcPr>
            <w:tcW w:w="1620" w:type="dxa"/>
          </w:tcPr>
          <w:p w14:paraId="5917A265" w14:textId="77777777" w:rsidR="007F1B2E" w:rsidRDefault="007F1B2E" w:rsidP="007F1B2E">
            <w:pPr>
              <w:tabs>
                <w:tab w:val="left" w:pos="5130"/>
              </w:tabs>
            </w:pPr>
          </w:p>
        </w:tc>
        <w:tc>
          <w:tcPr>
            <w:tcW w:w="2520" w:type="dxa"/>
          </w:tcPr>
          <w:p w14:paraId="7ABDE7D6" w14:textId="333829EB" w:rsidR="007F1B2E" w:rsidRDefault="007F1B2E" w:rsidP="007F1B2E">
            <w:pPr>
              <w:tabs>
                <w:tab w:val="left" w:pos="5130"/>
              </w:tabs>
            </w:pPr>
            <w:r>
              <w:t>Olivia Swanson</w:t>
            </w:r>
          </w:p>
        </w:tc>
        <w:tc>
          <w:tcPr>
            <w:tcW w:w="1170" w:type="dxa"/>
          </w:tcPr>
          <w:p w14:paraId="6273F334" w14:textId="0CACDC83" w:rsidR="007F1B2E" w:rsidRDefault="007F1B2E" w:rsidP="007F1B2E">
            <w:pPr>
              <w:tabs>
                <w:tab w:val="left" w:pos="5130"/>
              </w:tabs>
            </w:pPr>
            <w:r w:rsidRPr="00794C63">
              <w:t>TSRI</w:t>
            </w:r>
          </w:p>
        </w:tc>
        <w:tc>
          <w:tcPr>
            <w:tcW w:w="5130" w:type="dxa"/>
            <w:gridSpan w:val="2"/>
          </w:tcPr>
          <w:p w14:paraId="1545F27A" w14:textId="5E9453A5" w:rsidR="007F1B2E" w:rsidRPr="00CA3CC5" w:rsidRDefault="007F1B2E" w:rsidP="007F1B2E">
            <w:pPr>
              <w:tabs>
                <w:tab w:val="left" w:pos="5130"/>
              </w:tabs>
              <w:rPr>
                <w:color w:val="000000"/>
              </w:rPr>
            </w:pPr>
            <w:r w:rsidRPr="00CA3CC5">
              <w:rPr>
                <w:color w:val="000000"/>
              </w:rPr>
              <w:t xml:space="preserve">Leveraging </w:t>
            </w:r>
            <w:proofErr w:type="spellStart"/>
            <w:r w:rsidRPr="00CA3CC5">
              <w:rPr>
                <w:color w:val="000000"/>
              </w:rPr>
              <w:t>CryoEM</w:t>
            </w:r>
            <w:proofErr w:type="spellEnd"/>
            <w:r w:rsidRPr="00CA3CC5">
              <w:rPr>
                <w:color w:val="000000"/>
              </w:rPr>
              <w:t xml:space="preserve"> to inform design of de novo proteins</w:t>
            </w:r>
          </w:p>
        </w:tc>
      </w:tr>
      <w:tr w:rsidR="007F1B2E" w:rsidRPr="003A07CE" w14:paraId="7CA4E7E6" w14:textId="77777777" w:rsidTr="00D02097">
        <w:trPr>
          <w:trHeight w:val="900"/>
        </w:trPr>
        <w:tc>
          <w:tcPr>
            <w:tcW w:w="1620" w:type="dxa"/>
          </w:tcPr>
          <w:p w14:paraId="6849E86E" w14:textId="77777777" w:rsidR="007F1B2E" w:rsidRDefault="007F1B2E" w:rsidP="007F1B2E">
            <w:pPr>
              <w:tabs>
                <w:tab w:val="left" w:pos="5130"/>
              </w:tabs>
            </w:pPr>
          </w:p>
        </w:tc>
        <w:tc>
          <w:tcPr>
            <w:tcW w:w="2520" w:type="dxa"/>
          </w:tcPr>
          <w:p w14:paraId="7666A969" w14:textId="7B1A6D7C" w:rsidR="007F1B2E" w:rsidRDefault="007F1B2E" w:rsidP="007F1B2E">
            <w:pPr>
              <w:tabs>
                <w:tab w:val="left" w:pos="5130"/>
              </w:tabs>
            </w:pPr>
            <w:r>
              <w:t>Sharidan Brown</w:t>
            </w:r>
          </w:p>
        </w:tc>
        <w:tc>
          <w:tcPr>
            <w:tcW w:w="1170" w:type="dxa"/>
          </w:tcPr>
          <w:p w14:paraId="5B7E1F19" w14:textId="3FE73777" w:rsidR="007F1B2E" w:rsidRPr="00794C63" w:rsidRDefault="007F1B2E" w:rsidP="007F1B2E">
            <w:pPr>
              <w:tabs>
                <w:tab w:val="left" w:pos="5130"/>
              </w:tabs>
            </w:pPr>
            <w:r>
              <w:t>TSRI</w:t>
            </w:r>
          </w:p>
        </w:tc>
        <w:tc>
          <w:tcPr>
            <w:tcW w:w="5130" w:type="dxa"/>
            <w:gridSpan w:val="2"/>
          </w:tcPr>
          <w:p w14:paraId="107BE8F6" w14:textId="2447AF2B" w:rsidR="007F1B2E" w:rsidRPr="00CA3CC5" w:rsidRDefault="007F1B2E" w:rsidP="007F1B2E">
            <w:pPr>
              <w:tabs>
                <w:tab w:val="left" w:pos="5130"/>
              </w:tabs>
              <w:rPr>
                <w:color w:val="000000"/>
              </w:rPr>
            </w:pPr>
            <w:r w:rsidRPr="00366340">
              <w:rPr>
                <w:color w:val="000000"/>
              </w:rPr>
              <w:t>Anti-</w:t>
            </w:r>
            <w:r>
              <w:rPr>
                <w:color w:val="000000"/>
              </w:rPr>
              <w:t>i</w:t>
            </w:r>
            <w:r w:rsidRPr="00366340">
              <w:rPr>
                <w:color w:val="000000"/>
              </w:rPr>
              <w:t xml:space="preserve">mmune </w:t>
            </w:r>
            <w:r>
              <w:rPr>
                <w:color w:val="000000"/>
              </w:rPr>
              <w:t>c</w:t>
            </w:r>
            <w:r w:rsidRPr="00366340">
              <w:rPr>
                <w:color w:val="000000"/>
              </w:rPr>
              <w:t xml:space="preserve">omplex </w:t>
            </w:r>
            <w:r>
              <w:rPr>
                <w:color w:val="000000"/>
              </w:rPr>
              <w:t>a</w:t>
            </w:r>
            <w:r w:rsidRPr="00366340">
              <w:rPr>
                <w:color w:val="000000"/>
              </w:rPr>
              <w:t xml:space="preserve">ntibodies are </w:t>
            </w:r>
            <w:r>
              <w:rPr>
                <w:color w:val="000000"/>
              </w:rPr>
              <w:t>e</w:t>
            </w:r>
            <w:r w:rsidRPr="00366340">
              <w:rPr>
                <w:color w:val="000000"/>
              </w:rPr>
              <w:t xml:space="preserve">licited </w:t>
            </w:r>
            <w:r>
              <w:rPr>
                <w:color w:val="000000"/>
              </w:rPr>
              <w:t>a</w:t>
            </w:r>
            <w:r w:rsidRPr="00366340">
              <w:rPr>
                <w:color w:val="000000"/>
              </w:rPr>
              <w:t xml:space="preserve">fter </w:t>
            </w:r>
            <w:r>
              <w:rPr>
                <w:color w:val="000000"/>
              </w:rPr>
              <w:t>r</w:t>
            </w:r>
            <w:r w:rsidRPr="00366340">
              <w:rPr>
                <w:color w:val="000000"/>
              </w:rPr>
              <w:t xml:space="preserve">epeated </w:t>
            </w:r>
            <w:r>
              <w:rPr>
                <w:color w:val="000000"/>
              </w:rPr>
              <w:t>i</w:t>
            </w:r>
            <w:r w:rsidRPr="00366340">
              <w:rPr>
                <w:color w:val="000000"/>
              </w:rPr>
              <w:t xml:space="preserve">mmunization with HIV Env </w:t>
            </w:r>
            <w:r>
              <w:rPr>
                <w:color w:val="000000"/>
              </w:rPr>
              <w:t>i</w:t>
            </w:r>
            <w:r w:rsidRPr="00366340">
              <w:rPr>
                <w:color w:val="000000"/>
              </w:rPr>
              <w:t>mmunogens</w:t>
            </w:r>
          </w:p>
        </w:tc>
      </w:tr>
      <w:tr w:rsidR="007F1B2E" w:rsidRPr="003A07CE" w14:paraId="564A9034" w14:textId="77777777" w:rsidTr="00D02097">
        <w:trPr>
          <w:trHeight w:val="630"/>
        </w:trPr>
        <w:tc>
          <w:tcPr>
            <w:tcW w:w="1620" w:type="dxa"/>
          </w:tcPr>
          <w:p w14:paraId="227AD7E0" w14:textId="6D17BD6A" w:rsidR="007F1B2E" w:rsidRPr="00794C63" w:rsidRDefault="007F1B2E" w:rsidP="007F1B2E">
            <w:pPr>
              <w:tabs>
                <w:tab w:val="left" w:pos="5130"/>
              </w:tabs>
            </w:pPr>
          </w:p>
        </w:tc>
        <w:tc>
          <w:tcPr>
            <w:tcW w:w="2520" w:type="dxa"/>
          </w:tcPr>
          <w:p w14:paraId="5DB8797A" w14:textId="06E98325" w:rsidR="007F1B2E" w:rsidRPr="00794C63" w:rsidRDefault="007F1B2E" w:rsidP="007F1B2E">
            <w:pPr>
              <w:tabs>
                <w:tab w:val="left" w:pos="5130"/>
              </w:tabs>
            </w:pPr>
            <w:r>
              <w:rPr>
                <w:color w:val="000000"/>
              </w:rPr>
              <w:t>Simeon Babarinde</w:t>
            </w:r>
          </w:p>
        </w:tc>
        <w:tc>
          <w:tcPr>
            <w:tcW w:w="1170" w:type="dxa"/>
          </w:tcPr>
          <w:p w14:paraId="091913A4" w14:textId="02D097B4" w:rsidR="007F1B2E" w:rsidRPr="00794C63" w:rsidRDefault="007F1B2E" w:rsidP="007F1B2E">
            <w:pPr>
              <w:tabs>
                <w:tab w:val="left" w:pos="5130"/>
              </w:tabs>
            </w:pPr>
            <w:r w:rsidRPr="00794C63">
              <w:t>TSRI</w:t>
            </w:r>
          </w:p>
        </w:tc>
        <w:tc>
          <w:tcPr>
            <w:tcW w:w="5130" w:type="dxa"/>
            <w:gridSpan w:val="2"/>
          </w:tcPr>
          <w:p w14:paraId="221337A6" w14:textId="4C83BBFD" w:rsidR="007F1B2E" w:rsidRPr="00794C63" w:rsidRDefault="007F1B2E" w:rsidP="007F1B2E">
            <w:pPr>
              <w:tabs>
                <w:tab w:val="left" w:pos="5130"/>
              </w:tabs>
              <w:rPr>
                <w:color w:val="000000"/>
              </w:rPr>
            </w:pPr>
            <w:r w:rsidRPr="00CA3CC5">
              <w:rPr>
                <w:color w:val="000000"/>
              </w:rPr>
              <w:t xml:space="preserve">Structural </w:t>
            </w:r>
            <w:r>
              <w:rPr>
                <w:color w:val="000000"/>
              </w:rPr>
              <w:t>c</w:t>
            </w:r>
            <w:r w:rsidRPr="00CA3CC5">
              <w:rPr>
                <w:color w:val="000000"/>
              </w:rPr>
              <w:t xml:space="preserve">haracterization of </w:t>
            </w:r>
            <w:r>
              <w:rPr>
                <w:color w:val="000000"/>
              </w:rPr>
              <w:t>s</w:t>
            </w:r>
            <w:r w:rsidRPr="00CA3CC5">
              <w:rPr>
                <w:color w:val="000000"/>
              </w:rPr>
              <w:t xml:space="preserve">mall </w:t>
            </w:r>
            <w:r>
              <w:rPr>
                <w:color w:val="000000"/>
              </w:rPr>
              <w:t>m</w:t>
            </w:r>
            <w:r w:rsidRPr="00CA3CC5">
              <w:rPr>
                <w:color w:val="000000"/>
              </w:rPr>
              <w:t xml:space="preserve">olecule </w:t>
            </w:r>
            <w:r>
              <w:rPr>
                <w:color w:val="000000"/>
              </w:rPr>
              <w:t>i</w:t>
            </w:r>
            <w:r w:rsidRPr="00CA3CC5">
              <w:rPr>
                <w:color w:val="000000"/>
              </w:rPr>
              <w:t xml:space="preserve">nhibitors with </w:t>
            </w:r>
            <w:r>
              <w:rPr>
                <w:color w:val="000000"/>
              </w:rPr>
              <w:t>i</w:t>
            </w:r>
            <w:r w:rsidRPr="00CA3CC5">
              <w:rPr>
                <w:color w:val="000000"/>
              </w:rPr>
              <w:t xml:space="preserve">nfluenza A </w:t>
            </w:r>
            <w:r>
              <w:rPr>
                <w:color w:val="000000"/>
              </w:rPr>
              <w:t>h</w:t>
            </w:r>
            <w:r w:rsidRPr="00CA3CC5">
              <w:rPr>
                <w:color w:val="000000"/>
              </w:rPr>
              <w:t>emagglutinin</w:t>
            </w:r>
          </w:p>
        </w:tc>
      </w:tr>
      <w:tr w:rsidR="007F1B2E" w:rsidRPr="003A07CE" w14:paraId="51DA738F" w14:textId="77777777" w:rsidTr="00D02097">
        <w:trPr>
          <w:trHeight w:val="900"/>
        </w:trPr>
        <w:tc>
          <w:tcPr>
            <w:tcW w:w="1620" w:type="dxa"/>
          </w:tcPr>
          <w:p w14:paraId="592A9EB5" w14:textId="77777777" w:rsidR="007F1B2E" w:rsidRPr="00794C63" w:rsidRDefault="007F1B2E" w:rsidP="007F1B2E">
            <w:pPr>
              <w:tabs>
                <w:tab w:val="left" w:pos="5130"/>
              </w:tabs>
            </w:pPr>
          </w:p>
        </w:tc>
        <w:tc>
          <w:tcPr>
            <w:tcW w:w="2520" w:type="dxa"/>
          </w:tcPr>
          <w:p w14:paraId="53177506" w14:textId="4AA7D690" w:rsidR="007F1B2E" w:rsidRDefault="007F1B2E" w:rsidP="007F1B2E">
            <w:pPr>
              <w:tabs>
                <w:tab w:val="left" w:pos="5130"/>
              </w:tabs>
              <w:rPr>
                <w:color w:val="000000"/>
              </w:rPr>
            </w:pPr>
            <w:r>
              <w:t>Jason Germain</w:t>
            </w:r>
          </w:p>
        </w:tc>
        <w:tc>
          <w:tcPr>
            <w:tcW w:w="1170" w:type="dxa"/>
          </w:tcPr>
          <w:p w14:paraId="45F136E7" w14:textId="23DF4122" w:rsidR="007F1B2E" w:rsidRPr="00794C63" w:rsidRDefault="007F1B2E" w:rsidP="007F1B2E">
            <w:pPr>
              <w:tabs>
                <w:tab w:val="left" w:pos="5130"/>
              </w:tabs>
            </w:pPr>
            <w:r w:rsidRPr="00794C63">
              <w:t>TSRI</w:t>
            </w:r>
          </w:p>
        </w:tc>
        <w:tc>
          <w:tcPr>
            <w:tcW w:w="5130" w:type="dxa"/>
            <w:gridSpan w:val="2"/>
          </w:tcPr>
          <w:p w14:paraId="51D41FF2" w14:textId="46D281A1" w:rsidR="007F1B2E" w:rsidRPr="00CA3CC5" w:rsidRDefault="007F1B2E" w:rsidP="007F1B2E">
            <w:pPr>
              <w:tabs>
                <w:tab w:val="left" w:pos="5130"/>
              </w:tabs>
              <w:rPr>
                <w:color w:val="000000"/>
              </w:rPr>
            </w:pPr>
            <w:r w:rsidRPr="00CA3CC5">
              <w:rPr>
                <w:color w:val="000000"/>
              </w:rPr>
              <w:t>In-</w:t>
            </w:r>
            <w:r>
              <w:rPr>
                <w:color w:val="000000"/>
              </w:rPr>
              <w:t>s</w:t>
            </w:r>
            <w:r w:rsidRPr="00CA3CC5">
              <w:rPr>
                <w:color w:val="000000"/>
              </w:rPr>
              <w:t xml:space="preserve">itu </w:t>
            </w:r>
            <w:r>
              <w:rPr>
                <w:color w:val="000000"/>
              </w:rPr>
              <w:t>a</w:t>
            </w:r>
            <w:r w:rsidRPr="00CA3CC5">
              <w:rPr>
                <w:color w:val="000000"/>
              </w:rPr>
              <w:t xml:space="preserve">ntibody </w:t>
            </w:r>
            <w:r>
              <w:rPr>
                <w:color w:val="000000"/>
              </w:rPr>
              <w:t>c</w:t>
            </w:r>
            <w:r w:rsidRPr="00CA3CC5">
              <w:rPr>
                <w:color w:val="000000"/>
              </w:rPr>
              <w:t xml:space="preserve">haracterization on the </w:t>
            </w:r>
            <w:r>
              <w:rPr>
                <w:color w:val="000000"/>
              </w:rPr>
              <w:t>s</w:t>
            </w:r>
            <w:r w:rsidRPr="00CA3CC5">
              <w:rPr>
                <w:color w:val="000000"/>
              </w:rPr>
              <w:t xml:space="preserve">urface of Plasmodium </w:t>
            </w:r>
            <w:r>
              <w:rPr>
                <w:color w:val="000000"/>
              </w:rPr>
              <w:t>s</w:t>
            </w:r>
            <w:r w:rsidRPr="00CA3CC5">
              <w:rPr>
                <w:color w:val="000000"/>
              </w:rPr>
              <w:t xml:space="preserve">porozoites via </w:t>
            </w:r>
            <w:r>
              <w:rPr>
                <w:color w:val="000000"/>
              </w:rPr>
              <w:t>c</w:t>
            </w:r>
            <w:r w:rsidRPr="00CA3CC5">
              <w:rPr>
                <w:color w:val="000000"/>
              </w:rPr>
              <w:t>ryo-</w:t>
            </w:r>
            <w:r>
              <w:rPr>
                <w:color w:val="000000"/>
              </w:rPr>
              <w:t>e</w:t>
            </w:r>
            <w:r w:rsidRPr="00CA3CC5">
              <w:rPr>
                <w:color w:val="000000"/>
              </w:rPr>
              <w:t xml:space="preserve">lectron </w:t>
            </w:r>
            <w:r>
              <w:rPr>
                <w:color w:val="000000"/>
              </w:rPr>
              <w:t>t</w:t>
            </w:r>
            <w:r w:rsidRPr="00CA3CC5">
              <w:rPr>
                <w:color w:val="000000"/>
              </w:rPr>
              <w:t>omography</w:t>
            </w:r>
          </w:p>
        </w:tc>
      </w:tr>
      <w:tr w:rsidR="007F1B2E" w:rsidRPr="003A07CE" w14:paraId="6266C58E" w14:textId="77777777" w:rsidTr="00D02097">
        <w:trPr>
          <w:trHeight w:val="360"/>
        </w:trPr>
        <w:tc>
          <w:tcPr>
            <w:tcW w:w="1620" w:type="dxa"/>
          </w:tcPr>
          <w:p w14:paraId="2373334E" w14:textId="77777777" w:rsidR="007F1B2E" w:rsidRPr="00794C63" w:rsidRDefault="007F1B2E" w:rsidP="007F1B2E">
            <w:pPr>
              <w:tabs>
                <w:tab w:val="left" w:pos="5130"/>
              </w:tabs>
            </w:pPr>
          </w:p>
        </w:tc>
        <w:tc>
          <w:tcPr>
            <w:tcW w:w="2520" w:type="dxa"/>
          </w:tcPr>
          <w:p w14:paraId="1583F814" w14:textId="2F70BE1C" w:rsidR="007F1B2E" w:rsidRDefault="007F1B2E" w:rsidP="007F1B2E">
            <w:pPr>
              <w:tabs>
                <w:tab w:val="left" w:pos="5130"/>
              </w:tabs>
            </w:pPr>
            <w:r>
              <w:rPr>
                <w:color w:val="000000"/>
              </w:rPr>
              <w:t xml:space="preserve">Niccolo </w:t>
            </w:r>
            <w:proofErr w:type="spellStart"/>
            <w:r>
              <w:rPr>
                <w:color w:val="000000"/>
              </w:rPr>
              <w:t>Bruciaferri</w:t>
            </w:r>
            <w:proofErr w:type="spellEnd"/>
          </w:p>
        </w:tc>
        <w:tc>
          <w:tcPr>
            <w:tcW w:w="1170" w:type="dxa"/>
          </w:tcPr>
          <w:p w14:paraId="02D0C859" w14:textId="133A0115" w:rsidR="007F1B2E" w:rsidRPr="00794C63" w:rsidRDefault="007F1B2E" w:rsidP="007F1B2E">
            <w:pPr>
              <w:tabs>
                <w:tab w:val="left" w:pos="5130"/>
              </w:tabs>
            </w:pPr>
            <w:r w:rsidRPr="00794C63">
              <w:t>TSRI</w:t>
            </w:r>
          </w:p>
        </w:tc>
        <w:tc>
          <w:tcPr>
            <w:tcW w:w="5130" w:type="dxa"/>
            <w:gridSpan w:val="2"/>
          </w:tcPr>
          <w:p w14:paraId="1EA2B0D6" w14:textId="33482BFE" w:rsidR="007F1B2E" w:rsidRPr="00CA3CC5" w:rsidRDefault="007F1B2E" w:rsidP="007F1B2E">
            <w:pPr>
              <w:tabs>
                <w:tab w:val="left" w:pos="5130"/>
              </w:tabs>
              <w:rPr>
                <w:color w:val="000000"/>
              </w:rPr>
            </w:pPr>
            <w:r w:rsidRPr="00CA3CC5">
              <w:rPr>
                <w:color w:val="000000"/>
              </w:rPr>
              <w:t>Exploring new algorithms for flexible docking</w:t>
            </w:r>
          </w:p>
        </w:tc>
      </w:tr>
      <w:tr w:rsidR="007F1B2E" w:rsidRPr="003A07CE" w14:paraId="102A73FE" w14:textId="77777777" w:rsidTr="00D02097">
        <w:trPr>
          <w:trHeight w:val="900"/>
        </w:trPr>
        <w:tc>
          <w:tcPr>
            <w:tcW w:w="1620" w:type="dxa"/>
          </w:tcPr>
          <w:p w14:paraId="2EEB6B6A" w14:textId="77777777" w:rsidR="007F1B2E" w:rsidRPr="00794C63" w:rsidRDefault="007F1B2E" w:rsidP="007F1B2E">
            <w:pPr>
              <w:tabs>
                <w:tab w:val="left" w:pos="5130"/>
              </w:tabs>
            </w:pPr>
          </w:p>
        </w:tc>
        <w:tc>
          <w:tcPr>
            <w:tcW w:w="2520" w:type="dxa"/>
          </w:tcPr>
          <w:p w14:paraId="18848C70" w14:textId="7F7A2904" w:rsidR="007F1B2E" w:rsidRDefault="007F1B2E" w:rsidP="007F1B2E">
            <w:pPr>
              <w:tabs>
                <w:tab w:val="left" w:pos="5130"/>
              </w:tabs>
              <w:rPr>
                <w:color w:val="000000"/>
              </w:rPr>
            </w:pPr>
            <w:r>
              <w:t>Ishan Taneja</w:t>
            </w:r>
          </w:p>
        </w:tc>
        <w:tc>
          <w:tcPr>
            <w:tcW w:w="1170" w:type="dxa"/>
          </w:tcPr>
          <w:p w14:paraId="300C70BE" w14:textId="0C846C4D" w:rsidR="007F1B2E" w:rsidRPr="00794C63" w:rsidRDefault="007F1B2E" w:rsidP="007F1B2E">
            <w:pPr>
              <w:tabs>
                <w:tab w:val="left" w:pos="5130"/>
              </w:tabs>
            </w:pPr>
            <w:r w:rsidRPr="00794C63">
              <w:t>TSRI</w:t>
            </w:r>
          </w:p>
        </w:tc>
        <w:tc>
          <w:tcPr>
            <w:tcW w:w="5130" w:type="dxa"/>
            <w:gridSpan w:val="2"/>
          </w:tcPr>
          <w:p w14:paraId="684DEA82" w14:textId="4F3B848A" w:rsidR="007F1B2E" w:rsidRPr="00CA3CC5" w:rsidRDefault="007F1B2E" w:rsidP="007F1B2E">
            <w:pPr>
              <w:tabs>
                <w:tab w:val="left" w:pos="5130"/>
              </w:tabs>
              <w:rPr>
                <w:color w:val="000000"/>
              </w:rPr>
            </w:pPr>
            <w:r w:rsidRPr="00CA3CC5">
              <w:rPr>
                <w:color w:val="000000"/>
              </w:rPr>
              <w:t>AlphaFold-</w:t>
            </w:r>
            <w:proofErr w:type="spellStart"/>
            <w:r w:rsidRPr="00CA3CC5">
              <w:rPr>
                <w:color w:val="000000"/>
              </w:rPr>
              <w:t>RandomWalk</w:t>
            </w:r>
            <w:proofErr w:type="spellEnd"/>
            <w:r w:rsidRPr="00CA3CC5">
              <w:rPr>
                <w:color w:val="000000"/>
              </w:rPr>
              <w:t>: A novel machine-learning based approach to probe protein conformational heterogeneity</w:t>
            </w:r>
          </w:p>
        </w:tc>
      </w:tr>
      <w:tr w:rsidR="007F1B2E" w:rsidRPr="003A07CE" w14:paraId="40CE8A14" w14:textId="77777777" w:rsidTr="005E76D3">
        <w:trPr>
          <w:trHeight w:val="612"/>
        </w:trPr>
        <w:tc>
          <w:tcPr>
            <w:tcW w:w="1620" w:type="dxa"/>
          </w:tcPr>
          <w:p w14:paraId="7EE4869F" w14:textId="77777777" w:rsidR="007F1B2E" w:rsidRPr="00794C63" w:rsidRDefault="007F1B2E" w:rsidP="007F1B2E">
            <w:pPr>
              <w:tabs>
                <w:tab w:val="left" w:pos="5130"/>
              </w:tabs>
            </w:pPr>
          </w:p>
        </w:tc>
        <w:tc>
          <w:tcPr>
            <w:tcW w:w="2520" w:type="dxa"/>
          </w:tcPr>
          <w:p w14:paraId="200D6B57" w14:textId="5D23B1B2" w:rsidR="007F1B2E" w:rsidRDefault="007F1B2E" w:rsidP="007F1B2E">
            <w:pPr>
              <w:tabs>
                <w:tab w:val="left" w:pos="5130"/>
              </w:tabs>
            </w:pPr>
            <w:r>
              <w:t>Elva Ye</w:t>
            </w:r>
          </w:p>
        </w:tc>
        <w:tc>
          <w:tcPr>
            <w:tcW w:w="1170" w:type="dxa"/>
          </w:tcPr>
          <w:p w14:paraId="3DDB9989" w14:textId="3D64E962" w:rsidR="007F1B2E" w:rsidRPr="00794C63" w:rsidRDefault="007F1B2E" w:rsidP="007F1B2E">
            <w:pPr>
              <w:tabs>
                <w:tab w:val="left" w:pos="5130"/>
              </w:tabs>
            </w:pPr>
            <w:r w:rsidRPr="00794C63">
              <w:t>TSRI</w:t>
            </w:r>
          </w:p>
        </w:tc>
        <w:tc>
          <w:tcPr>
            <w:tcW w:w="5130" w:type="dxa"/>
            <w:gridSpan w:val="2"/>
          </w:tcPr>
          <w:p w14:paraId="2C9DE7B3" w14:textId="635A27C5" w:rsidR="007F1B2E" w:rsidRPr="00CA3CC5" w:rsidRDefault="007F1B2E" w:rsidP="007F1B2E">
            <w:pPr>
              <w:tabs>
                <w:tab w:val="left" w:pos="5130"/>
              </w:tabs>
              <w:rPr>
                <w:color w:val="000000"/>
              </w:rPr>
            </w:pPr>
            <w:r w:rsidRPr="00CA3CC5">
              <w:rPr>
                <w:color w:val="000000"/>
              </w:rPr>
              <w:t>Proteome wide covalent ligand discovery in brain cells</w:t>
            </w:r>
          </w:p>
        </w:tc>
      </w:tr>
      <w:tr w:rsidR="007F1B2E" w:rsidRPr="003A07CE" w14:paraId="0A514673" w14:textId="77777777" w:rsidTr="00D02097">
        <w:trPr>
          <w:trHeight w:val="342"/>
        </w:trPr>
        <w:tc>
          <w:tcPr>
            <w:tcW w:w="1620" w:type="dxa"/>
          </w:tcPr>
          <w:p w14:paraId="28378CD1" w14:textId="77777777" w:rsidR="007F1B2E" w:rsidRPr="00794C63" w:rsidRDefault="007F1B2E" w:rsidP="007F1B2E">
            <w:pPr>
              <w:tabs>
                <w:tab w:val="left" w:pos="5130"/>
              </w:tabs>
            </w:pPr>
          </w:p>
        </w:tc>
        <w:tc>
          <w:tcPr>
            <w:tcW w:w="2520" w:type="dxa"/>
          </w:tcPr>
          <w:p w14:paraId="7621FD6C" w14:textId="5F91AA41" w:rsidR="007F1B2E" w:rsidRDefault="007F1B2E" w:rsidP="007F1B2E">
            <w:pPr>
              <w:tabs>
                <w:tab w:val="left" w:pos="5130"/>
              </w:tabs>
            </w:pPr>
            <w:r>
              <w:t>Michael Siroky</w:t>
            </w:r>
          </w:p>
        </w:tc>
        <w:tc>
          <w:tcPr>
            <w:tcW w:w="1170" w:type="dxa"/>
          </w:tcPr>
          <w:p w14:paraId="11040DBA" w14:textId="723D5D0C" w:rsidR="007F1B2E" w:rsidRPr="00794C63" w:rsidRDefault="007F1B2E" w:rsidP="007F1B2E">
            <w:pPr>
              <w:tabs>
                <w:tab w:val="left" w:pos="5130"/>
              </w:tabs>
            </w:pPr>
            <w:r w:rsidRPr="00794C63">
              <w:t>TSRI</w:t>
            </w:r>
          </w:p>
        </w:tc>
        <w:tc>
          <w:tcPr>
            <w:tcW w:w="5130" w:type="dxa"/>
            <w:gridSpan w:val="2"/>
          </w:tcPr>
          <w:p w14:paraId="638F44DA" w14:textId="3727829B" w:rsidR="007F1B2E" w:rsidRPr="00CA3CC5" w:rsidRDefault="007F1B2E" w:rsidP="007F1B2E">
            <w:pPr>
              <w:tabs>
                <w:tab w:val="left" w:pos="5130"/>
              </w:tabs>
              <w:rPr>
                <w:color w:val="000000"/>
              </w:rPr>
            </w:pPr>
            <w:r w:rsidRPr="00CA3CC5">
              <w:rPr>
                <w:color w:val="000000"/>
              </w:rPr>
              <w:t xml:space="preserve">Engineering AAV to </w:t>
            </w:r>
            <w:r>
              <w:rPr>
                <w:color w:val="000000"/>
              </w:rPr>
              <w:t>p</w:t>
            </w:r>
            <w:r w:rsidRPr="00CA3CC5">
              <w:rPr>
                <w:color w:val="000000"/>
              </w:rPr>
              <w:t>ackage RNA</w:t>
            </w:r>
          </w:p>
        </w:tc>
      </w:tr>
      <w:tr w:rsidR="007F1B2E" w:rsidRPr="003A07CE" w14:paraId="34C3FB62" w14:textId="77777777" w:rsidTr="00D02097">
        <w:trPr>
          <w:trHeight w:val="630"/>
        </w:trPr>
        <w:tc>
          <w:tcPr>
            <w:tcW w:w="1620" w:type="dxa"/>
          </w:tcPr>
          <w:p w14:paraId="058AFDE0" w14:textId="1A3F7C4F" w:rsidR="007F1B2E" w:rsidRPr="00794C63" w:rsidRDefault="007F1B2E" w:rsidP="007F1B2E">
            <w:pPr>
              <w:tabs>
                <w:tab w:val="left" w:pos="5130"/>
              </w:tabs>
            </w:pPr>
          </w:p>
        </w:tc>
        <w:tc>
          <w:tcPr>
            <w:tcW w:w="2520" w:type="dxa"/>
          </w:tcPr>
          <w:p w14:paraId="403A2BD4" w14:textId="67A0F8A8" w:rsidR="007F1B2E" w:rsidRPr="00794C63" w:rsidRDefault="007F1B2E" w:rsidP="007F1B2E">
            <w:pPr>
              <w:tabs>
                <w:tab w:val="left" w:pos="5130"/>
              </w:tabs>
            </w:pPr>
            <w:r>
              <w:rPr>
                <w:color w:val="000000"/>
              </w:rPr>
              <w:t>Leigh Sew</w:t>
            </w:r>
            <w:r w:rsidR="00D21903">
              <w:rPr>
                <w:color w:val="000000"/>
              </w:rPr>
              <w:t>a</w:t>
            </w:r>
            <w:r>
              <w:rPr>
                <w:color w:val="000000"/>
              </w:rPr>
              <w:t>ll</w:t>
            </w:r>
          </w:p>
        </w:tc>
        <w:tc>
          <w:tcPr>
            <w:tcW w:w="1170" w:type="dxa"/>
          </w:tcPr>
          <w:p w14:paraId="12B0395D" w14:textId="175895BB" w:rsidR="007F1B2E" w:rsidRPr="00794C63" w:rsidRDefault="007F1B2E" w:rsidP="007F1B2E">
            <w:pPr>
              <w:tabs>
                <w:tab w:val="left" w:pos="5130"/>
              </w:tabs>
            </w:pPr>
            <w:r w:rsidRPr="00794C63">
              <w:t>TSRI</w:t>
            </w:r>
          </w:p>
        </w:tc>
        <w:tc>
          <w:tcPr>
            <w:tcW w:w="5130" w:type="dxa"/>
            <w:gridSpan w:val="2"/>
          </w:tcPr>
          <w:p w14:paraId="0D9553FE" w14:textId="49002F4E" w:rsidR="007F1B2E" w:rsidRPr="00794C63" w:rsidRDefault="007F1B2E" w:rsidP="007F1B2E">
            <w:pPr>
              <w:tabs>
                <w:tab w:val="left" w:pos="5130"/>
              </w:tabs>
              <w:rPr>
                <w:color w:val="000000"/>
              </w:rPr>
            </w:pPr>
            <w:r w:rsidRPr="00CA3CC5">
              <w:rPr>
                <w:color w:val="000000"/>
              </w:rPr>
              <w:t xml:space="preserve">Rapid and </w:t>
            </w:r>
            <w:r>
              <w:rPr>
                <w:color w:val="000000"/>
              </w:rPr>
              <w:t>h</w:t>
            </w:r>
            <w:r w:rsidRPr="00CA3CC5">
              <w:rPr>
                <w:color w:val="000000"/>
              </w:rPr>
              <w:t>igh-</w:t>
            </w:r>
            <w:r>
              <w:rPr>
                <w:color w:val="000000"/>
              </w:rPr>
              <w:t>t</w:t>
            </w:r>
            <w:r w:rsidRPr="00CA3CC5">
              <w:rPr>
                <w:color w:val="000000"/>
              </w:rPr>
              <w:t xml:space="preserve">hroughput </w:t>
            </w:r>
            <w:r>
              <w:rPr>
                <w:color w:val="000000"/>
              </w:rPr>
              <w:t>i</w:t>
            </w:r>
            <w:r w:rsidRPr="00CA3CC5">
              <w:rPr>
                <w:color w:val="000000"/>
              </w:rPr>
              <w:t xml:space="preserve">maging of </w:t>
            </w:r>
            <w:r>
              <w:rPr>
                <w:color w:val="000000"/>
              </w:rPr>
              <w:t>i</w:t>
            </w:r>
            <w:r w:rsidRPr="00CA3CC5">
              <w:rPr>
                <w:color w:val="000000"/>
              </w:rPr>
              <w:t xml:space="preserve">mmune </w:t>
            </w:r>
            <w:r>
              <w:rPr>
                <w:color w:val="000000"/>
              </w:rPr>
              <w:t>c</w:t>
            </w:r>
            <w:r w:rsidRPr="00CA3CC5">
              <w:rPr>
                <w:color w:val="000000"/>
              </w:rPr>
              <w:t xml:space="preserve">omplexes </w:t>
            </w:r>
            <w:r>
              <w:rPr>
                <w:color w:val="000000"/>
              </w:rPr>
              <w:t>u</w:t>
            </w:r>
            <w:r w:rsidRPr="00CA3CC5">
              <w:rPr>
                <w:color w:val="000000"/>
              </w:rPr>
              <w:t xml:space="preserve">sing </w:t>
            </w:r>
            <w:r>
              <w:rPr>
                <w:color w:val="000000"/>
              </w:rPr>
              <w:t>m</w:t>
            </w:r>
            <w:r w:rsidRPr="00CA3CC5">
              <w:rPr>
                <w:color w:val="000000"/>
              </w:rPr>
              <w:t>icrofluidics</w:t>
            </w:r>
          </w:p>
        </w:tc>
      </w:tr>
      <w:tr w:rsidR="007F1B2E" w:rsidRPr="003A07CE" w14:paraId="50F2BCEB" w14:textId="77777777" w:rsidTr="00D02097">
        <w:trPr>
          <w:trHeight w:val="630"/>
        </w:trPr>
        <w:tc>
          <w:tcPr>
            <w:tcW w:w="1620" w:type="dxa"/>
          </w:tcPr>
          <w:p w14:paraId="04719B5C" w14:textId="1090B1E7" w:rsidR="007F1B2E" w:rsidRPr="00794C63" w:rsidRDefault="007F1B2E" w:rsidP="007F1B2E">
            <w:pPr>
              <w:tabs>
                <w:tab w:val="left" w:pos="5130"/>
              </w:tabs>
            </w:pPr>
          </w:p>
        </w:tc>
        <w:tc>
          <w:tcPr>
            <w:tcW w:w="2520" w:type="dxa"/>
          </w:tcPr>
          <w:p w14:paraId="1561BC51" w14:textId="00B2B1AF" w:rsidR="007F1B2E" w:rsidRPr="00794C63" w:rsidRDefault="007F1B2E" w:rsidP="007F1B2E">
            <w:pPr>
              <w:tabs>
                <w:tab w:val="left" w:pos="5130"/>
              </w:tabs>
              <w:rPr>
                <w:color w:val="000000"/>
              </w:rPr>
            </w:pPr>
            <w:r>
              <w:rPr>
                <w:color w:val="000000"/>
              </w:rPr>
              <w:t>Brandon Ng</w:t>
            </w:r>
          </w:p>
        </w:tc>
        <w:tc>
          <w:tcPr>
            <w:tcW w:w="1170" w:type="dxa"/>
          </w:tcPr>
          <w:p w14:paraId="61822320" w14:textId="7EB6A2EA" w:rsidR="007F1B2E" w:rsidRPr="00794C63" w:rsidRDefault="007F1B2E" w:rsidP="007F1B2E">
            <w:pPr>
              <w:tabs>
                <w:tab w:val="left" w:pos="5130"/>
              </w:tabs>
            </w:pPr>
            <w:r w:rsidRPr="00794C63">
              <w:t>TSRI</w:t>
            </w:r>
          </w:p>
        </w:tc>
        <w:tc>
          <w:tcPr>
            <w:tcW w:w="5130" w:type="dxa"/>
            <w:gridSpan w:val="2"/>
          </w:tcPr>
          <w:p w14:paraId="588A6933" w14:textId="06469C07" w:rsidR="007F1B2E" w:rsidRPr="00794C63" w:rsidRDefault="007F1B2E" w:rsidP="007F1B2E">
            <w:pPr>
              <w:tabs>
                <w:tab w:val="left" w:pos="5130"/>
              </w:tabs>
              <w:rPr>
                <w:color w:val="000000"/>
              </w:rPr>
            </w:pPr>
            <w:proofErr w:type="spellStart"/>
            <w:r w:rsidRPr="00CA3CC5">
              <w:rPr>
                <w:color w:val="000000"/>
              </w:rPr>
              <w:t>Chemoproteomic</w:t>
            </w:r>
            <w:proofErr w:type="spellEnd"/>
            <w:r w:rsidRPr="00CA3CC5">
              <w:rPr>
                <w:color w:val="000000"/>
              </w:rPr>
              <w:t xml:space="preserve"> identification of druggable </w:t>
            </w:r>
            <w:proofErr w:type="spellStart"/>
            <w:r w:rsidRPr="00CA3CC5">
              <w:rPr>
                <w:color w:val="000000"/>
              </w:rPr>
              <w:t>codependencies</w:t>
            </w:r>
            <w:proofErr w:type="spellEnd"/>
            <w:r w:rsidRPr="00CA3CC5">
              <w:rPr>
                <w:color w:val="000000"/>
              </w:rPr>
              <w:t xml:space="preserve"> in KRAS driven cancers</w:t>
            </w:r>
          </w:p>
        </w:tc>
      </w:tr>
      <w:tr w:rsidR="007F1B2E" w:rsidRPr="003A07CE" w14:paraId="7D5DC70E" w14:textId="77777777" w:rsidTr="005E76D3">
        <w:trPr>
          <w:trHeight w:val="918"/>
        </w:trPr>
        <w:tc>
          <w:tcPr>
            <w:tcW w:w="1620" w:type="dxa"/>
          </w:tcPr>
          <w:p w14:paraId="622DF5B8" w14:textId="77777777" w:rsidR="007F1B2E" w:rsidRDefault="007F1B2E" w:rsidP="007F1B2E">
            <w:pPr>
              <w:tabs>
                <w:tab w:val="left" w:pos="5130"/>
              </w:tabs>
            </w:pPr>
          </w:p>
        </w:tc>
        <w:tc>
          <w:tcPr>
            <w:tcW w:w="2520" w:type="dxa"/>
          </w:tcPr>
          <w:p w14:paraId="18387F12" w14:textId="16E74DA0" w:rsidR="007F1B2E" w:rsidRDefault="007F1B2E" w:rsidP="007F1B2E">
            <w:pPr>
              <w:tabs>
                <w:tab w:val="left" w:pos="5130"/>
              </w:tabs>
              <w:rPr>
                <w:color w:val="000000"/>
              </w:rPr>
            </w:pPr>
            <w:r>
              <w:t>Priyadarshini Chatterjee</w:t>
            </w:r>
          </w:p>
        </w:tc>
        <w:tc>
          <w:tcPr>
            <w:tcW w:w="1170" w:type="dxa"/>
          </w:tcPr>
          <w:p w14:paraId="4A6F863E" w14:textId="4299AE78" w:rsidR="007F1B2E" w:rsidRPr="00794C63" w:rsidRDefault="007F1B2E" w:rsidP="007F1B2E">
            <w:pPr>
              <w:tabs>
                <w:tab w:val="left" w:pos="5130"/>
              </w:tabs>
            </w:pPr>
            <w:r w:rsidRPr="00794C63">
              <w:t>TSRI</w:t>
            </w:r>
          </w:p>
        </w:tc>
        <w:tc>
          <w:tcPr>
            <w:tcW w:w="5130" w:type="dxa"/>
            <w:gridSpan w:val="2"/>
          </w:tcPr>
          <w:p w14:paraId="337DD4E9" w14:textId="1CC7060A" w:rsidR="007F1B2E" w:rsidRPr="00CA3CC5" w:rsidRDefault="007F1B2E" w:rsidP="007F1B2E">
            <w:pPr>
              <w:tabs>
                <w:tab w:val="left" w:pos="5130"/>
              </w:tabs>
              <w:rPr>
                <w:color w:val="000000"/>
              </w:rPr>
            </w:pPr>
            <w:r w:rsidRPr="00CA3CC5">
              <w:rPr>
                <w:color w:val="000000"/>
              </w:rPr>
              <w:t xml:space="preserve">Pharmacological </w:t>
            </w:r>
            <w:r>
              <w:rPr>
                <w:color w:val="000000"/>
              </w:rPr>
              <w:t>a</w:t>
            </w:r>
            <w:r w:rsidRPr="00CA3CC5">
              <w:rPr>
                <w:color w:val="000000"/>
              </w:rPr>
              <w:t xml:space="preserve">ctivation of </w:t>
            </w:r>
            <w:r>
              <w:rPr>
                <w:color w:val="000000"/>
              </w:rPr>
              <w:t>p</w:t>
            </w:r>
            <w:r w:rsidRPr="00CA3CC5">
              <w:rPr>
                <w:color w:val="000000"/>
              </w:rPr>
              <w:t xml:space="preserve">rotective IRE1/XBP1s </w:t>
            </w:r>
            <w:r>
              <w:rPr>
                <w:color w:val="000000"/>
              </w:rPr>
              <w:t>s</w:t>
            </w:r>
            <w:r w:rsidRPr="00CA3CC5">
              <w:rPr>
                <w:color w:val="000000"/>
              </w:rPr>
              <w:t xml:space="preserve">ignaling to </w:t>
            </w:r>
            <w:r>
              <w:rPr>
                <w:color w:val="000000"/>
              </w:rPr>
              <w:t>r</w:t>
            </w:r>
            <w:r w:rsidRPr="00CA3CC5">
              <w:rPr>
                <w:color w:val="000000"/>
              </w:rPr>
              <w:t xml:space="preserve">educe </w:t>
            </w:r>
            <w:r>
              <w:rPr>
                <w:color w:val="000000"/>
              </w:rPr>
              <w:t>s</w:t>
            </w:r>
            <w:r w:rsidRPr="00CA3CC5">
              <w:rPr>
                <w:color w:val="000000"/>
              </w:rPr>
              <w:t xml:space="preserve">ystemic </w:t>
            </w:r>
            <w:r>
              <w:rPr>
                <w:color w:val="000000"/>
              </w:rPr>
              <w:t>i</w:t>
            </w:r>
            <w:r w:rsidRPr="00CA3CC5">
              <w:rPr>
                <w:color w:val="000000"/>
              </w:rPr>
              <w:t>nflammation in LPS-</w:t>
            </w:r>
            <w:r>
              <w:rPr>
                <w:color w:val="000000"/>
              </w:rPr>
              <w:t>i</w:t>
            </w:r>
            <w:r w:rsidRPr="00CA3CC5">
              <w:rPr>
                <w:color w:val="000000"/>
              </w:rPr>
              <w:t xml:space="preserve">nduced </w:t>
            </w:r>
            <w:r>
              <w:rPr>
                <w:color w:val="000000"/>
              </w:rPr>
              <w:t>m</w:t>
            </w:r>
            <w:r w:rsidRPr="00CA3CC5">
              <w:rPr>
                <w:color w:val="000000"/>
              </w:rPr>
              <w:t xml:space="preserve">ouse </w:t>
            </w:r>
            <w:r>
              <w:rPr>
                <w:color w:val="000000"/>
              </w:rPr>
              <w:t>m</w:t>
            </w:r>
            <w:r w:rsidRPr="00CA3CC5">
              <w:rPr>
                <w:color w:val="000000"/>
              </w:rPr>
              <w:t>odels</w:t>
            </w:r>
          </w:p>
        </w:tc>
      </w:tr>
      <w:tr w:rsidR="007F1B2E" w:rsidRPr="003A07CE" w14:paraId="1CC53200" w14:textId="77777777" w:rsidTr="00D02097">
        <w:trPr>
          <w:trHeight w:val="630"/>
        </w:trPr>
        <w:tc>
          <w:tcPr>
            <w:tcW w:w="1620" w:type="dxa"/>
          </w:tcPr>
          <w:p w14:paraId="0FFC6B38" w14:textId="1A059E2C" w:rsidR="007F1B2E" w:rsidRPr="00794C63" w:rsidRDefault="007F1B2E" w:rsidP="007F1B2E">
            <w:pPr>
              <w:tabs>
                <w:tab w:val="left" w:pos="5130"/>
              </w:tabs>
            </w:pPr>
          </w:p>
        </w:tc>
        <w:tc>
          <w:tcPr>
            <w:tcW w:w="2520" w:type="dxa"/>
          </w:tcPr>
          <w:p w14:paraId="61AA043B" w14:textId="720BA02A" w:rsidR="007F1B2E" w:rsidRPr="00794C63" w:rsidRDefault="007F1B2E" w:rsidP="007F1B2E">
            <w:pPr>
              <w:tabs>
                <w:tab w:val="left" w:pos="5130"/>
              </w:tabs>
            </w:pPr>
            <w:r>
              <w:rPr>
                <w:color w:val="000000"/>
              </w:rPr>
              <w:t>Benjamin Thomas, Jr</w:t>
            </w:r>
          </w:p>
        </w:tc>
        <w:tc>
          <w:tcPr>
            <w:tcW w:w="1170" w:type="dxa"/>
          </w:tcPr>
          <w:p w14:paraId="527130D0" w14:textId="6C2ABCF4" w:rsidR="007F1B2E" w:rsidRPr="00794C63" w:rsidRDefault="007F1B2E" w:rsidP="007F1B2E">
            <w:pPr>
              <w:tabs>
                <w:tab w:val="left" w:pos="5130"/>
              </w:tabs>
            </w:pPr>
            <w:r w:rsidRPr="00794C63">
              <w:t>TSRI</w:t>
            </w:r>
          </w:p>
        </w:tc>
        <w:tc>
          <w:tcPr>
            <w:tcW w:w="5130" w:type="dxa"/>
            <w:gridSpan w:val="2"/>
          </w:tcPr>
          <w:p w14:paraId="5B6A6C2F" w14:textId="7F8C2AF6" w:rsidR="007F1B2E" w:rsidRPr="00794C63" w:rsidRDefault="007F1B2E" w:rsidP="007F1B2E">
            <w:pPr>
              <w:tabs>
                <w:tab w:val="left" w:pos="5130"/>
              </w:tabs>
              <w:rPr>
                <w:color w:val="000000"/>
              </w:rPr>
            </w:pPr>
            <w:r w:rsidRPr="00CA3CC5">
              <w:rPr>
                <w:color w:val="000000"/>
              </w:rPr>
              <w:t xml:space="preserve">IL-27 </w:t>
            </w:r>
            <w:r w:rsidR="0052517A">
              <w:rPr>
                <w:color w:val="000000"/>
              </w:rPr>
              <w:t>e</w:t>
            </w:r>
            <w:r w:rsidRPr="00CA3CC5">
              <w:rPr>
                <w:color w:val="000000"/>
              </w:rPr>
              <w:t xml:space="preserve">nhances CAR-T </w:t>
            </w:r>
            <w:r>
              <w:rPr>
                <w:color w:val="000000"/>
              </w:rPr>
              <w:t>c</w:t>
            </w:r>
            <w:r w:rsidRPr="00CA3CC5">
              <w:rPr>
                <w:color w:val="000000"/>
              </w:rPr>
              <w:t xml:space="preserve">ell </w:t>
            </w:r>
            <w:r>
              <w:rPr>
                <w:color w:val="000000"/>
              </w:rPr>
              <w:t>p</w:t>
            </w:r>
            <w:r w:rsidRPr="00CA3CC5">
              <w:rPr>
                <w:color w:val="000000"/>
              </w:rPr>
              <w:t xml:space="preserve">ersistence and </w:t>
            </w:r>
            <w:r>
              <w:rPr>
                <w:color w:val="000000"/>
              </w:rPr>
              <w:t>f</w:t>
            </w:r>
            <w:r w:rsidRPr="00CA3CC5">
              <w:rPr>
                <w:color w:val="000000"/>
              </w:rPr>
              <w:t xml:space="preserve">unction in in vivo </w:t>
            </w:r>
            <w:r>
              <w:rPr>
                <w:color w:val="000000"/>
              </w:rPr>
              <w:t>t</w:t>
            </w:r>
            <w:r w:rsidRPr="00CA3CC5">
              <w:rPr>
                <w:color w:val="000000"/>
              </w:rPr>
              <w:t xml:space="preserve">umor </w:t>
            </w:r>
            <w:r>
              <w:rPr>
                <w:color w:val="000000"/>
              </w:rPr>
              <w:t>m</w:t>
            </w:r>
            <w:r w:rsidRPr="00CA3CC5">
              <w:rPr>
                <w:color w:val="000000"/>
              </w:rPr>
              <w:t>odel</w:t>
            </w:r>
          </w:p>
        </w:tc>
      </w:tr>
      <w:tr w:rsidR="007F1B2E" w:rsidRPr="003A07CE" w14:paraId="2D458A07" w14:textId="77777777" w:rsidTr="00D02097">
        <w:trPr>
          <w:trHeight w:val="882"/>
        </w:trPr>
        <w:tc>
          <w:tcPr>
            <w:tcW w:w="1620" w:type="dxa"/>
          </w:tcPr>
          <w:p w14:paraId="49D398D5" w14:textId="6491BAC0" w:rsidR="007F1B2E" w:rsidRPr="00794C63" w:rsidRDefault="007F1B2E" w:rsidP="007F1B2E">
            <w:pPr>
              <w:tabs>
                <w:tab w:val="left" w:pos="5130"/>
              </w:tabs>
            </w:pPr>
          </w:p>
        </w:tc>
        <w:tc>
          <w:tcPr>
            <w:tcW w:w="2520" w:type="dxa"/>
          </w:tcPr>
          <w:p w14:paraId="559AF5F3" w14:textId="622CFFF9" w:rsidR="007F1B2E" w:rsidRPr="00794C63" w:rsidRDefault="007F1B2E" w:rsidP="007F1B2E">
            <w:pPr>
              <w:tabs>
                <w:tab w:val="left" w:pos="5130"/>
              </w:tabs>
            </w:pPr>
            <w:r>
              <w:t xml:space="preserve">Chavin </w:t>
            </w:r>
            <w:proofErr w:type="spellStart"/>
            <w:r>
              <w:t>Buasakdi</w:t>
            </w:r>
            <w:proofErr w:type="spellEnd"/>
          </w:p>
        </w:tc>
        <w:tc>
          <w:tcPr>
            <w:tcW w:w="1170" w:type="dxa"/>
          </w:tcPr>
          <w:p w14:paraId="34DA4B90" w14:textId="02409371" w:rsidR="007F1B2E" w:rsidRPr="00794C63" w:rsidRDefault="007F1B2E" w:rsidP="007F1B2E">
            <w:pPr>
              <w:tabs>
                <w:tab w:val="left" w:pos="5130"/>
              </w:tabs>
            </w:pPr>
            <w:r w:rsidRPr="00794C63">
              <w:t>TSRI</w:t>
            </w:r>
          </w:p>
        </w:tc>
        <w:tc>
          <w:tcPr>
            <w:tcW w:w="5130" w:type="dxa"/>
            <w:gridSpan w:val="2"/>
          </w:tcPr>
          <w:p w14:paraId="35919673" w14:textId="28007D2E" w:rsidR="004C45C3" w:rsidRPr="00794C63" w:rsidRDefault="007F1B2E" w:rsidP="007F1B2E">
            <w:pPr>
              <w:tabs>
                <w:tab w:val="left" w:pos="5130"/>
              </w:tabs>
              <w:rPr>
                <w:color w:val="000000"/>
              </w:rPr>
            </w:pPr>
            <w:r w:rsidRPr="00CA3CC5">
              <w:rPr>
                <w:color w:val="000000"/>
              </w:rPr>
              <w:t>Pharmacological intervention of NLRP3 inflammasome activation and signaling via PDIA1 targeting</w:t>
            </w:r>
          </w:p>
        </w:tc>
      </w:tr>
      <w:tr w:rsidR="000A3E4E" w:rsidRPr="003A07CE" w14:paraId="653E1CCD" w14:textId="77777777" w:rsidTr="000A3E4E">
        <w:trPr>
          <w:trHeight w:val="585"/>
        </w:trPr>
        <w:tc>
          <w:tcPr>
            <w:tcW w:w="1620" w:type="dxa"/>
          </w:tcPr>
          <w:p w14:paraId="05433C85" w14:textId="77777777" w:rsidR="000A3E4E" w:rsidRPr="00794C63" w:rsidRDefault="000A3E4E" w:rsidP="007F1B2E">
            <w:pPr>
              <w:tabs>
                <w:tab w:val="left" w:pos="5130"/>
              </w:tabs>
            </w:pPr>
          </w:p>
        </w:tc>
        <w:tc>
          <w:tcPr>
            <w:tcW w:w="2520" w:type="dxa"/>
          </w:tcPr>
          <w:p w14:paraId="7F757B47" w14:textId="77777777" w:rsidR="000A3E4E" w:rsidRDefault="000A3E4E" w:rsidP="007F1B2E">
            <w:pPr>
              <w:tabs>
                <w:tab w:val="left" w:pos="5130"/>
              </w:tabs>
            </w:pPr>
          </w:p>
        </w:tc>
        <w:tc>
          <w:tcPr>
            <w:tcW w:w="1170" w:type="dxa"/>
          </w:tcPr>
          <w:p w14:paraId="59073F23" w14:textId="77777777" w:rsidR="000A3E4E" w:rsidRPr="00794C63" w:rsidRDefault="000A3E4E" w:rsidP="007F1B2E">
            <w:pPr>
              <w:tabs>
                <w:tab w:val="left" w:pos="5130"/>
              </w:tabs>
            </w:pPr>
          </w:p>
        </w:tc>
        <w:tc>
          <w:tcPr>
            <w:tcW w:w="5130" w:type="dxa"/>
            <w:gridSpan w:val="2"/>
          </w:tcPr>
          <w:p w14:paraId="060E14BC" w14:textId="77777777" w:rsidR="000A3E4E" w:rsidRPr="00CA3CC5" w:rsidRDefault="000A3E4E" w:rsidP="007F1B2E">
            <w:pPr>
              <w:tabs>
                <w:tab w:val="left" w:pos="5130"/>
              </w:tabs>
              <w:rPr>
                <w:color w:val="000000"/>
              </w:rPr>
            </w:pPr>
          </w:p>
        </w:tc>
      </w:tr>
      <w:tr w:rsidR="007F1B2E" w:rsidRPr="003A07CE" w14:paraId="411C124B" w14:textId="77777777" w:rsidTr="00D02097">
        <w:trPr>
          <w:trHeight w:val="432"/>
        </w:trPr>
        <w:tc>
          <w:tcPr>
            <w:tcW w:w="1620" w:type="dxa"/>
            <w:shd w:val="clear" w:color="auto" w:fill="FBE4D5" w:themeFill="accent2" w:themeFillTint="33"/>
          </w:tcPr>
          <w:p w14:paraId="0E4BACE0" w14:textId="5FE0EEAE" w:rsidR="007F1B2E" w:rsidRPr="003A07CE" w:rsidRDefault="007F1B2E" w:rsidP="007F1B2E">
            <w:pPr>
              <w:tabs>
                <w:tab w:val="left" w:pos="5130"/>
              </w:tabs>
              <w:rPr>
                <w:rFonts w:cstheme="minorHAnsi"/>
              </w:rPr>
            </w:pPr>
            <w:r>
              <w:rPr>
                <w:rFonts w:cstheme="minorHAnsi"/>
              </w:rPr>
              <w:t>17:45-18:00</w:t>
            </w:r>
          </w:p>
        </w:tc>
        <w:tc>
          <w:tcPr>
            <w:tcW w:w="2520" w:type="dxa"/>
            <w:shd w:val="clear" w:color="auto" w:fill="FBE4D5" w:themeFill="accent2" w:themeFillTint="33"/>
          </w:tcPr>
          <w:p w14:paraId="0833C1C1" w14:textId="49731040" w:rsidR="007F1B2E" w:rsidRPr="000D13E9" w:rsidRDefault="007F1B2E" w:rsidP="007F1B2E">
            <w:pPr>
              <w:tabs>
                <w:tab w:val="left" w:pos="476"/>
                <w:tab w:val="left" w:pos="5130"/>
              </w:tabs>
              <w:rPr>
                <w:rFonts w:cstheme="minorHAnsi"/>
                <w:b/>
              </w:rPr>
            </w:pPr>
            <w:r w:rsidRPr="003A07CE">
              <w:rPr>
                <w:rFonts w:cstheme="minorHAnsi"/>
                <w:b/>
              </w:rPr>
              <w:t>Break</w:t>
            </w:r>
          </w:p>
        </w:tc>
        <w:tc>
          <w:tcPr>
            <w:tcW w:w="1170" w:type="dxa"/>
            <w:shd w:val="clear" w:color="auto" w:fill="FBE4D5" w:themeFill="accent2" w:themeFillTint="33"/>
          </w:tcPr>
          <w:p w14:paraId="449CBB51" w14:textId="7DB85594" w:rsidR="007F1B2E" w:rsidRPr="003A07CE" w:rsidRDefault="007F1B2E" w:rsidP="007F1B2E">
            <w:pPr>
              <w:tabs>
                <w:tab w:val="left" w:pos="5130"/>
              </w:tabs>
              <w:rPr>
                <w:rFonts w:cstheme="minorHAnsi"/>
              </w:rPr>
            </w:pPr>
          </w:p>
        </w:tc>
        <w:tc>
          <w:tcPr>
            <w:tcW w:w="5130" w:type="dxa"/>
            <w:gridSpan w:val="2"/>
            <w:shd w:val="clear" w:color="auto" w:fill="FBE4D5" w:themeFill="accent2" w:themeFillTint="33"/>
          </w:tcPr>
          <w:p w14:paraId="4BCAE0BA" w14:textId="66C1563C" w:rsidR="007F1B2E" w:rsidRPr="003A07CE" w:rsidRDefault="007F1B2E" w:rsidP="007F1B2E">
            <w:pPr>
              <w:tabs>
                <w:tab w:val="left" w:pos="5130"/>
              </w:tabs>
              <w:rPr>
                <w:rFonts w:cstheme="minorHAnsi"/>
              </w:rPr>
            </w:pPr>
          </w:p>
        </w:tc>
      </w:tr>
      <w:tr w:rsidR="007F1B2E" w:rsidRPr="003A07CE" w14:paraId="58D7E98E" w14:textId="77777777" w:rsidTr="00B778CD">
        <w:trPr>
          <w:trHeight w:val="20"/>
        </w:trPr>
        <w:tc>
          <w:tcPr>
            <w:tcW w:w="1620" w:type="dxa"/>
            <w:tcBorders>
              <w:top w:val="single" w:sz="2" w:space="0" w:color="auto"/>
              <w:bottom w:val="single" w:sz="4" w:space="0" w:color="auto"/>
            </w:tcBorders>
            <w:shd w:val="clear" w:color="auto" w:fill="ED7D31" w:themeFill="accent2"/>
          </w:tcPr>
          <w:p w14:paraId="40A3F582" w14:textId="1C29DC39" w:rsidR="007F1B2E" w:rsidRPr="003A07CE" w:rsidRDefault="007F1B2E" w:rsidP="007F1B2E">
            <w:pPr>
              <w:tabs>
                <w:tab w:val="left" w:pos="5130"/>
              </w:tabs>
              <w:rPr>
                <w:rFonts w:cstheme="minorHAnsi"/>
                <w:b/>
              </w:rPr>
            </w:pPr>
            <w:r>
              <w:rPr>
                <w:rFonts w:cstheme="minorHAnsi"/>
                <w:b/>
              </w:rPr>
              <w:t>18:00-19:00</w:t>
            </w:r>
          </w:p>
        </w:tc>
        <w:tc>
          <w:tcPr>
            <w:tcW w:w="8820" w:type="dxa"/>
            <w:gridSpan w:val="4"/>
            <w:tcBorders>
              <w:top w:val="single" w:sz="2" w:space="0" w:color="auto"/>
              <w:bottom w:val="single" w:sz="4" w:space="0" w:color="auto"/>
            </w:tcBorders>
            <w:shd w:val="clear" w:color="auto" w:fill="ED7D31" w:themeFill="accent2"/>
          </w:tcPr>
          <w:p w14:paraId="5455BFE5" w14:textId="77777777" w:rsidR="007F1B2E" w:rsidRDefault="007F1B2E" w:rsidP="007F1B2E">
            <w:pPr>
              <w:tabs>
                <w:tab w:val="left" w:pos="5130"/>
              </w:tabs>
              <w:rPr>
                <w:rFonts w:cstheme="minorHAnsi"/>
                <w:b/>
              </w:rPr>
            </w:pPr>
            <w:r w:rsidRPr="003A07CE">
              <w:rPr>
                <w:rFonts w:cstheme="minorHAnsi"/>
                <w:b/>
              </w:rPr>
              <w:t>Short Presentations (</w:t>
            </w:r>
            <w:r>
              <w:rPr>
                <w:rFonts w:cstheme="minorHAnsi"/>
                <w:b/>
              </w:rPr>
              <w:t>4</w:t>
            </w:r>
            <w:r w:rsidRPr="003A07CE">
              <w:rPr>
                <w:rFonts w:cstheme="minorHAnsi"/>
                <w:b/>
              </w:rPr>
              <w:t xml:space="preserve"> + 1 min.) by UCSF Graduate Students and Postdocs </w:t>
            </w:r>
          </w:p>
          <w:p w14:paraId="6D0E4E1F" w14:textId="239893F6" w:rsidR="007F1B2E" w:rsidRPr="003A07CE" w:rsidRDefault="007F1B2E" w:rsidP="007F1B2E">
            <w:pPr>
              <w:tabs>
                <w:tab w:val="left" w:pos="5130"/>
              </w:tabs>
              <w:rPr>
                <w:rFonts w:cstheme="minorHAnsi"/>
                <w:b/>
              </w:rPr>
            </w:pPr>
            <w:r w:rsidRPr="003A07CE">
              <w:rPr>
                <w:rFonts w:cstheme="minorHAnsi"/>
                <w:b/>
              </w:rPr>
              <w:t xml:space="preserve">(Chair: </w:t>
            </w:r>
            <w:r>
              <w:rPr>
                <w:rFonts w:cstheme="minorHAnsi"/>
                <w:b/>
              </w:rPr>
              <w:t>Keren Lasker, TSRI</w:t>
            </w:r>
            <w:r w:rsidRPr="003A07CE">
              <w:rPr>
                <w:rFonts w:cstheme="minorHAnsi"/>
                <w:b/>
              </w:rPr>
              <w:t>)</w:t>
            </w:r>
          </w:p>
        </w:tc>
      </w:tr>
      <w:tr w:rsidR="007F1B2E" w:rsidRPr="003A07CE" w14:paraId="17EC7589" w14:textId="77777777" w:rsidTr="00D02097">
        <w:trPr>
          <w:trHeight w:val="657"/>
        </w:trPr>
        <w:tc>
          <w:tcPr>
            <w:tcW w:w="1620" w:type="dxa"/>
          </w:tcPr>
          <w:p w14:paraId="7A8369AD" w14:textId="77777777" w:rsidR="007F1B2E" w:rsidRPr="003A07CE" w:rsidRDefault="007F1B2E" w:rsidP="007F1B2E">
            <w:pPr>
              <w:tabs>
                <w:tab w:val="left" w:pos="5130"/>
              </w:tabs>
              <w:rPr>
                <w:rFonts w:cstheme="minorHAnsi"/>
              </w:rPr>
            </w:pPr>
          </w:p>
        </w:tc>
        <w:tc>
          <w:tcPr>
            <w:tcW w:w="2520" w:type="dxa"/>
          </w:tcPr>
          <w:p w14:paraId="1E7A1726" w14:textId="27741131" w:rsidR="007F1B2E" w:rsidRPr="008C2AEC" w:rsidRDefault="007F1B2E" w:rsidP="007F1B2E">
            <w:pPr>
              <w:tabs>
                <w:tab w:val="left" w:pos="5130"/>
              </w:tabs>
              <w:rPr>
                <w:rFonts w:cstheme="minorHAnsi"/>
              </w:rPr>
            </w:pPr>
            <w:proofErr w:type="spellStart"/>
            <w:r>
              <w:rPr>
                <w:rFonts w:cstheme="minorHAnsi"/>
              </w:rPr>
              <w:t>Javarcia</w:t>
            </w:r>
            <w:proofErr w:type="spellEnd"/>
            <w:r>
              <w:rPr>
                <w:rFonts w:cstheme="minorHAnsi"/>
              </w:rPr>
              <w:t xml:space="preserve"> Ivory</w:t>
            </w:r>
          </w:p>
        </w:tc>
        <w:tc>
          <w:tcPr>
            <w:tcW w:w="1170" w:type="dxa"/>
          </w:tcPr>
          <w:p w14:paraId="4CD6C5AD" w14:textId="53A0D0E5" w:rsidR="007F1B2E" w:rsidRPr="003A07CE" w:rsidRDefault="007F1B2E" w:rsidP="007F1B2E">
            <w:pPr>
              <w:tabs>
                <w:tab w:val="left" w:pos="5130"/>
              </w:tabs>
              <w:rPr>
                <w:rFonts w:cstheme="minorHAnsi"/>
              </w:rPr>
            </w:pPr>
            <w:r w:rsidRPr="003A07CE">
              <w:rPr>
                <w:rFonts w:cstheme="minorHAnsi"/>
              </w:rPr>
              <w:t>UCSF</w:t>
            </w:r>
          </w:p>
        </w:tc>
        <w:tc>
          <w:tcPr>
            <w:tcW w:w="5130" w:type="dxa"/>
            <w:gridSpan w:val="2"/>
          </w:tcPr>
          <w:p w14:paraId="666A5284" w14:textId="11F73A20" w:rsidR="007F1B2E" w:rsidRPr="003A07CE" w:rsidRDefault="007F1B2E" w:rsidP="007F1B2E">
            <w:pPr>
              <w:tabs>
                <w:tab w:val="left" w:pos="5130"/>
              </w:tabs>
              <w:rPr>
                <w:rFonts w:cstheme="minorHAnsi"/>
              </w:rPr>
            </w:pPr>
            <w:r w:rsidRPr="004136EF">
              <w:rPr>
                <w:rFonts w:cstheme="minorHAnsi"/>
              </w:rPr>
              <w:t xml:space="preserve">Modulators of </w:t>
            </w:r>
            <w:r w:rsidR="00523927">
              <w:rPr>
                <w:rFonts w:cstheme="minorHAnsi"/>
              </w:rPr>
              <w:t>l</w:t>
            </w:r>
            <w:r w:rsidRPr="004136EF">
              <w:rPr>
                <w:rFonts w:cstheme="minorHAnsi"/>
              </w:rPr>
              <w:t xml:space="preserve">ytic </w:t>
            </w:r>
            <w:proofErr w:type="spellStart"/>
            <w:r w:rsidR="00523927">
              <w:rPr>
                <w:rFonts w:cstheme="minorHAnsi"/>
              </w:rPr>
              <w:t>t</w:t>
            </w:r>
            <w:r w:rsidRPr="004136EF">
              <w:rPr>
                <w:rFonts w:cstheme="minorHAnsi"/>
              </w:rPr>
              <w:t>ransglycosylase</w:t>
            </w:r>
            <w:proofErr w:type="spellEnd"/>
            <w:r w:rsidRPr="004136EF">
              <w:rPr>
                <w:rFonts w:cstheme="minorHAnsi"/>
              </w:rPr>
              <w:t xml:space="preserve"> </w:t>
            </w:r>
            <w:r w:rsidR="00523927">
              <w:rPr>
                <w:rFonts w:cstheme="minorHAnsi"/>
              </w:rPr>
              <w:t>a</w:t>
            </w:r>
            <w:r w:rsidRPr="004136EF">
              <w:rPr>
                <w:rFonts w:cstheme="minorHAnsi"/>
              </w:rPr>
              <w:t xml:space="preserve">ctivity: </w:t>
            </w:r>
            <w:r w:rsidR="00523927">
              <w:rPr>
                <w:rFonts w:cstheme="minorHAnsi"/>
              </w:rPr>
              <w:t>n</w:t>
            </w:r>
            <w:r w:rsidRPr="004136EF">
              <w:rPr>
                <w:rFonts w:cstheme="minorHAnsi"/>
              </w:rPr>
              <w:t xml:space="preserve">anobodies and </w:t>
            </w:r>
            <w:r w:rsidR="00523927">
              <w:rPr>
                <w:rFonts w:cstheme="minorHAnsi"/>
              </w:rPr>
              <w:t>b</w:t>
            </w:r>
            <w:r w:rsidRPr="004136EF">
              <w:rPr>
                <w:rFonts w:cstheme="minorHAnsi"/>
              </w:rPr>
              <w:t xml:space="preserve">ulgecin’s </w:t>
            </w:r>
            <w:r w:rsidR="00523927">
              <w:rPr>
                <w:rFonts w:cstheme="minorHAnsi"/>
              </w:rPr>
              <w:t>b</w:t>
            </w:r>
            <w:r w:rsidRPr="004136EF">
              <w:rPr>
                <w:rFonts w:cstheme="minorHAnsi"/>
              </w:rPr>
              <w:t>arriers</w:t>
            </w:r>
          </w:p>
        </w:tc>
      </w:tr>
      <w:tr w:rsidR="007F1B2E" w:rsidRPr="003A07CE" w14:paraId="0A9ED6D0" w14:textId="77777777" w:rsidTr="00D02097">
        <w:trPr>
          <w:trHeight w:val="360"/>
        </w:trPr>
        <w:tc>
          <w:tcPr>
            <w:tcW w:w="1620" w:type="dxa"/>
          </w:tcPr>
          <w:p w14:paraId="53105F54" w14:textId="77777777" w:rsidR="007F1B2E" w:rsidRPr="003A07CE" w:rsidRDefault="007F1B2E" w:rsidP="007F1B2E">
            <w:pPr>
              <w:tabs>
                <w:tab w:val="left" w:pos="5130"/>
              </w:tabs>
              <w:rPr>
                <w:rFonts w:cstheme="minorHAnsi"/>
              </w:rPr>
            </w:pPr>
          </w:p>
        </w:tc>
        <w:tc>
          <w:tcPr>
            <w:tcW w:w="2520" w:type="dxa"/>
          </w:tcPr>
          <w:p w14:paraId="3625F441" w14:textId="4BC49353" w:rsidR="007F1B2E" w:rsidRPr="003A07CE" w:rsidRDefault="007F1B2E" w:rsidP="007F1B2E">
            <w:pPr>
              <w:tabs>
                <w:tab w:val="left" w:pos="5130"/>
              </w:tabs>
              <w:rPr>
                <w:rFonts w:cstheme="minorHAnsi"/>
              </w:rPr>
            </w:pPr>
            <w:r>
              <w:rPr>
                <w:rFonts w:cstheme="minorHAnsi"/>
              </w:rPr>
              <w:t>Anna Hatstat</w:t>
            </w:r>
          </w:p>
        </w:tc>
        <w:tc>
          <w:tcPr>
            <w:tcW w:w="1170" w:type="dxa"/>
          </w:tcPr>
          <w:p w14:paraId="69183A2D" w14:textId="053D8DAF" w:rsidR="007F1B2E" w:rsidRPr="003A07CE" w:rsidRDefault="007F1B2E" w:rsidP="007F1B2E">
            <w:pPr>
              <w:tabs>
                <w:tab w:val="left" w:pos="5130"/>
              </w:tabs>
              <w:rPr>
                <w:rFonts w:cstheme="minorHAnsi"/>
              </w:rPr>
            </w:pPr>
            <w:r w:rsidRPr="003A07CE">
              <w:rPr>
                <w:rFonts w:cstheme="minorHAnsi"/>
              </w:rPr>
              <w:t>UCSF</w:t>
            </w:r>
          </w:p>
        </w:tc>
        <w:tc>
          <w:tcPr>
            <w:tcW w:w="5130" w:type="dxa"/>
            <w:gridSpan w:val="2"/>
          </w:tcPr>
          <w:p w14:paraId="617CC502" w14:textId="3CB2D6D9" w:rsidR="007F1B2E" w:rsidRPr="003A07CE" w:rsidRDefault="007F1B2E" w:rsidP="007F1B2E">
            <w:pPr>
              <w:tabs>
                <w:tab w:val="left" w:pos="5130"/>
              </w:tabs>
              <w:rPr>
                <w:rFonts w:cstheme="minorHAnsi"/>
                <w:color w:val="000000"/>
              </w:rPr>
            </w:pPr>
            <w:r w:rsidRPr="004136EF">
              <w:rPr>
                <w:rFonts w:cstheme="minorHAnsi"/>
                <w:color w:val="000000"/>
              </w:rPr>
              <w:t>Engineering bacterial signal transduction</w:t>
            </w:r>
          </w:p>
        </w:tc>
      </w:tr>
      <w:tr w:rsidR="007F1B2E" w:rsidRPr="00794C63" w14:paraId="18B9D9F5" w14:textId="77777777" w:rsidTr="00D02097">
        <w:trPr>
          <w:trHeight w:val="630"/>
        </w:trPr>
        <w:tc>
          <w:tcPr>
            <w:tcW w:w="1620" w:type="dxa"/>
          </w:tcPr>
          <w:p w14:paraId="2B8C4E37" w14:textId="77777777" w:rsidR="007F1B2E" w:rsidRPr="00794C63" w:rsidRDefault="007F1B2E" w:rsidP="007F1B2E">
            <w:pPr>
              <w:tabs>
                <w:tab w:val="left" w:pos="5130"/>
              </w:tabs>
            </w:pPr>
          </w:p>
        </w:tc>
        <w:tc>
          <w:tcPr>
            <w:tcW w:w="2520" w:type="dxa"/>
          </w:tcPr>
          <w:p w14:paraId="40A15997" w14:textId="52954FD9" w:rsidR="007F1B2E" w:rsidRPr="00794C63" w:rsidRDefault="00B50B05" w:rsidP="007F1B2E">
            <w:pPr>
              <w:tabs>
                <w:tab w:val="left" w:pos="5130"/>
              </w:tabs>
            </w:pPr>
            <w:r w:rsidRPr="00B50B05">
              <w:t>Catherine Sue</w:t>
            </w:r>
          </w:p>
        </w:tc>
        <w:tc>
          <w:tcPr>
            <w:tcW w:w="1170" w:type="dxa"/>
          </w:tcPr>
          <w:p w14:paraId="08F6C5E2" w14:textId="6D8CB78C" w:rsidR="007F1B2E" w:rsidRPr="00794C63" w:rsidRDefault="007F1B2E" w:rsidP="007F1B2E">
            <w:pPr>
              <w:tabs>
                <w:tab w:val="left" w:pos="5130"/>
              </w:tabs>
            </w:pPr>
            <w:r w:rsidRPr="00794C63">
              <w:t>UCSF</w:t>
            </w:r>
          </w:p>
        </w:tc>
        <w:tc>
          <w:tcPr>
            <w:tcW w:w="5130" w:type="dxa"/>
            <w:gridSpan w:val="2"/>
          </w:tcPr>
          <w:p w14:paraId="7E122246" w14:textId="41BEC9D4" w:rsidR="007F1B2E" w:rsidRPr="00794C63" w:rsidRDefault="00A31A1D" w:rsidP="007F1B2E">
            <w:pPr>
              <w:tabs>
                <w:tab w:val="left" w:pos="5130"/>
              </w:tabs>
            </w:pPr>
            <w:r w:rsidRPr="00A31A1D">
              <w:t>Mapping the nuclear pore complex assembly pathway and its evolution</w:t>
            </w:r>
          </w:p>
        </w:tc>
      </w:tr>
      <w:tr w:rsidR="007F1B2E" w:rsidRPr="00794C63" w14:paraId="095AC547" w14:textId="77777777" w:rsidTr="00D02097">
        <w:trPr>
          <w:trHeight w:val="630"/>
        </w:trPr>
        <w:tc>
          <w:tcPr>
            <w:tcW w:w="1620" w:type="dxa"/>
          </w:tcPr>
          <w:p w14:paraId="4AA5E765" w14:textId="77777777" w:rsidR="007F1B2E" w:rsidRPr="00794C63" w:rsidRDefault="007F1B2E" w:rsidP="007F1B2E">
            <w:pPr>
              <w:tabs>
                <w:tab w:val="left" w:pos="5130"/>
              </w:tabs>
            </w:pPr>
          </w:p>
        </w:tc>
        <w:tc>
          <w:tcPr>
            <w:tcW w:w="2520" w:type="dxa"/>
          </w:tcPr>
          <w:p w14:paraId="59AADD30" w14:textId="7D4EE907" w:rsidR="007F1B2E" w:rsidRPr="00794C63" w:rsidRDefault="007F1B2E" w:rsidP="007F1B2E">
            <w:pPr>
              <w:tabs>
                <w:tab w:val="left" w:pos="5130"/>
              </w:tabs>
            </w:pPr>
            <w:r>
              <w:t>Kevin Delgado-Cunningham</w:t>
            </w:r>
          </w:p>
        </w:tc>
        <w:tc>
          <w:tcPr>
            <w:tcW w:w="1170" w:type="dxa"/>
          </w:tcPr>
          <w:p w14:paraId="0AF46FEE" w14:textId="27496400" w:rsidR="007F1B2E" w:rsidRPr="00794C63" w:rsidRDefault="007F1B2E" w:rsidP="007F1B2E">
            <w:pPr>
              <w:tabs>
                <w:tab w:val="left" w:pos="5130"/>
              </w:tabs>
            </w:pPr>
            <w:r w:rsidRPr="00794C63">
              <w:t>UCSF</w:t>
            </w:r>
          </w:p>
        </w:tc>
        <w:tc>
          <w:tcPr>
            <w:tcW w:w="5130" w:type="dxa"/>
            <w:gridSpan w:val="2"/>
          </w:tcPr>
          <w:p w14:paraId="5E76A9BE" w14:textId="38DA83B8" w:rsidR="007F1B2E" w:rsidRPr="00794C63" w:rsidRDefault="007F1B2E" w:rsidP="007F1B2E">
            <w:pPr>
              <w:tabs>
                <w:tab w:val="left" w:pos="5130"/>
              </w:tabs>
              <w:rPr>
                <w:color w:val="000000"/>
              </w:rPr>
            </w:pPr>
            <w:r w:rsidRPr="004136EF">
              <w:rPr>
                <w:color w:val="000000"/>
              </w:rPr>
              <w:t>Exploring the interactions of B cell receptors and coreceptors</w:t>
            </w:r>
          </w:p>
        </w:tc>
      </w:tr>
      <w:tr w:rsidR="007F1B2E" w:rsidRPr="00794C63" w14:paraId="739D23AC" w14:textId="77777777" w:rsidTr="00D02097">
        <w:trPr>
          <w:trHeight w:val="630"/>
        </w:trPr>
        <w:tc>
          <w:tcPr>
            <w:tcW w:w="1620" w:type="dxa"/>
          </w:tcPr>
          <w:p w14:paraId="4F5F1A6D" w14:textId="77777777" w:rsidR="007F1B2E" w:rsidRPr="00794C63" w:rsidRDefault="007F1B2E" w:rsidP="007F1B2E">
            <w:pPr>
              <w:tabs>
                <w:tab w:val="left" w:pos="5130"/>
              </w:tabs>
            </w:pPr>
          </w:p>
        </w:tc>
        <w:tc>
          <w:tcPr>
            <w:tcW w:w="2520" w:type="dxa"/>
          </w:tcPr>
          <w:p w14:paraId="46591FEF" w14:textId="13BABC7C" w:rsidR="007F1B2E" w:rsidRPr="00794C63" w:rsidRDefault="007F1B2E" w:rsidP="007F1B2E">
            <w:pPr>
              <w:tabs>
                <w:tab w:val="left" w:pos="5130"/>
              </w:tabs>
              <w:rPr>
                <w:bCs/>
              </w:rPr>
            </w:pPr>
            <w:r>
              <w:rPr>
                <w:bCs/>
              </w:rPr>
              <w:t>Sara Casebeer</w:t>
            </w:r>
          </w:p>
          <w:p w14:paraId="0E85B96B" w14:textId="27A36A6E" w:rsidR="007F1B2E" w:rsidRPr="00794C63" w:rsidRDefault="007F1B2E" w:rsidP="007F1B2E">
            <w:pPr>
              <w:tabs>
                <w:tab w:val="left" w:pos="5130"/>
              </w:tabs>
              <w:rPr>
                <w:bCs/>
              </w:rPr>
            </w:pPr>
          </w:p>
        </w:tc>
        <w:tc>
          <w:tcPr>
            <w:tcW w:w="1170" w:type="dxa"/>
          </w:tcPr>
          <w:p w14:paraId="3B26EDFA" w14:textId="3264C35C" w:rsidR="007F1B2E" w:rsidRPr="00794C63" w:rsidRDefault="007F1B2E" w:rsidP="007F1B2E">
            <w:pPr>
              <w:tabs>
                <w:tab w:val="left" w:pos="5130"/>
              </w:tabs>
            </w:pPr>
            <w:r w:rsidRPr="00794C63">
              <w:t>UCSF</w:t>
            </w:r>
          </w:p>
        </w:tc>
        <w:tc>
          <w:tcPr>
            <w:tcW w:w="5130" w:type="dxa"/>
            <w:gridSpan w:val="2"/>
          </w:tcPr>
          <w:p w14:paraId="5F845AD2" w14:textId="03FDB7D3" w:rsidR="007F1B2E" w:rsidRPr="00794C63" w:rsidRDefault="007F1B2E" w:rsidP="007F1B2E">
            <w:pPr>
              <w:tabs>
                <w:tab w:val="left" w:pos="5130"/>
              </w:tabs>
              <w:rPr>
                <w:color w:val="000000"/>
              </w:rPr>
            </w:pPr>
            <w:r w:rsidRPr="00CE4322">
              <w:rPr>
                <w:color w:val="000000"/>
              </w:rPr>
              <w:t>Understanding the molecular mechanism of viral CD47 homologs</w:t>
            </w:r>
          </w:p>
        </w:tc>
      </w:tr>
      <w:tr w:rsidR="007F1B2E" w:rsidRPr="00794C63" w14:paraId="5226FBD5" w14:textId="77777777" w:rsidTr="00D02097">
        <w:trPr>
          <w:trHeight w:val="630"/>
        </w:trPr>
        <w:tc>
          <w:tcPr>
            <w:tcW w:w="1620" w:type="dxa"/>
          </w:tcPr>
          <w:p w14:paraId="60502185" w14:textId="77777777" w:rsidR="007F1B2E" w:rsidRPr="00794C63" w:rsidRDefault="007F1B2E" w:rsidP="007F1B2E">
            <w:pPr>
              <w:tabs>
                <w:tab w:val="left" w:pos="5130"/>
              </w:tabs>
            </w:pPr>
          </w:p>
        </w:tc>
        <w:tc>
          <w:tcPr>
            <w:tcW w:w="2520" w:type="dxa"/>
          </w:tcPr>
          <w:p w14:paraId="7D22E525" w14:textId="587762E3" w:rsidR="007F1B2E" w:rsidRPr="00794C63" w:rsidRDefault="007F1B2E" w:rsidP="007F1B2E">
            <w:pPr>
              <w:tabs>
                <w:tab w:val="left" w:pos="5130"/>
              </w:tabs>
            </w:pPr>
            <w:r>
              <w:t>Daphne Chen</w:t>
            </w:r>
          </w:p>
        </w:tc>
        <w:tc>
          <w:tcPr>
            <w:tcW w:w="1170" w:type="dxa"/>
          </w:tcPr>
          <w:p w14:paraId="3EBDC9FB" w14:textId="4D39F249" w:rsidR="007F1B2E" w:rsidRPr="00794C63" w:rsidRDefault="007F1B2E" w:rsidP="007F1B2E">
            <w:pPr>
              <w:tabs>
                <w:tab w:val="left" w:pos="5130"/>
              </w:tabs>
            </w:pPr>
            <w:r w:rsidRPr="00794C63">
              <w:t>UCSF</w:t>
            </w:r>
          </w:p>
        </w:tc>
        <w:tc>
          <w:tcPr>
            <w:tcW w:w="5130" w:type="dxa"/>
            <w:gridSpan w:val="2"/>
          </w:tcPr>
          <w:p w14:paraId="11FA80AC" w14:textId="0B798F6A" w:rsidR="007F1B2E" w:rsidRPr="00794C63" w:rsidRDefault="007F1B2E" w:rsidP="007F1B2E">
            <w:pPr>
              <w:tabs>
                <w:tab w:val="left" w:pos="5130"/>
              </w:tabs>
              <w:rPr>
                <w:color w:val="111111"/>
              </w:rPr>
            </w:pPr>
            <w:r w:rsidRPr="00CE4322">
              <w:rPr>
                <w:color w:val="111111"/>
              </w:rPr>
              <w:t>Enzymatic inhibition of CRISPR-Cas via ADP-ribosylation</w:t>
            </w:r>
          </w:p>
        </w:tc>
      </w:tr>
      <w:tr w:rsidR="007F1B2E" w:rsidRPr="00794C63" w14:paraId="51F8CF59" w14:textId="77777777" w:rsidTr="00D02097">
        <w:trPr>
          <w:trHeight w:val="630"/>
        </w:trPr>
        <w:tc>
          <w:tcPr>
            <w:tcW w:w="1620" w:type="dxa"/>
          </w:tcPr>
          <w:p w14:paraId="707FEAF3" w14:textId="77777777" w:rsidR="007F1B2E" w:rsidRPr="00794C63" w:rsidRDefault="007F1B2E" w:rsidP="007F1B2E">
            <w:pPr>
              <w:tabs>
                <w:tab w:val="left" w:pos="5130"/>
              </w:tabs>
            </w:pPr>
          </w:p>
        </w:tc>
        <w:tc>
          <w:tcPr>
            <w:tcW w:w="2520" w:type="dxa"/>
          </w:tcPr>
          <w:p w14:paraId="76654DFB" w14:textId="0DB7B42D" w:rsidR="007F1B2E" w:rsidRPr="00794C63" w:rsidRDefault="007F1B2E" w:rsidP="007F1B2E">
            <w:pPr>
              <w:tabs>
                <w:tab w:val="left" w:pos="5130"/>
              </w:tabs>
              <w:rPr>
                <w:color w:val="000000"/>
              </w:rPr>
            </w:pPr>
            <w:r>
              <w:rPr>
                <w:color w:val="000000"/>
              </w:rPr>
              <w:t>Jonathan Zhang</w:t>
            </w:r>
          </w:p>
        </w:tc>
        <w:tc>
          <w:tcPr>
            <w:tcW w:w="1170" w:type="dxa"/>
          </w:tcPr>
          <w:p w14:paraId="276D90FE" w14:textId="51E45CF6" w:rsidR="007F1B2E" w:rsidRPr="00794C63" w:rsidRDefault="007F1B2E" w:rsidP="007F1B2E">
            <w:pPr>
              <w:tabs>
                <w:tab w:val="left" w:pos="5130"/>
              </w:tabs>
            </w:pPr>
            <w:r w:rsidRPr="00794C63" w:rsidDel="00BF660D">
              <w:t>UCSF</w:t>
            </w:r>
          </w:p>
        </w:tc>
        <w:tc>
          <w:tcPr>
            <w:tcW w:w="5130" w:type="dxa"/>
            <w:gridSpan w:val="2"/>
          </w:tcPr>
          <w:p w14:paraId="31602F06" w14:textId="77557162" w:rsidR="007F1B2E" w:rsidRPr="00794C63" w:rsidRDefault="007F1B2E" w:rsidP="007F1B2E">
            <w:pPr>
              <w:tabs>
                <w:tab w:val="left" w:pos="5130"/>
              </w:tabs>
              <w:rPr>
                <w:color w:val="000000"/>
              </w:rPr>
            </w:pPr>
            <w:r w:rsidRPr="00CE4322">
              <w:rPr>
                <w:color w:val="000000"/>
              </w:rPr>
              <w:t>Dissecting allosteric regulation in small GTPases with high-throughput biochemistry</w:t>
            </w:r>
          </w:p>
        </w:tc>
      </w:tr>
      <w:tr w:rsidR="007F1B2E" w:rsidRPr="00794C63" w14:paraId="0225D015" w14:textId="77777777" w:rsidTr="00D02097">
        <w:trPr>
          <w:trHeight w:val="648"/>
        </w:trPr>
        <w:tc>
          <w:tcPr>
            <w:tcW w:w="1620" w:type="dxa"/>
          </w:tcPr>
          <w:p w14:paraId="03C15C31" w14:textId="77777777" w:rsidR="007F1B2E" w:rsidRPr="00794C63" w:rsidRDefault="007F1B2E" w:rsidP="007F1B2E">
            <w:pPr>
              <w:tabs>
                <w:tab w:val="left" w:pos="5130"/>
              </w:tabs>
            </w:pPr>
          </w:p>
        </w:tc>
        <w:tc>
          <w:tcPr>
            <w:tcW w:w="2520" w:type="dxa"/>
          </w:tcPr>
          <w:p w14:paraId="2BFA745B" w14:textId="75A31368" w:rsidR="007F1B2E" w:rsidRPr="00794C63" w:rsidRDefault="007F1B2E" w:rsidP="007F1B2E">
            <w:pPr>
              <w:tabs>
                <w:tab w:val="left" w:pos="5130"/>
              </w:tabs>
              <w:rPr>
                <w:color w:val="000000"/>
              </w:rPr>
            </w:pPr>
            <w:r>
              <w:rPr>
                <w:color w:val="000000"/>
              </w:rPr>
              <w:t>Karen Zhang</w:t>
            </w:r>
          </w:p>
        </w:tc>
        <w:tc>
          <w:tcPr>
            <w:tcW w:w="1170" w:type="dxa"/>
          </w:tcPr>
          <w:p w14:paraId="424E9582" w14:textId="5D12F693" w:rsidR="007F1B2E" w:rsidRPr="00794C63" w:rsidDel="00BF660D" w:rsidRDefault="007F1B2E" w:rsidP="007F1B2E">
            <w:pPr>
              <w:tabs>
                <w:tab w:val="left" w:pos="5130"/>
              </w:tabs>
            </w:pPr>
            <w:r w:rsidRPr="00794C63">
              <w:t>UCS</w:t>
            </w:r>
            <w:r>
              <w:t>F</w:t>
            </w:r>
          </w:p>
        </w:tc>
        <w:tc>
          <w:tcPr>
            <w:tcW w:w="5130" w:type="dxa"/>
            <w:gridSpan w:val="2"/>
          </w:tcPr>
          <w:p w14:paraId="5BCA7CE2" w14:textId="2FF3D62A" w:rsidR="007F1B2E" w:rsidRPr="00794C63" w:rsidRDefault="007F1B2E" w:rsidP="007F1B2E">
            <w:pPr>
              <w:tabs>
                <w:tab w:val="left" w:pos="5130"/>
              </w:tabs>
              <w:rPr>
                <w:color w:val="000000"/>
              </w:rPr>
            </w:pPr>
            <w:r w:rsidRPr="00CE4322">
              <w:rPr>
                <w:color w:val="000000"/>
              </w:rPr>
              <w:t>Isolation and characterization of phage defense systems from environmental bacteria</w:t>
            </w:r>
          </w:p>
        </w:tc>
      </w:tr>
      <w:tr w:rsidR="007F1B2E" w:rsidRPr="00794C63" w14:paraId="779D8749" w14:textId="77777777" w:rsidTr="00D02097">
        <w:trPr>
          <w:trHeight w:val="612"/>
        </w:trPr>
        <w:tc>
          <w:tcPr>
            <w:tcW w:w="1620" w:type="dxa"/>
          </w:tcPr>
          <w:p w14:paraId="7D373F4C" w14:textId="77777777" w:rsidR="007F1B2E" w:rsidRPr="00794C63" w:rsidRDefault="007F1B2E" w:rsidP="007F1B2E">
            <w:pPr>
              <w:tabs>
                <w:tab w:val="left" w:pos="5130"/>
              </w:tabs>
            </w:pPr>
          </w:p>
        </w:tc>
        <w:tc>
          <w:tcPr>
            <w:tcW w:w="2520" w:type="dxa"/>
          </w:tcPr>
          <w:p w14:paraId="4B843D25" w14:textId="7C826AF4" w:rsidR="007F1B2E" w:rsidRPr="00794C63" w:rsidRDefault="007F1B2E" w:rsidP="007F1B2E">
            <w:pPr>
              <w:tabs>
                <w:tab w:val="left" w:pos="5130"/>
              </w:tabs>
              <w:rPr>
                <w:color w:val="000000"/>
              </w:rPr>
            </w:pPr>
            <w:r>
              <w:rPr>
                <w:color w:val="000000"/>
              </w:rPr>
              <w:t>Zi Wei Yao</w:t>
            </w:r>
          </w:p>
        </w:tc>
        <w:tc>
          <w:tcPr>
            <w:tcW w:w="1170" w:type="dxa"/>
          </w:tcPr>
          <w:p w14:paraId="1E59F5FC" w14:textId="77777777" w:rsidR="007F1B2E" w:rsidRDefault="007F1B2E" w:rsidP="007F1B2E">
            <w:pPr>
              <w:tabs>
                <w:tab w:val="left" w:pos="5130"/>
              </w:tabs>
            </w:pPr>
            <w:r>
              <w:t>UCSF</w:t>
            </w:r>
          </w:p>
          <w:p w14:paraId="2B2A9C12" w14:textId="77777777" w:rsidR="007F1B2E" w:rsidRPr="00794C63" w:rsidRDefault="007F1B2E" w:rsidP="007F1B2E">
            <w:pPr>
              <w:tabs>
                <w:tab w:val="left" w:pos="5130"/>
              </w:tabs>
            </w:pPr>
          </w:p>
        </w:tc>
        <w:tc>
          <w:tcPr>
            <w:tcW w:w="5130" w:type="dxa"/>
            <w:gridSpan w:val="2"/>
          </w:tcPr>
          <w:p w14:paraId="1CB21A09" w14:textId="0284833F" w:rsidR="007F1B2E" w:rsidRPr="00794C63" w:rsidRDefault="007F1B2E" w:rsidP="007F1B2E">
            <w:pPr>
              <w:tabs>
                <w:tab w:val="left" w:pos="5130"/>
              </w:tabs>
              <w:rPr>
                <w:color w:val="000000"/>
              </w:rPr>
            </w:pPr>
            <w:r w:rsidRPr="00CE4322">
              <w:rPr>
                <w:color w:val="000000"/>
              </w:rPr>
              <w:t>Identifying and targeting KRAS-induced peptide-HLA complexes</w:t>
            </w:r>
          </w:p>
        </w:tc>
      </w:tr>
      <w:tr w:rsidR="007F1B2E" w:rsidRPr="00794C63" w14:paraId="5D17B132" w14:textId="77777777" w:rsidTr="00D02097">
        <w:trPr>
          <w:trHeight w:val="630"/>
        </w:trPr>
        <w:tc>
          <w:tcPr>
            <w:tcW w:w="1620" w:type="dxa"/>
          </w:tcPr>
          <w:p w14:paraId="13E3A4ED" w14:textId="77777777" w:rsidR="007F1B2E" w:rsidRPr="00794C63" w:rsidRDefault="007F1B2E" w:rsidP="007F1B2E">
            <w:pPr>
              <w:tabs>
                <w:tab w:val="left" w:pos="5130"/>
              </w:tabs>
            </w:pPr>
          </w:p>
        </w:tc>
        <w:tc>
          <w:tcPr>
            <w:tcW w:w="2520" w:type="dxa"/>
          </w:tcPr>
          <w:p w14:paraId="1F3AE49A" w14:textId="7A3E5C12" w:rsidR="007F1B2E" w:rsidRPr="00794C63" w:rsidRDefault="007F1B2E" w:rsidP="007F1B2E">
            <w:pPr>
              <w:tabs>
                <w:tab w:val="left" w:pos="5130"/>
              </w:tabs>
              <w:rPr>
                <w:color w:val="000000"/>
              </w:rPr>
            </w:pPr>
            <w:r>
              <w:rPr>
                <w:color w:val="000000"/>
              </w:rPr>
              <w:t>Alexander Long</w:t>
            </w:r>
          </w:p>
        </w:tc>
        <w:tc>
          <w:tcPr>
            <w:tcW w:w="1170" w:type="dxa"/>
          </w:tcPr>
          <w:p w14:paraId="3160ACE1" w14:textId="013F30F9" w:rsidR="007F1B2E" w:rsidRPr="00794C63" w:rsidRDefault="007F1B2E" w:rsidP="007F1B2E">
            <w:pPr>
              <w:tabs>
                <w:tab w:val="left" w:pos="5130"/>
              </w:tabs>
            </w:pPr>
            <w:r>
              <w:t>UCSF</w:t>
            </w:r>
          </w:p>
        </w:tc>
        <w:tc>
          <w:tcPr>
            <w:tcW w:w="5130" w:type="dxa"/>
            <w:gridSpan w:val="2"/>
          </w:tcPr>
          <w:p w14:paraId="64D511C5" w14:textId="15855BC7" w:rsidR="007F1B2E" w:rsidRPr="00794C63" w:rsidRDefault="007F1B2E" w:rsidP="007F1B2E">
            <w:pPr>
              <w:tabs>
                <w:tab w:val="left" w:pos="5130"/>
              </w:tabs>
              <w:rPr>
                <w:color w:val="000000"/>
              </w:rPr>
            </w:pPr>
            <w:r w:rsidRPr="00CE4322">
              <w:rPr>
                <w:color w:val="000000"/>
              </w:rPr>
              <w:t xml:space="preserve">Small but </w:t>
            </w:r>
            <w:r>
              <w:rPr>
                <w:color w:val="000000"/>
              </w:rPr>
              <w:t>m</w:t>
            </w:r>
            <w:r w:rsidRPr="00CE4322">
              <w:rPr>
                <w:color w:val="000000"/>
              </w:rPr>
              <w:t xml:space="preserve">ighty: SVIP </w:t>
            </w:r>
            <w:r>
              <w:rPr>
                <w:color w:val="000000"/>
              </w:rPr>
              <w:t>b</w:t>
            </w:r>
            <w:r w:rsidRPr="00CE4322">
              <w:rPr>
                <w:color w:val="000000"/>
              </w:rPr>
              <w:t xml:space="preserve">reaks p97's </w:t>
            </w:r>
            <w:r>
              <w:rPr>
                <w:color w:val="000000"/>
              </w:rPr>
              <w:t>n</w:t>
            </w:r>
            <w:r w:rsidRPr="00CE4322">
              <w:rPr>
                <w:color w:val="000000"/>
              </w:rPr>
              <w:t>ucleotide-</w:t>
            </w:r>
            <w:r>
              <w:rPr>
                <w:color w:val="000000"/>
              </w:rPr>
              <w:t>d</w:t>
            </w:r>
            <w:r w:rsidRPr="00CE4322">
              <w:rPr>
                <w:color w:val="000000"/>
              </w:rPr>
              <w:t xml:space="preserve">ependent </w:t>
            </w:r>
            <w:r>
              <w:rPr>
                <w:color w:val="000000"/>
              </w:rPr>
              <w:t>c</w:t>
            </w:r>
            <w:r w:rsidRPr="00CE4322">
              <w:rPr>
                <w:color w:val="000000"/>
              </w:rPr>
              <w:t xml:space="preserve">onformational </w:t>
            </w:r>
            <w:r>
              <w:rPr>
                <w:color w:val="000000"/>
              </w:rPr>
              <w:t>s</w:t>
            </w:r>
            <w:r w:rsidRPr="00CE4322">
              <w:rPr>
                <w:color w:val="000000"/>
              </w:rPr>
              <w:t>witching</w:t>
            </w:r>
          </w:p>
        </w:tc>
      </w:tr>
      <w:tr w:rsidR="007F1B2E" w:rsidRPr="00794C63" w14:paraId="74F41451" w14:textId="77777777" w:rsidTr="00D02097">
        <w:trPr>
          <w:trHeight w:val="396"/>
        </w:trPr>
        <w:tc>
          <w:tcPr>
            <w:tcW w:w="1620" w:type="dxa"/>
            <w:shd w:val="clear" w:color="auto" w:fill="FBE4D5" w:themeFill="accent2" w:themeFillTint="33"/>
          </w:tcPr>
          <w:p w14:paraId="4B8E0A0E" w14:textId="782BCDAE" w:rsidR="007F1B2E" w:rsidRPr="00794C63" w:rsidRDefault="007F1B2E" w:rsidP="007F1B2E">
            <w:pPr>
              <w:tabs>
                <w:tab w:val="left" w:pos="5130"/>
              </w:tabs>
            </w:pPr>
            <w:r w:rsidRPr="0057722A">
              <w:t>1</w:t>
            </w:r>
            <w:r>
              <w:t>9:00</w:t>
            </w:r>
            <w:r w:rsidRPr="00794C63">
              <w:t xml:space="preserve">   </w:t>
            </w:r>
          </w:p>
        </w:tc>
        <w:tc>
          <w:tcPr>
            <w:tcW w:w="2520" w:type="dxa"/>
            <w:shd w:val="clear" w:color="auto" w:fill="FBE4D5" w:themeFill="accent2" w:themeFillTint="33"/>
          </w:tcPr>
          <w:p w14:paraId="23249201" w14:textId="6E3B7133" w:rsidR="007F1B2E" w:rsidRPr="00794C63" w:rsidRDefault="007F1B2E" w:rsidP="007F1B2E">
            <w:pPr>
              <w:tabs>
                <w:tab w:val="left" w:pos="5130"/>
              </w:tabs>
              <w:rPr>
                <w:b/>
                <w:bCs/>
                <w:color w:val="000000"/>
              </w:rPr>
            </w:pPr>
            <w:r w:rsidRPr="00794C63">
              <w:rPr>
                <w:b/>
                <w:bCs/>
                <w:color w:val="000000"/>
              </w:rPr>
              <w:t>Break</w:t>
            </w:r>
          </w:p>
        </w:tc>
        <w:tc>
          <w:tcPr>
            <w:tcW w:w="1170" w:type="dxa"/>
            <w:shd w:val="clear" w:color="auto" w:fill="FBE4D5" w:themeFill="accent2" w:themeFillTint="33"/>
          </w:tcPr>
          <w:p w14:paraId="4D01FED0" w14:textId="0992E6F9" w:rsidR="007F1B2E" w:rsidRPr="00794C63" w:rsidRDefault="007F1B2E" w:rsidP="007F1B2E">
            <w:pPr>
              <w:tabs>
                <w:tab w:val="left" w:pos="5130"/>
              </w:tabs>
            </w:pPr>
          </w:p>
        </w:tc>
        <w:tc>
          <w:tcPr>
            <w:tcW w:w="5130" w:type="dxa"/>
            <w:gridSpan w:val="2"/>
            <w:shd w:val="clear" w:color="auto" w:fill="FBE4D5" w:themeFill="accent2" w:themeFillTint="33"/>
          </w:tcPr>
          <w:p w14:paraId="60995238" w14:textId="5911DF4E" w:rsidR="007F1B2E" w:rsidRPr="00794C63" w:rsidRDefault="007F1B2E" w:rsidP="007F1B2E">
            <w:pPr>
              <w:tabs>
                <w:tab w:val="left" w:pos="5130"/>
              </w:tabs>
              <w:rPr>
                <w:color w:val="000000"/>
              </w:rPr>
            </w:pPr>
          </w:p>
        </w:tc>
      </w:tr>
      <w:tr w:rsidR="007F1B2E" w:rsidRPr="00794C63" w14:paraId="369AA3DF" w14:textId="77777777" w:rsidTr="008B22D8">
        <w:trPr>
          <w:trHeight w:val="396"/>
        </w:trPr>
        <w:tc>
          <w:tcPr>
            <w:tcW w:w="1620" w:type="dxa"/>
            <w:tcBorders>
              <w:bottom w:val="single" w:sz="4" w:space="0" w:color="auto"/>
            </w:tcBorders>
            <w:shd w:val="clear" w:color="auto" w:fill="ED7D31" w:themeFill="accent2"/>
          </w:tcPr>
          <w:p w14:paraId="61CCDC24" w14:textId="1AEEF625" w:rsidR="007F1B2E" w:rsidRDefault="007F1B2E" w:rsidP="007F1B2E">
            <w:pPr>
              <w:tabs>
                <w:tab w:val="left" w:pos="5130"/>
              </w:tabs>
              <w:rPr>
                <w:b/>
              </w:rPr>
            </w:pPr>
            <w:r w:rsidRPr="00794C63">
              <w:rPr>
                <w:b/>
              </w:rPr>
              <w:t>1</w:t>
            </w:r>
            <w:r>
              <w:rPr>
                <w:b/>
              </w:rPr>
              <w:t>9:15</w:t>
            </w:r>
            <w:r w:rsidRPr="00794C63">
              <w:rPr>
                <w:b/>
              </w:rPr>
              <w:t>– 20:</w:t>
            </w:r>
            <w:r>
              <w:rPr>
                <w:b/>
              </w:rPr>
              <w:t>15</w:t>
            </w:r>
          </w:p>
          <w:p w14:paraId="0D4639B7" w14:textId="1B33B0A5" w:rsidR="007F1B2E" w:rsidRPr="006151B2" w:rsidRDefault="007F1B2E" w:rsidP="007F1B2E">
            <w:pPr>
              <w:tabs>
                <w:tab w:val="left" w:pos="5130"/>
              </w:tabs>
              <w:rPr>
                <w:b/>
              </w:rPr>
            </w:pPr>
          </w:p>
        </w:tc>
        <w:tc>
          <w:tcPr>
            <w:tcW w:w="2520" w:type="dxa"/>
            <w:tcBorders>
              <w:bottom w:val="single" w:sz="4" w:space="0" w:color="auto"/>
            </w:tcBorders>
            <w:shd w:val="clear" w:color="auto" w:fill="ED7D31" w:themeFill="accent2"/>
          </w:tcPr>
          <w:p w14:paraId="4CF6D9B2" w14:textId="77777777" w:rsidR="007F1B2E" w:rsidRDefault="007F1B2E" w:rsidP="007F1B2E">
            <w:pPr>
              <w:tabs>
                <w:tab w:val="left" w:pos="5130"/>
              </w:tabs>
              <w:rPr>
                <w:b/>
                <w:bCs/>
                <w:color w:val="000000"/>
              </w:rPr>
            </w:pPr>
          </w:p>
          <w:p w14:paraId="5A20D1CF" w14:textId="67E6E6BC" w:rsidR="007F1B2E" w:rsidRPr="00794C63" w:rsidRDefault="007F1B2E" w:rsidP="007F1B2E">
            <w:pPr>
              <w:tabs>
                <w:tab w:val="left" w:pos="5130"/>
              </w:tabs>
              <w:rPr>
                <w:b/>
                <w:bCs/>
                <w:color w:val="000000"/>
              </w:rPr>
            </w:pPr>
          </w:p>
        </w:tc>
        <w:tc>
          <w:tcPr>
            <w:tcW w:w="1737" w:type="dxa"/>
            <w:gridSpan w:val="2"/>
            <w:tcBorders>
              <w:bottom w:val="single" w:sz="4" w:space="0" w:color="auto"/>
            </w:tcBorders>
            <w:shd w:val="clear" w:color="auto" w:fill="ED7D31" w:themeFill="accent2"/>
          </w:tcPr>
          <w:p w14:paraId="381DD21C" w14:textId="0205F1BB" w:rsidR="007F1B2E" w:rsidRPr="006151B2" w:rsidRDefault="007F1B2E" w:rsidP="007F1B2E">
            <w:pPr>
              <w:tabs>
                <w:tab w:val="left" w:pos="5130"/>
              </w:tabs>
              <w:rPr>
                <w:b/>
                <w:bCs/>
                <w:color w:val="000000"/>
              </w:rPr>
            </w:pPr>
            <w:r>
              <w:rPr>
                <w:b/>
                <w:bCs/>
                <w:color w:val="000000"/>
              </w:rPr>
              <w:t>Neurobiology</w:t>
            </w:r>
          </w:p>
        </w:tc>
        <w:tc>
          <w:tcPr>
            <w:tcW w:w="4563" w:type="dxa"/>
            <w:tcBorders>
              <w:bottom w:val="single" w:sz="4" w:space="0" w:color="auto"/>
            </w:tcBorders>
            <w:shd w:val="clear" w:color="auto" w:fill="ED7D31" w:themeFill="accent2"/>
          </w:tcPr>
          <w:p w14:paraId="054F9C89" w14:textId="41CBE3BB" w:rsidR="007F1B2E" w:rsidRDefault="007F1B2E" w:rsidP="007F1B2E">
            <w:pPr>
              <w:tabs>
                <w:tab w:val="left" w:pos="5130"/>
              </w:tabs>
              <w:rPr>
                <w:b/>
              </w:rPr>
            </w:pPr>
            <w:r w:rsidRPr="00794C63">
              <w:rPr>
                <w:b/>
              </w:rPr>
              <w:t>(Chair:</w:t>
            </w:r>
            <w:r>
              <w:rPr>
                <w:b/>
              </w:rPr>
              <w:t xml:space="preserve"> </w:t>
            </w:r>
            <w:r w:rsidR="00DA45EB">
              <w:rPr>
                <w:b/>
              </w:rPr>
              <w:t>David Eisenberg, UCLA</w:t>
            </w:r>
            <w:r w:rsidRPr="00794C63">
              <w:rPr>
                <w:b/>
              </w:rPr>
              <w:t>)</w:t>
            </w:r>
            <w:r w:rsidRPr="00794C63">
              <w:rPr>
                <w:b/>
                <w:bCs/>
                <w:color w:val="000000"/>
              </w:rPr>
              <w:t xml:space="preserve"> </w:t>
            </w:r>
            <w:r w:rsidRPr="00794C63" w:rsidDel="00646E38">
              <w:rPr>
                <w:b/>
                <w:bCs/>
                <w:color w:val="000000"/>
              </w:rPr>
              <w:t xml:space="preserve"> </w:t>
            </w:r>
          </w:p>
          <w:p w14:paraId="6B1242D4" w14:textId="6D2CD25B" w:rsidR="007F1B2E" w:rsidRPr="00794C63" w:rsidRDefault="007F1B2E" w:rsidP="007F1B2E">
            <w:pPr>
              <w:tabs>
                <w:tab w:val="left" w:pos="5130"/>
              </w:tabs>
              <w:rPr>
                <w:color w:val="000000"/>
              </w:rPr>
            </w:pPr>
          </w:p>
        </w:tc>
      </w:tr>
      <w:tr w:rsidR="007F1B2E" w:rsidRPr="003A07CE" w14:paraId="59732C99" w14:textId="77777777" w:rsidTr="00D02097">
        <w:trPr>
          <w:trHeight w:val="917"/>
        </w:trPr>
        <w:tc>
          <w:tcPr>
            <w:tcW w:w="1620" w:type="dxa"/>
          </w:tcPr>
          <w:p w14:paraId="2442FE7E" w14:textId="77777777" w:rsidR="007F1B2E" w:rsidRDefault="007F1B2E" w:rsidP="007F1B2E">
            <w:pPr>
              <w:tabs>
                <w:tab w:val="left" w:pos="5130"/>
              </w:tabs>
            </w:pPr>
          </w:p>
          <w:p w14:paraId="39FCF499" w14:textId="3CF7A5F8" w:rsidR="007F1B2E" w:rsidRDefault="007F1B2E" w:rsidP="007F1B2E">
            <w:pPr>
              <w:tabs>
                <w:tab w:val="left" w:pos="5130"/>
              </w:tabs>
            </w:pPr>
            <w:r>
              <w:t>19:15</w:t>
            </w:r>
          </w:p>
        </w:tc>
        <w:tc>
          <w:tcPr>
            <w:tcW w:w="2520" w:type="dxa"/>
          </w:tcPr>
          <w:p w14:paraId="1A02E76D" w14:textId="77777777" w:rsidR="007F1B2E" w:rsidRDefault="007F1B2E" w:rsidP="007F1B2E">
            <w:pPr>
              <w:tabs>
                <w:tab w:val="left" w:pos="5130"/>
              </w:tabs>
              <w:rPr>
                <w:color w:val="000000"/>
              </w:rPr>
            </w:pPr>
          </w:p>
          <w:p w14:paraId="3840686D" w14:textId="335A0E6F" w:rsidR="007F1B2E" w:rsidRDefault="007F1B2E" w:rsidP="007F1B2E">
            <w:pPr>
              <w:tabs>
                <w:tab w:val="left" w:pos="5130"/>
              </w:tabs>
              <w:rPr>
                <w:color w:val="000000"/>
              </w:rPr>
            </w:pPr>
            <w:r>
              <w:rPr>
                <w:rFonts w:cstheme="minorHAnsi"/>
                <w:color w:val="000000"/>
              </w:rPr>
              <w:t>Daniel Southworth</w:t>
            </w:r>
          </w:p>
        </w:tc>
        <w:tc>
          <w:tcPr>
            <w:tcW w:w="1170" w:type="dxa"/>
          </w:tcPr>
          <w:p w14:paraId="33D1A3D6" w14:textId="77777777" w:rsidR="007F1B2E" w:rsidRDefault="007F1B2E" w:rsidP="007F1B2E">
            <w:pPr>
              <w:tabs>
                <w:tab w:val="left" w:pos="5130"/>
              </w:tabs>
            </w:pPr>
          </w:p>
          <w:p w14:paraId="19F2E515" w14:textId="49E26BFA" w:rsidR="007F1B2E" w:rsidRDefault="007F1B2E" w:rsidP="007F1B2E">
            <w:pPr>
              <w:tabs>
                <w:tab w:val="left" w:pos="5130"/>
              </w:tabs>
            </w:pPr>
            <w:r>
              <w:t>UCSF</w:t>
            </w:r>
          </w:p>
        </w:tc>
        <w:tc>
          <w:tcPr>
            <w:tcW w:w="5130" w:type="dxa"/>
            <w:gridSpan w:val="2"/>
          </w:tcPr>
          <w:p w14:paraId="596DD10A" w14:textId="77777777" w:rsidR="007F1B2E" w:rsidRDefault="007F1B2E" w:rsidP="007F1B2E">
            <w:pPr>
              <w:tabs>
                <w:tab w:val="left" w:pos="5130"/>
              </w:tabs>
              <w:rPr>
                <w:color w:val="000000"/>
              </w:rPr>
            </w:pPr>
          </w:p>
          <w:p w14:paraId="164B150C" w14:textId="460A990B" w:rsidR="007F1B2E" w:rsidRDefault="007F1B2E" w:rsidP="007F1B2E">
            <w:pPr>
              <w:tabs>
                <w:tab w:val="left" w:pos="5130"/>
              </w:tabs>
              <w:rPr>
                <w:color w:val="000000"/>
              </w:rPr>
            </w:pPr>
            <w:r w:rsidRPr="00706F55">
              <w:t xml:space="preserve">Structural </w:t>
            </w:r>
            <w:r>
              <w:t>b</w:t>
            </w:r>
            <w:r w:rsidRPr="00706F55">
              <w:t xml:space="preserve">asis of </w:t>
            </w:r>
            <w:r>
              <w:t>t</w:t>
            </w:r>
            <w:r w:rsidRPr="00706F55">
              <w:t xml:space="preserve">au </w:t>
            </w:r>
            <w:r>
              <w:t>f</w:t>
            </w:r>
            <w:r w:rsidRPr="00706F55">
              <w:t xml:space="preserve">ibril </w:t>
            </w:r>
            <w:r>
              <w:t>c</w:t>
            </w:r>
            <w:r w:rsidRPr="00706F55">
              <w:t xml:space="preserve">onformations in </w:t>
            </w:r>
            <w:r>
              <w:t>n</w:t>
            </w:r>
            <w:r w:rsidRPr="00706F55">
              <w:t xml:space="preserve">eurodegenerative </w:t>
            </w:r>
            <w:r>
              <w:t>d</w:t>
            </w:r>
            <w:r w:rsidRPr="00706F55">
              <w:t>isease</w:t>
            </w:r>
          </w:p>
        </w:tc>
      </w:tr>
      <w:tr w:rsidR="007F1B2E" w:rsidRPr="003A07CE" w14:paraId="6452D3CE" w14:textId="77777777" w:rsidTr="00D02097">
        <w:trPr>
          <w:trHeight w:val="630"/>
        </w:trPr>
        <w:tc>
          <w:tcPr>
            <w:tcW w:w="1620" w:type="dxa"/>
          </w:tcPr>
          <w:p w14:paraId="47398B6F" w14:textId="20EC879B" w:rsidR="007F1B2E" w:rsidRDefault="007F1B2E" w:rsidP="007F1B2E">
            <w:pPr>
              <w:tabs>
                <w:tab w:val="left" w:pos="5130"/>
              </w:tabs>
            </w:pPr>
            <w:r w:rsidRPr="00D7471F">
              <w:t>19:</w:t>
            </w:r>
            <w:r>
              <w:t>35</w:t>
            </w:r>
          </w:p>
        </w:tc>
        <w:tc>
          <w:tcPr>
            <w:tcW w:w="2520" w:type="dxa"/>
          </w:tcPr>
          <w:p w14:paraId="05A6F566" w14:textId="22DF5BBC" w:rsidR="007F1B2E" w:rsidRDefault="007F1B2E" w:rsidP="007F1B2E">
            <w:pPr>
              <w:tabs>
                <w:tab w:val="left" w:pos="5130"/>
              </w:tabs>
              <w:rPr>
                <w:color w:val="000000"/>
              </w:rPr>
            </w:pPr>
            <w:r>
              <w:t xml:space="preserve">Oliver </w:t>
            </w:r>
            <w:proofErr w:type="spellStart"/>
            <w:r>
              <w:t>Bracko</w:t>
            </w:r>
            <w:proofErr w:type="spellEnd"/>
          </w:p>
        </w:tc>
        <w:tc>
          <w:tcPr>
            <w:tcW w:w="1170" w:type="dxa"/>
          </w:tcPr>
          <w:p w14:paraId="7120F5E3" w14:textId="50989AC6" w:rsidR="007F1B2E" w:rsidRDefault="007F1B2E" w:rsidP="007F1B2E">
            <w:pPr>
              <w:tabs>
                <w:tab w:val="left" w:pos="5130"/>
              </w:tabs>
            </w:pPr>
            <w:r>
              <w:t>Frost Inst</w:t>
            </w:r>
          </w:p>
        </w:tc>
        <w:tc>
          <w:tcPr>
            <w:tcW w:w="5130" w:type="dxa"/>
            <w:gridSpan w:val="2"/>
          </w:tcPr>
          <w:p w14:paraId="1885E946" w14:textId="50F4F2B3" w:rsidR="007F1B2E" w:rsidRDefault="007F1B2E" w:rsidP="007F1B2E">
            <w:pPr>
              <w:tabs>
                <w:tab w:val="left" w:pos="5130"/>
              </w:tabs>
              <w:rPr>
                <w:color w:val="000000"/>
              </w:rPr>
            </w:pPr>
            <w:r w:rsidRPr="0075163B">
              <w:rPr>
                <w:color w:val="000000"/>
              </w:rPr>
              <w:t xml:space="preserve">Small and </w:t>
            </w:r>
            <w:r>
              <w:rPr>
                <w:color w:val="000000"/>
              </w:rPr>
              <w:t>m</w:t>
            </w:r>
            <w:r w:rsidRPr="0075163B">
              <w:rPr>
                <w:color w:val="000000"/>
              </w:rPr>
              <w:t xml:space="preserve">ighty: </w:t>
            </w:r>
            <w:r>
              <w:rPr>
                <w:color w:val="000000"/>
              </w:rPr>
              <w:t>b</w:t>
            </w:r>
            <w:r w:rsidRPr="0075163B">
              <w:rPr>
                <w:color w:val="000000"/>
              </w:rPr>
              <w:t xml:space="preserve">rain </w:t>
            </w:r>
            <w:r>
              <w:rPr>
                <w:color w:val="000000"/>
              </w:rPr>
              <w:t>c</w:t>
            </w:r>
            <w:r w:rsidRPr="0075163B">
              <w:rPr>
                <w:color w:val="000000"/>
              </w:rPr>
              <w:t xml:space="preserve">apillaries in </w:t>
            </w:r>
            <w:r>
              <w:rPr>
                <w:color w:val="000000"/>
              </w:rPr>
              <w:t>h</w:t>
            </w:r>
            <w:r w:rsidRPr="0075163B">
              <w:rPr>
                <w:color w:val="000000"/>
              </w:rPr>
              <w:t xml:space="preserve">ealth and </w:t>
            </w:r>
            <w:r>
              <w:rPr>
                <w:color w:val="000000"/>
              </w:rPr>
              <w:t>d</w:t>
            </w:r>
            <w:r w:rsidRPr="0075163B">
              <w:rPr>
                <w:color w:val="000000"/>
              </w:rPr>
              <w:t>isease</w:t>
            </w:r>
          </w:p>
        </w:tc>
      </w:tr>
      <w:tr w:rsidR="007F1B2E" w:rsidRPr="003A07CE" w14:paraId="4500BD62" w14:textId="77777777" w:rsidTr="00D02097">
        <w:trPr>
          <w:trHeight w:val="360"/>
        </w:trPr>
        <w:tc>
          <w:tcPr>
            <w:tcW w:w="1620" w:type="dxa"/>
          </w:tcPr>
          <w:p w14:paraId="5A23E730" w14:textId="6B54D3C4" w:rsidR="007F1B2E" w:rsidRDefault="007F1B2E" w:rsidP="007F1B2E">
            <w:pPr>
              <w:tabs>
                <w:tab w:val="left" w:pos="5130"/>
              </w:tabs>
            </w:pPr>
            <w:r w:rsidRPr="00D7471F">
              <w:t>19:</w:t>
            </w:r>
            <w:r>
              <w:t>55</w:t>
            </w:r>
          </w:p>
        </w:tc>
        <w:tc>
          <w:tcPr>
            <w:tcW w:w="2520" w:type="dxa"/>
          </w:tcPr>
          <w:p w14:paraId="2E690BDB" w14:textId="049FD260" w:rsidR="007F1B2E" w:rsidRDefault="007F1B2E" w:rsidP="007F1B2E">
            <w:pPr>
              <w:tabs>
                <w:tab w:val="left" w:pos="5130"/>
              </w:tabs>
              <w:rPr>
                <w:color w:val="000000"/>
              </w:rPr>
            </w:pPr>
            <w:proofErr w:type="spellStart"/>
            <w:r>
              <w:rPr>
                <w:rFonts w:cstheme="minorHAnsi"/>
                <w:color w:val="000000"/>
              </w:rPr>
              <w:t>Giordanno</w:t>
            </w:r>
            <w:proofErr w:type="spellEnd"/>
            <w:r>
              <w:rPr>
                <w:rFonts w:cstheme="minorHAnsi"/>
                <w:color w:val="000000"/>
              </w:rPr>
              <w:t xml:space="preserve"> Lippi</w:t>
            </w:r>
          </w:p>
        </w:tc>
        <w:tc>
          <w:tcPr>
            <w:tcW w:w="1170" w:type="dxa"/>
          </w:tcPr>
          <w:p w14:paraId="0EF8AE39" w14:textId="6FDC74A7" w:rsidR="007F1B2E" w:rsidRDefault="007F1B2E" w:rsidP="007F1B2E">
            <w:pPr>
              <w:tabs>
                <w:tab w:val="left" w:pos="5130"/>
              </w:tabs>
            </w:pPr>
            <w:r w:rsidRPr="003927FC">
              <w:t>TSRI</w:t>
            </w:r>
          </w:p>
        </w:tc>
        <w:tc>
          <w:tcPr>
            <w:tcW w:w="5130" w:type="dxa"/>
            <w:gridSpan w:val="2"/>
          </w:tcPr>
          <w:p w14:paraId="75407621" w14:textId="568982C2" w:rsidR="007F1B2E" w:rsidRDefault="007F1B2E" w:rsidP="007F1B2E">
            <w:pPr>
              <w:tabs>
                <w:tab w:val="left" w:pos="5130"/>
              </w:tabs>
              <w:rPr>
                <w:color w:val="000000"/>
              </w:rPr>
            </w:pPr>
            <w:r w:rsidRPr="0002012F">
              <w:t>Mechanisms of neuronal gene expression</w:t>
            </w:r>
          </w:p>
        </w:tc>
      </w:tr>
      <w:tr w:rsidR="007F1B2E" w:rsidRPr="003A07CE" w14:paraId="4E0B14DA" w14:textId="77777777" w:rsidTr="000A3E4E">
        <w:trPr>
          <w:trHeight w:val="432"/>
        </w:trPr>
        <w:tc>
          <w:tcPr>
            <w:tcW w:w="1620" w:type="dxa"/>
          </w:tcPr>
          <w:p w14:paraId="486E39EF" w14:textId="0D213094" w:rsidR="007F1B2E" w:rsidRDefault="007F1B2E" w:rsidP="007F1B2E">
            <w:pPr>
              <w:tabs>
                <w:tab w:val="left" w:pos="5130"/>
              </w:tabs>
            </w:pPr>
          </w:p>
        </w:tc>
        <w:tc>
          <w:tcPr>
            <w:tcW w:w="2520" w:type="dxa"/>
          </w:tcPr>
          <w:p w14:paraId="47B15DCA" w14:textId="344AC642" w:rsidR="007F1B2E" w:rsidRDefault="007F1B2E" w:rsidP="007F1B2E">
            <w:pPr>
              <w:tabs>
                <w:tab w:val="left" w:pos="5130"/>
              </w:tabs>
              <w:rPr>
                <w:color w:val="000000"/>
              </w:rPr>
            </w:pPr>
          </w:p>
        </w:tc>
        <w:tc>
          <w:tcPr>
            <w:tcW w:w="1170" w:type="dxa"/>
          </w:tcPr>
          <w:p w14:paraId="7A67F1A9" w14:textId="3FB960AA" w:rsidR="007F1B2E" w:rsidRDefault="007F1B2E" w:rsidP="007F1B2E">
            <w:pPr>
              <w:tabs>
                <w:tab w:val="left" w:pos="5130"/>
              </w:tabs>
            </w:pPr>
          </w:p>
        </w:tc>
        <w:tc>
          <w:tcPr>
            <w:tcW w:w="5130" w:type="dxa"/>
            <w:gridSpan w:val="2"/>
          </w:tcPr>
          <w:p w14:paraId="00AED417" w14:textId="4F604299" w:rsidR="007F1B2E" w:rsidRDefault="007F1B2E" w:rsidP="007F1B2E">
            <w:pPr>
              <w:tabs>
                <w:tab w:val="left" w:pos="5130"/>
              </w:tabs>
              <w:rPr>
                <w:color w:val="000000"/>
              </w:rPr>
            </w:pPr>
          </w:p>
        </w:tc>
      </w:tr>
      <w:tr w:rsidR="007F1B2E" w:rsidRPr="00F52696" w14:paraId="4A72A5CD" w14:textId="77777777" w:rsidTr="008B2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1620" w:type="dxa"/>
            <w:shd w:val="clear" w:color="auto" w:fill="ED7D31" w:themeFill="accent2"/>
          </w:tcPr>
          <w:p w14:paraId="571E3931" w14:textId="77777777" w:rsidR="007F1B2E" w:rsidRPr="003A07CE" w:rsidRDefault="007F1B2E" w:rsidP="007F1B2E">
            <w:pPr>
              <w:tabs>
                <w:tab w:val="left" w:pos="5130"/>
              </w:tabs>
              <w:rPr>
                <w:rFonts w:cstheme="minorHAnsi"/>
              </w:rPr>
            </w:pPr>
            <w:r w:rsidRPr="0057722A">
              <w:rPr>
                <w:rFonts w:cstheme="minorHAnsi"/>
                <w:b/>
              </w:rPr>
              <w:t>20:30</w:t>
            </w:r>
            <w:r w:rsidRPr="003A07CE">
              <w:rPr>
                <w:rFonts w:cstheme="minorHAnsi"/>
                <w:b/>
              </w:rPr>
              <w:t xml:space="preserve"> – 2</w:t>
            </w:r>
            <w:r>
              <w:rPr>
                <w:rFonts w:cstheme="minorHAnsi"/>
                <w:b/>
              </w:rPr>
              <w:t>2</w:t>
            </w:r>
            <w:r w:rsidRPr="003A07CE">
              <w:rPr>
                <w:rFonts w:cstheme="minorHAnsi"/>
                <w:b/>
              </w:rPr>
              <w:t>:</w:t>
            </w:r>
            <w:r>
              <w:rPr>
                <w:rFonts w:cstheme="minorHAnsi"/>
                <w:b/>
              </w:rPr>
              <w:t>3</w:t>
            </w:r>
            <w:r w:rsidRPr="003A07CE">
              <w:rPr>
                <w:rFonts w:cstheme="minorHAnsi"/>
                <w:b/>
              </w:rPr>
              <w:t>0</w:t>
            </w:r>
          </w:p>
        </w:tc>
        <w:tc>
          <w:tcPr>
            <w:tcW w:w="4257" w:type="dxa"/>
            <w:gridSpan w:val="3"/>
            <w:shd w:val="clear" w:color="auto" w:fill="ED7D31" w:themeFill="accent2"/>
          </w:tcPr>
          <w:p w14:paraId="64F71A10" w14:textId="77777777" w:rsidR="007F1B2E" w:rsidRDefault="007F1B2E" w:rsidP="007F1B2E">
            <w:pPr>
              <w:tabs>
                <w:tab w:val="left" w:pos="5130"/>
              </w:tabs>
              <w:rPr>
                <w:rFonts w:cstheme="minorHAnsi"/>
                <w:b/>
              </w:rPr>
            </w:pPr>
            <w:r w:rsidRPr="003A07CE">
              <w:rPr>
                <w:rFonts w:cstheme="minorHAnsi"/>
                <w:b/>
              </w:rPr>
              <w:t>Reception with Buffet</w:t>
            </w:r>
          </w:p>
          <w:p w14:paraId="329BC4B2" w14:textId="76AFCA3A" w:rsidR="007F1B2E" w:rsidRPr="003A07CE" w:rsidRDefault="007F1B2E" w:rsidP="007F1B2E">
            <w:pPr>
              <w:tabs>
                <w:tab w:val="left" w:pos="5130"/>
              </w:tabs>
              <w:rPr>
                <w:rFonts w:cstheme="minorHAnsi"/>
              </w:rPr>
            </w:pPr>
            <w:r>
              <w:rPr>
                <w:rFonts w:cstheme="minorHAnsi"/>
                <w:color w:val="000000"/>
              </w:rPr>
              <w:t>(open to all including guests)</w:t>
            </w:r>
            <w:r w:rsidRPr="003A07CE" w:rsidDel="00646E38">
              <w:rPr>
                <w:rFonts w:cstheme="minorHAnsi"/>
                <w:color w:val="000000"/>
              </w:rPr>
              <w:t xml:space="preserve"> </w:t>
            </w:r>
          </w:p>
        </w:tc>
        <w:tc>
          <w:tcPr>
            <w:tcW w:w="4563" w:type="dxa"/>
            <w:shd w:val="clear" w:color="auto" w:fill="ED7D31" w:themeFill="accent2"/>
          </w:tcPr>
          <w:p w14:paraId="1CD5A048" w14:textId="77777777" w:rsidR="007F1B2E" w:rsidRPr="00F52696" w:rsidRDefault="007F1B2E" w:rsidP="007F1B2E">
            <w:pPr>
              <w:tabs>
                <w:tab w:val="left" w:pos="5130"/>
              </w:tabs>
              <w:rPr>
                <w:rFonts w:cstheme="minorHAnsi"/>
                <w:color w:val="000000"/>
              </w:rPr>
            </w:pPr>
            <w:r w:rsidRPr="003A07CE">
              <w:rPr>
                <w:rFonts w:cstheme="minorHAnsi"/>
                <w:b/>
              </w:rPr>
              <w:t>Poolsid</w:t>
            </w:r>
            <w:r>
              <w:rPr>
                <w:rFonts w:cstheme="minorHAnsi"/>
                <w:b/>
              </w:rPr>
              <w:t>e (adult pool)</w:t>
            </w:r>
          </w:p>
        </w:tc>
      </w:tr>
    </w:tbl>
    <w:p w14:paraId="37D00A62" w14:textId="799C91AD" w:rsidR="006151B2" w:rsidRPr="00600E92" w:rsidRDefault="006151B2" w:rsidP="00600E92">
      <w:pPr>
        <w:pStyle w:val="Head"/>
        <w:ind w:right="450"/>
        <w:rPr>
          <w:color w:val="0070C0"/>
          <w:sz w:val="32"/>
          <w:szCs w:val="32"/>
        </w:rPr>
      </w:pPr>
      <w:r w:rsidRPr="00600E92">
        <w:rPr>
          <w:color w:val="0070C0"/>
          <w:sz w:val="32"/>
          <w:szCs w:val="32"/>
        </w:rPr>
        <w:lastRenderedPageBreak/>
        <w:t>Keynote Lecture</w:t>
      </w:r>
    </w:p>
    <w:p w14:paraId="34AC4799" w14:textId="56176D76" w:rsidR="008A12EA" w:rsidRPr="00600E92" w:rsidRDefault="008A12EA" w:rsidP="008A12EA">
      <w:pPr>
        <w:pStyle w:val="Head"/>
        <w:ind w:right="450"/>
        <w:rPr>
          <w:sz w:val="32"/>
          <w:szCs w:val="32"/>
        </w:rPr>
      </w:pPr>
    </w:p>
    <w:p w14:paraId="0F23587F" w14:textId="3FAAB4B7" w:rsidR="00AD543F" w:rsidRPr="006151B2" w:rsidRDefault="00B31D59" w:rsidP="008A12EA">
      <w:pPr>
        <w:pStyle w:val="Head"/>
        <w:ind w:right="450"/>
      </w:pPr>
      <w:r w:rsidRPr="00B31D59">
        <w:rPr>
          <w:noProof/>
        </w:rPr>
        <w:drawing>
          <wp:inline distT="0" distB="0" distL="0" distR="0" wp14:anchorId="12E39D23" wp14:editId="3A6548B3">
            <wp:extent cx="6858000" cy="5306060"/>
            <wp:effectExtent l="0" t="0" r="0" b="8890"/>
            <wp:docPr id="44625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56472" name=""/>
                    <pic:cNvPicPr/>
                  </pic:nvPicPr>
                  <pic:blipFill>
                    <a:blip r:embed="rId8"/>
                    <a:stretch>
                      <a:fillRect/>
                    </a:stretch>
                  </pic:blipFill>
                  <pic:spPr>
                    <a:xfrm>
                      <a:off x="0" y="0"/>
                      <a:ext cx="6858000" cy="5306060"/>
                    </a:xfrm>
                    <a:prstGeom prst="rect">
                      <a:avLst/>
                    </a:prstGeom>
                  </pic:spPr>
                </pic:pic>
              </a:graphicData>
            </a:graphic>
          </wp:inline>
        </w:drawing>
      </w:r>
    </w:p>
    <w:p w14:paraId="7B9EDAE7" w14:textId="04F88C68" w:rsidR="00D02097" w:rsidRDefault="00C729C2" w:rsidP="00D02097">
      <w:r w:rsidRPr="00C729C2">
        <w:t xml:space="preserve"> </w:t>
      </w:r>
      <w:r w:rsidR="00935756">
        <w:br w:type="page"/>
      </w:r>
    </w:p>
    <w:tbl>
      <w:tblPr>
        <w:tblStyle w:val="TableGrid"/>
        <w:tblW w:w="104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
        <w:gridCol w:w="1604"/>
        <w:gridCol w:w="2160"/>
        <w:gridCol w:w="1260"/>
        <w:gridCol w:w="5400"/>
      </w:tblGrid>
      <w:tr w:rsidR="00196B98" w:rsidRPr="003A07CE" w14:paraId="7D70A240" w14:textId="77777777" w:rsidTr="00DC3BFA">
        <w:trPr>
          <w:gridBefore w:val="1"/>
          <w:wBefore w:w="16" w:type="dxa"/>
          <w:trHeight w:val="665"/>
        </w:trPr>
        <w:tc>
          <w:tcPr>
            <w:tcW w:w="10424" w:type="dxa"/>
            <w:gridSpan w:val="4"/>
            <w:tcBorders>
              <w:top w:val="single" w:sz="4" w:space="0" w:color="auto"/>
            </w:tcBorders>
            <w:shd w:val="clear" w:color="auto" w:fill="ED7D31" w:themeFill="accent2"/>
          </w:tcPr>
          <w:p w14:paraId="1C444E9B" w14:textId="710B027B" w:rsidR="00196B98" w:rsidRDefault="00915DD0" w:rsidP="004D403A">
            <w:pPr>
              <w:tabs>
                <w:tab w:val="left" w:pos="5130"/>
              </w:tabs>
              <w:rPr>
                <w:rFonts w:cstheme="minorHAnsi"/>
                <w:b/>
              </w:rPr>
            </w:pPr>
            <w:r>
              <w:rPr>
                <w:rFonts w:cstheme="minorHAnsi"/>
                <w:b/>
              </w:rPr>
              <w:lastRenderedPageBreak/>
              <w:t>Friday</w:t>
            </w:r>
            <w:r w:rsidR="00535B09" w:rsidRPr="003A07CE">
              <w:rPr>
                <w:rFonts w:cstheme="minorHAnsi"/>
                <w:b/>
              </w:rPr>
              <w:t xml:space="preserve"> Morning, May </w:t>
            </w:r>
            <w:r w:rsidR="00D20868">
              <w:rPr>
                <w:rFonts w:cstheme="minorHAnsi"/>
                <w:b/>
              </w:rPr>
              <w:t>9</w:t>
            </w:r>
            <w:r w:rsidR="00535B09" w:rsidRPr="003A07CE">
              <w:rPr>
                <w:rFonts w:cstheme="minorHAnsi"/>
                <w:b/>
              </w:rPr>
              <w:t xml:space="preserve">, </w:t>
            </w:r>
            <w:proofErr w:type="gramStart"/>
            <w:r w:rsidR="00535B09" w:rsidRPr="003A07CE">
              <w:rPr>
                <w:rFonts w:cstheme="minorHAnsi"/>
                <w:b/>
              </w:rPr>
              <w:t>202</w:t>
            </w:r>
            <w:r w:rsidR="00D20868">
              <w:rPr>
                <w:rFonts w:cstheme="minorHAnsi"/>
                <w:b/>
              </w:rPr>
              <w:t>5</w:t>
            </w:r>
            <w:proofErr w:type="gramEnd"/>
            <w:r w:rsidR="00535B09">
              <w:rPr>
                <w:rFonts w:cstheme="minorHAnsi"/>
                <w:b/>
              </w:rPr>
              <w:t xml:space="preserve">       </w:t>
            </w:r>
            <w:r w:rsidR="00DE5B0D">
              <w:rPr>
                <w:rFonts w:cstheme="minorHAnsi"/>
                <w:b/>
              </w:rPr>
              <w:t xml:space="preserve">          </w:t>
            </w:r>
            <w:r w:rsidR="00535B09">
              <w:rPr>
                <w:rFonts w:cstheme="minorHAnsi"/>
                <w:b/>
              </w:rPr>
              <w:t xml:space="preserve">Biophysics </w:t>
            </w:r>
            <w:r w:rsidR="00535B09" w:rsidRPr="003A07CE">
              <w:rPr>
                <w:rFonts w:cstheme="minorHAnsi"/>
                <w:b/>
              </w:rPr>
              <w:t>and Biology of Cellular Processes</w:t>
            </w:r>
            <w:r w:rsidR="00322E25">
              <w:rPr>
                <w:rFonts w:cstheme="minorHAnsi"/>
                <w:b/>
              </w:rPr>
              <w:t xml:space="preserve"> I</w:t>
            </w:r>
            <w:r w:rsidR="00535B09" w:rsidRPr="003A07CE">
              <w:rPr>
                <w:rFonts w:cstheme="minorHAnsi"/>
                <w:b/>
              </w:rPr>
              <w:t xml:space="preserve"> </w:t>
            </w:r>
            <w:r w:rsidR="00535B09">
              <w:rPr>
                <w:rFonts w:cstheme="minorHAnsi"/>
                <w:b/>
              </w:rPr>
              <w:t xml:space="preserve">              </w:t>
            </w:r>
            <w:r w:rsidR="00331050">
              <w:rPr>
                <w:rFonts w:cstheme="minorHAnsi"/>
                <w:b/>
              </w:rPr>
              <w:t xml:space="preserve"> </w:t>
            </w:r>
          </w:p>
          <w:p w14:paraId="4F2299BC" w14:textId="65E8DB83" w:rsidR="00535B09" w:rsidRPr="003A07CE" w:rsidRDefault="00535B09" w:rsidP="004D403A">
            <w:pPr>
              <w:tabs>
                <w:tab w:val="left" w:pos="5130"/>
              </w:tabs>
              <w:rPr>
                <w:rFonts w:cstheme="minorHAnsi"/>
                <w:b/>
              </w:rPr>
            </w:pPr>
            <w:r w:rsidRPr="003A07CE">
              <w:rPr>
                <w:rFonts w:cstheme="minorHAnsi"/>
                <w:b/>
              </w:rPr>
              <w:t>(Chair:</w:t>
            </w:r>
            <w:r>
              <w:rPr>
                <w:rFonts w:cstheme="minorHAnsi"/>
                <w:b/>
              </w:rPr>
              <w:t xml:space="preserve"> </w:t>
            </w:r>
            <w:r w:rsidR="00D11267">
              <w:rPr>
                <w:rFonts w:cstheme="minorHAnsi"/>
                <w:b/>
              </w:rPr>
              <w:t>Megan Ken</w:t>
            </w:r>
            <w:r w:rsidR="0052517A">
              <w:rPr>
                <w:rFonts w:cstheme="minorHAnsi"/>
                <w:b/>
              </w:rPr>
              <w:t>, TSRI</w:t>
            </w:r>
            <w:r>
              <w:rPr>
                <w:rFonts w:cstheme="minorHAnsi"/>
                <w:b/>
              </w:rPr>
              <w:t>)</w:t>
            </w:r>
          </w:p>
        </w:tc>
      </w:tr>
      <w:tr w:rsidR="00196B98" w:rsidRPr="003A07CE" w14:paraId="6489D07C" w14:textId="77777777" w:rsidTr="003A2A48">
        <w:trPr>
          <w:gridBefore w:val="1"/>
          <w:wBefore w:w="16" w:type="dxa"/>
          <w:trHeight w:val="630"/>
        </w:trPr>
        <w:tc>
          <w:tcPr>
            <w:tcW w:w="1604" w:type="dxa"/>
          </w:tcPr>
          <w:p w14:paraId="3539B5AD" w14:textId="7D43E33C" w:rsidR="00535B09" w:rsidRDefault="00535B09" w:rsidP="004D403A">
            <w:pPr>
              <w:tabs>
                <w:tab w:val="left" w:pos="5130"/>
              </w:tabs>
              <w:rPr>
                <w:rFonts w:cstheme="minorHAnsi"/>
              </w:rPr>
            </w:pPr>
            <w:r w:rsidRPr="001434D8">
              <w:rPr>
                <w:rFonts w:cstheme="minorHAnsi"/>
              </w:rPr>
              <w:t>0</w:t>
            </w:r>
            <w:r w:rsidR="00322E25">
              <w:rPr>
                <w:rFonts w:cstheme="minorHAnsi"/>
              </w:rPr>
              <w:t>8</w:t>
            </w:r>
            <w:r w:rsidRPr="001434D8">
              <w:rPr>
                <w:rFonts w:cstheme="minorHAnsi"/>
              </w:rPr>
              <w:t>:</w:t>
            </w:r>
            <w:r w:rsidR="00322E25">
              <w:rPr>
                <w:rFonts w:cstheme="minorHAnsi"/>
              </w:rPr>
              <w:t>3</w:t>
            </w:r>
            <w:r w:rsidR="006505D2">
              <w:rPr>
                <w:rFonts w:cstheme="minorHAnsi"/>
              </w:rPr>
              <w:t>0</w:t>
            </w:r>
          </w:p>
        </w:tc>
        <w:tc>
          <w:tcPr>
            <w:tcW w:w="2160" w:type="dxa"/>
          </w:tcPr>
          <w:p w14:paraId="01FB78B5" w14:textId="5AC5C2B4" w:rsidR="00535B09" w:rsidRPr="00A445AC" w:rsidRDefault="00402BCE" w:rsidP="004D403A">
            <w:pPr>
              <w:tabs>
                <w:tab w:val="left" w:pos="5130"/>
              </w:tabs>
              <w:rPr>
                <w:rFonts w:cstheme="minorHAnsi"/>
                <w:bCs/>
              </w:rPr>
            </w:pPr>
            <w:r>
              <w:rPr>
                <w:rFonts w:cstheme="minorHAnsi"/>
                <w:bCs/>
              </w:rPr>
              <w:t>Zev Gartner</w:t>
            </w:r>
          </w:p>
        </w:tc>
        <w:tc>
          <w:tcPr>
            <w:tcW w:w="1260" w:type="dxa"/>
          </w:tcPr>
          <w:p w14:paraId="2752567A" w14:textId="4951AB9D" w:rsidR="00535B09" w:rsidRDefault="00535B09" w:rsidP="004D403A">
            <w:pPr>
              <w:tabs>
                <w:tab w:val="left" w:pos="5130"/>
              </w:tabs>
              <w:rPr>
                <w:rFonts w:cstheme="minorHAnsi"/>
              </w:rPr>
            </w:pPr>
            <w:r w:rsidRPr="00766540">
              <w:rPr>
                <w:rFonts w:cstheme="minorHAnsi"/>
              </w:rPr>
              <w:t>UCSF</w:t>
            </w:r>
          </w:p>
        </w:tc>
        <w:tc>
          <w:tcPr>
            <w:tcW w:w="5400" w:type="dxa"/>
          </w:tcPr>
          <w:p w14:paraId="1CCC4BEF" w14:textId="7C26690B" w:rsidR="00535B09" w:rsidRPr="00FA7223" w:rsidRDefault="00402BCE" w:rsidP="004D403A">
            <w:pPr>
              <w:tabs>
                <w:tab w:val="left" w:pos="5130"/>
              </w:tabs>
              <w:rPr>
                <w:color w:val="222222"/>
              </w:rPr>
            </w:pPr>
            <w:r w:rsidRPr="00402BCE">
              <w:rPr>
                <w:color w:val="222222"/>
              </w:rPr>
              <w:t>Directing the self-organization of better models of human tissues</w:t>
            </w:r>
          </w:p>
        </w:tc>
      </w:tr>
      <w:tr w:rsidR="00196B98" w:rsidRPr="003A07CE" w14:paraId="31B29382" w14:textId="77777777" w:rsidTr="00DC3BFA">
        <w:trPr>
          <w:gridBefore w:val="1"/>
          <w:wBefore w:w="16" w:type="dxa"/>
          <w:trHeight w:val="603"/>
        </w:trPr>
        <w:tc>
          <w:tcPr>
            <w:tcW w:w="1604" w:type="dxa"/>
          </w:tcPr>
          <w:p w14:paraId="2DF665D4" w14:textId="59598F2C" w:rsidR="00535B09" w:rsidRDefault="00322E25" w:rsidP="004D403A">
            <w:pPr>
              <w:tabs>
                <w:tab w:val="left" w:pos="5130"/>
              </w:tabs>
              <w:rPr>
                <w:rFonts w:cstheme="minorHAnsi"/>
              </w:rPr>
            </w:pPr>
            <w:r>
              <w:rPr>
                <w:rFonts w:cstheme="minorHAnsi"/>
              </w:rPr>
              <w:t>08</w:t>
            </w:r>
            <w:r w:rsidR="00535B09" w:rsidRPr="001434D8">
              <w:rPr>
                <w:rFonts w:cstheme="minorHAnsi"/>
              </w:rPr>
              <w:t>:</w:t>
            </w:r>
            <w:r>
              <w:rPr>
                <w:rFonts w:cstheme="minorHAnsi"/>
              </w:rPr>
              <w:t>5</w:t>
            </w:r>
            <w:r w:rsidR="006505D2">
              <w:rPr>
                <w:rFonts w:cstheme="minorHAnsi"/>
              </w:rPr>
              <w:t>0</w:t>
            </w:r>
          </w:p>
        </w:tc>
        <w:tc>
          <w:tcPr>
            <w:tcW w:w="2160" w:type="dxa"/>
          </w:tcPr>
          <w:p w14:paraId="60AD3E52" w14:textId="6EC26BCB" w:rsidR="00535B09" w:rsidRPr="00A445AC" w:rsidRDefault="0031526C" w:rsidP="004D403A">
            <w:pPr>
              <w:tabs>
                <w:tab w:val="left" w:pos="5130"/>
              </w:tabs>
              <w:rPr>
                <w:rFonts w:cstheme="minorHAnsi"/>
                <w:bCs/>
              </w:rPr>
            </w:pPr>
            <w:r>
              <w:rPr>
                <w:rFonts w:cstheme="minorHAnsi"/>
                <w:bCs/>
              </w:rPr>
              <w:t>Joseph Ferrar</w:t>
            </w:r>
            <w:r w:rsidR="00E64F10">
              <w:rPr>
                <w:rFonts w:cstheme="minorHAnsi"/>
                <w:bCs/>
              </w:rPr>
              <w:t>a</w:t>
            </w:r>
          </w:p>
        </w:tc>
        <w:tc>
          <w:tcPr>
            <w:tcW w:w="1260" w:type="dxa"/>
          </w:tcPr>
          <w:p w14:paraId="713CB47D" w14:textId="3F26A17D" w:rsidR="00535B09" w:rsidRDefault="004475F0" w:rsidP="004D403A">
            <w:pPr>
              <w:tabs>
                <w:tab w:val="left" w:pos="5130"/>
              </w:tabs>
              <w:rPr>
                <w:rFonts w:cstheme="minorHAnsi"/>
              </w:rPr>
            </w:pPr>
            <w:r>
              <w:rPr>
                <w:rFonts w:cstheme="minorHAnsi"/>
              </w:rPr>
              <w:t>Rigak</w:t>
            </w:r>
            <w:r w:rsidR="0073153E">
              <w:rPr>
                <w:rFonts w:cstheme="minorHAnsi"/>
              </w:rPr>
              <w:t>u</w:t>
            </w:r>
          </w:p>
        </w:tc>
        <w:tc>
          <w:tcPr>
            <w:tcW w:w="5400" w:type="dxa"/>
          </w:tcPr>
          <w:p w14:paraId="40E52468" w14:textId="3BB68698" w:rsidR="00535B09" w:rsidRPr="002A4B9F" w:rsidRDefault="0031526C" w:rsidP="004475F0">
            <w:pPr>
              <w:rPr>
                <w:color w:val="000000"/>
              </w:rPr>
            </w:pPr>
            <w:r w:rsidRPr="004475F0">
              <w:t xml:space="preserve">Electron </w:t>
            </w:r>
            <w:r w:rsidR="00AC7AD2">
              <w:t>d</w:t>
            </w:r>
            <w:r w:rsidRPr="004475F0">
              <w:t xml:space="preserve">ensity </w:t>
            </w:r>
            <w:r w:rsidR="00AC7AD2">
              <w:t>t</w:t>
            </w:r>
            <w:r w:rsidRPr="004475F0">
              <w:t xml:space="preserve">opography: </w:t>
            </w:r>
            <w:r w:rsidR="00AC7AD2">
              <w:t>c</w:t>
            </w:r>
            <w:r w:rsidRPr="004475F0">
              <w:t xml:space="preserve">urrent </w:t>
            </w:r>
            <w:r w:rsidR="00AC7AD2">
              <w:t>s</w:t>
            </w:r>
            <w:r w:rsidRPr="004475F0">
              <w:t xml:space="preserve">tatus and </w:t>
            </w:r>
            <w:r w:rsidR="00AC7AD2">
              <w:t>n</w:t>
            </w:r>
            <w:r w:rsidRPr="004475F0">
              <w:t xml:space="preserve">ew </w:t>
            </w:r>
            <w:r w:rsidR="00AC7AD2">
              <w:t>r</w:t>
            </w:r>
            <w:r w:rsidRPr="004475F0">
              <w:t>esults</w:t>
            </w:r>
          </w:p>
        </w:tc>
      </w:tr>
      <w:tr w:rsidR="0031526C" w:rsidRPr="003A07CE" w14:paraId="6F2A2D77" w14:textId="77777777" w:rsidTr="00DC3BFA">
        <w:trPr>
          <w:gridBefore w:val="1"/>
          <w:wBefore w:w="16" w:type="dxa"/>
          <w:trHeight w:val="333"/>
        </w:trPr>
        <w:tc>
          <w:tcPr>
            <w:tcW w:w="1604" w:type="dxa"/>
          </w:tcPr>
          <w:p w14:paraId="4209FB72" w14:textId="38898565" w:rsidR="0031526C" w:rsidRDefault="0031526C" w:rsidP="0031526C">
            <w:pPr>
              <w:tabs>
                <w:tab w:val="left" w:pos="5130"/>
              </w:tabs>
              <w:rPr>
                <w:rFonts w:cstheme="minorHAnsi"/>
              </w:rPr>
            </w:pPr>
            <w:r>
              <w:rPr>
                <w:rFonts w:cstheme="minorHAnsi"/>
              </w:rPr>
              <w:t>09:10</w:t>
            </w:r>
          </w:p>
        </w:tc>
        <w:tc>
          <w:tcPr>
            <w:tcW w:w="2160" w:type="dxa"/>
          </w:tcPr>
          <w:p w14:paraId="14001364" w14:textId="2E0E95D8" w:rsidR="0031526C" w:rsidRPr="00A445AC" w:rsidRDefault="00A56286" w:rsidP="0031526C">
            <w:pPr>
              <w:tabs>
                <w:tab w:val="left" w:pos="5130"/>
              </w:tabs>
              <w:rPr>
                <w:rFonts w:cstheme="minorHAnsi"/>
                <w:bCs/>
              </w:rPr>
            </w:pPr>
            <w:r w:rsidRPr="00FF1F10">
              <w:rPr>
                <w:rFonts w:cstheme="minorHAnsi"/>
                <w:color w:val="000000"/>
              </w:rPr>
              <w:t>Jam</w:t>
            </w:r>
            <w:r>
              <w:rPr>
                <w:rFonts w:cstheme="minorHAnsi"/>
                <w:color w:val="000000"/>
              </w:rPr>
              <w:t>es</w:t>
            </w:r>
            <w:r w:rsidRPr="00FF1F10">
              <w:rPr>
                <w:rFonts w:cstheme="minorHAnsi"/>
                <w:color w:val="000000"/>
              </w:rPr>
              <w:t xml:space="preserve"> Williamson</w:t>
            </w:r>
          </w:p>
        </w:tc>
        <w:tc>
          <w:tcPr>
            <w:tcW w:w="1260" w:type="dxa"/>
          </w:tcPr>
          <w:p w14:paraId="61F4A809" w14:textId="38EAAB01" w:rsidR="0031526C" w:rsidRDefault="00A56286" w:rsidP="0031526C">
            <w:pPr>
              <w:tabs>
                <w:tab w:val="left" w:pos="5130"/>
              </w:tabs>
              <w:rPr>
                <w:rFonts w:cstheme="minorHAnsi"/>
              </w:rPr>
            </w:pPr>
            <w:r>
              <w:rPr>
                <w:rFonts w:cstheme="minorHAnsi"/>
              </w:rPr>
              <w:t>TSRI</w:t>
            </w:r>
          </w:p>
        </w:tc>
        <w:tc>
          <w:tcPr>
            <w:tcW w:w="5400" w:type="dxa"/>
          </w:tcPr>
          <w:p w14:paraId="01DF50C4" w14:textId="221769C8" w:rsidR="0031526C" w:rsidRPr="002A4B9F" w:rsidRDefault="00A56286" w:rsidP="0031526C">
            <w:pPr>
              <w:tabs>
                <w:tab w:val="left" w:pos="5130"/>
              </w:tabs>
              <w:rPr>
                <w:color w:val="000000"/>
              </w:rPr>
            </w:pPr>
            <w:r w:rsidRPr="002905EC">
              <w:rPr>
                <w:color w:val="000000"/>
              </w:rPr>
              <w:t>Inhibition of ribosome assembly in vitro and in cells</w:t>
            </w:r>
          </w:p>
        </w:tc>
      </w:tr>
      <w:tr w:rsidR="00196B98" w:rsidRPr="003A07CE" w14:paraId="086350BF" w14:textId="77777777" w:rsidTr="00DC3BFA">
        <w:trPr>
          <w:gridBefore w:val="1"/>
          <w:wBefore w:w="16" w:type="dxa"/>
          <w:trHeight w:val="360"/>
        </w:trPr>
        <w:tc>
          <w:tcPr>
            <w:tcW w:w="1604" w:type="dxa"/>
            <w:shd w:val="clear" w:color="auto" w:fill="FBE4D5" w:themeFill="accent2" w:themeFillTint="33"/>
          </w:tcPr>
          <w:p w14:paraId="2661EB81" w14:textId="3844FA5F" w:rsidR="00946E8C" w:rsidRDefault="00322E25" w:rsidP="004D403A">
            <w:pPr>
              <w:tabs>
                <w:tab w:val="left" w:pos="5130"/>
              </w:tabs>
              <w:rPr>
                <w:rFonts w:cstheme="minorHAnsi"/>
              </w:rPr>
            </w:pPr>
            <w:r>
              <w:rPr>
                <w:rFonts w:cstheme="minorHAnsi"/>
              </w:rPr>
              <w:t>09:</w:t>
            </w:r>
            <w:r w:rsidR="00A56286">
              <w:rPr>
                <w:rFonts w:cstheme="minorHAnsi"/>
              </w:rPr>
              <w:t>3</w:t>
            </w:r>
            <w:r>
              <w:rPr>
                <w:rFonts w:cstheme="minorHAnsi"/>
              </w:rPr>
              <w:t>0</w:t>
            </w:r>
          </w:p>
        </w:tc>
        <w:tc>
          <w:tcPr>
            <w:tcW w:w="2160" w:type="dxa"/>
            <w:shd w:val="clear" w:color="auto" w:fill="FBE4D5" w:themeFill="accent2" w:themeFillTint="33"/>
          </w:tcPr>
          <w:p w14:paraId="15947C2C" w14:textId="0779765D" w:rsidR="00946E8C" w:rsidRPr="00E36BCC" w:rsidRDefault="00946E8C" w:rsidP="004D403A">
            <w:pPr>
              <w:tabs>
                <w:tab w:val="left" w:pos="5130"/>
              </w:tabs>
              <w:rPr>
                <w:rFonts w:cstheme="minorHAnsi"/>
                <w:color w:val="000000"/>
              </w:rPr>
            </w:pPr>
            <w:r w:rsidRPr="002468F8">
              <w:rPr>
                <w:rFonts w:cstheme="minorHAnsi"/>
                <w:b/>
              </w:rPr>
              <w:t>Break</w:t>
            </w:r>
          </w:p>
        </w:tc>
        <w:tc>
          <w:tcPr>
            <w:tcW w:w="1260" w:type="dxa"/>
            <w:shd w:val="clear" w:color="auto" w:fill="FBE4D5" w:themeFill="accent2" w:themeFillTint="33"/>
          </w:tcPr>
          <w:p w14:paraId="7C6C6252" w14:textId="77777777" w:rsidR="00946E8C" w:rsidRPr="00766540" w:rsidRDefault="00946E8C" w:rsidP="004D403A">
            <w:pPr>
              <w:tabs>
                <w:tab w:val="left" w:pos="5130"/>
              </w:tabs>
              <w:rPr>
                <w:rFonts w:cstheme="minorHAnsi"/>
              </w:rPr>
            </w:pPr>
          </w:p>
        </w:tc>
        <w:tc>
          <w:tcPr>
            <w:tcW w:w="5400" w:type="dxa"/>
            <w:shd w:val="clear" w:color="auto" w:fill="FBE4D5" w:themeFill="accent2" w:themeFillTint="33"/>
          </w:tcPr>
          <w:p w14:paraId="6504E8C9" w14:textId="77777777" w:rsidR="008F4EDC" w:rsidRPr="00846C3E" w:rsidRDefault="008F4EDC" w:rsidP="004D403A">
            <w:pPr>
              <w:tabs>
                <w:tab w:val="left" w:pos="5130"/>
              </w:tabs>
              <w:rPr>
                <w:rFonts w:ascii="Calibri" w:hAnsi="Calibri" w:cs="Calibri"/>
                <w:color w:val="000000"/>
              </w:rPr>
            </w:pPr>
          </w:p>
        </w:tc>
      </w:tr>
      <w:tr w:rsidR="004A64FB" w:rsidRPr="00946E8C" w14:paraId="21649B87" w14:textId="77777777" w:rsidTr="00DC3BFA">
        <w:trPr>
          <w:gridBefore w:val="1"/>
          <w:wBefore w:w="16" w:type="dxa"/>
          <w:trHeight w:val="593"/>
        </w:trPr>
        <w:tc>
          <w:tcPr>
            <w:tcW w:w="10424" w:type="dxa"/>
            <w:gridSpan w:val="4"/>
            <w:tcBorders>
              <w:top w:val="single" w:sz="4" w:space="0" w:color="auto"/>
            </w:tcBorders>
            <w:shd w:val="clear" w:color="auto" w:fill="A8D08D" w:themeFill="accent6" w:themeFillTint="99"/>
          </w:tcPr>
          <w:p w14:paraId="25818CEA" w14:textId="1E4B4FAC" w:rsidR="004A64FB" w:rsidRDefault="004A64FB" w:rsidP="000906C8">
            <w:pPr>
              <w:tabs>
                <w:tab w:val="left" w:pos="5130"/>
              </w:tabs>
              <w:rPr>
                <w:rFonts w:cstheme="minorHAnsi"/>
                <w:b/>
              </w:rPr>
            </w:pPr>
            <w:r>
              <w:rPr>
                <w:rFonts w:cstheme="minorHAnsi"/>
                <w:b/>
                <w:bCs/>
              </w:rPr>
              <w:t xml:space="preserve">Friday </w:t>
            </w:r>
            <w:r w:rsidRPr="003A07CE">
              <w:rPr>
                <w:rFonts w:cstheme="minorHAnsi"/>
                <w:b/>
              </w:rPr>
              <w:t xml:space="preserve">Morning, May </w:t>
            </w:r>
            <w:r w:rsidR="002928C5">
              <w:rPr>
                <w:rFonts w:cstheme="minorHAnsi"/>
                <w:b/>
              </w:rPr>
              <w:t>9</w:t>
            </w:r>
            <w:r w:rsidRPr="003A07CE">
              <w:rPr>
                <w:rFonts w:cstheme="minorHAnsi"/>
                <w:b/>
              </w:rPr>
              <w:t xml:space="preserve">, </w:t>
            </w:r>
            <w:proofErr w:type="gramStart"/>
            <w:r w:rsidRPr="003A07CE">
              <w:rPr>
                <w:rFonts w:cstheme="minorHAnsi"/>
                <w:b/>
              </w:rPr>
              <w:t>20</w:t>
            </w:r>
            <w:r>
              <w:rPr>
                <w:rFonts w:cstheme="minorHAnsi"/>
                <w:b/>
              </w:rPr>
              <w:t>2</w:t>
            </w:r>
            <w:r w:rsidR="002928C5">
              <w:rPr>
                <w:rFonts w:cstheme="minorHAnsi"/>
                <w:b/>
              </w:rPr>
              <w:t>5</w:t>
            </w:r>
            <w:proofErr w:type="gramEnd"/>
            <w:r>
              <w:rPr>
                <w:rFonts w:cstheme="minorHAnsi"/>
                <w:b/>
              </w:rPr>
              <w:t xml:space="preserve"> </w:t>
            </w:r>
            <w:r>
              <w:rPr>
                <w:rFonts w:cstheme="minorHAnsi"/>
                <w:b/>
                <w:bCs/>
              </w:rPr>
              <w:t xml:space="preserve">              </w:t>
            </w:r>
            <w:r w:rsidR="008F4EDC">
              <w:rPr>
                <w:rFonts w:cstheme="minorHAnsi"/>
                <w:b/>
                <w:bCs/>
              </w:rPr>
              <w:t xml:space="preserve">  </w:t>
            </w:r>
            <w:r>
              <w:rPr>
                <w:rFonts w:cstheme="minorHAnsi"/>
                <w:b/>
                <w:bCs/>
              </w:rPr>
              <w:t>Keynote Lecture</w:t>
            </w:r>
          </w:p>
          <w:p w14:paraId="7607B982" w14:textId="4DC6BFC8" w:rsidR="004A64FB" w:rsidRPr="00946E8C" w:rsidRDefault="004A64FB" w:rsidP="000906C8">
            <w:pPr>
              <w:tabs>
                <w:tab w:val="left" w:pos="5130"/>
              </w:tabs>
              <w:rPr>
                <w:rFonts w:cstheme="minorHAnsi"/>
                <w:b/>
                <w:bCs/>
              </w:rPr>
            </w:pPr>
            <w:r w:rsidRPr="003A07CE">
              <w:rPr>
                <w:rFonts w:cstheme="minorHAnsi"/>
                <w:b/>
              </w:rPr>
              <w:t>(</w:t>
            </w:r>
            <w:r w:rsidRPr="00331050">
              <w:rPr>
                <w:rFonts w:cstheme="minorHAnsi"/>
                <w:b/>
              </w:rPr>
              <w:t>Introduction</w:t>
            </w:r>
            <w:r w:rsidRPr="003A07CE">
              <w:rPr>
                <w:rFonts w:cstheme="minorHAnsi"/>
                <w:b/>
              </w:rPr>
              <w:t>:</w:t>
            </w:r>
            <w:r>
              <w:rPr>
                <w:rFonts w:cstheme="minorHAnsi"/>
                <w:b/>
              </w:rPr>
              <w:t xml:space="preserve"> </w:t>
            </w:r>
            <w:r w:rsidR="00D35B61">
              <w:rPr>
                <w:rFonts w:cstheme="minorHAnsi"/>
                <w:b/>
              </w:rPr>
              <w:t>Robert Stroud</w:t>
            </w:r>
            <w:r>
              <w:rPr>
                <w:rFonts w:cstheme="minorHAnsi"/>
                <w:b/>
              </w:rPr>
              <w:t xml:space="preserve">, </w:t>
            </w:r>
            <w:r w:rsidR="00D35B61">
              <w:rPr>
                <w:rFonts w:cstheme="minorHAnsi"/>
                <w:b/>
              </w:rPr>
              <w:t>UCSF</w:t>
            </w:r>
            <w:r>
              <w:rPr>
                <w:rFonts w:cstheme="minorHAnsi"/>
                <w:b/>
              </w:rPr>
              <w:t>)</w:t>
            </w:r>
          </w:p>
        </w:tc>
      </w:tr>
      <w:tr w:rsidR="001356AF" w:rsidRPr="003A07CE" w14:paraId="18847D8A" w14:textId="77777777" w:rsidTr="00DC3BFA">
        <w:trPr>
          <w:gridBefore w:val="1"/>
          <w:wBefore w:w="16" w:type="dxa"/>
          <w:trHeight w:val="585"/>
        </w:trPr>
        <w:tc>
          <w:tcPr>
            <w:tcW w:w="1604" w:type="dxa"/>
          </w:tcPr>
          <w:p w14:paraId="0DCA61F5" w14:textId="08A06CCF" w:rsidR="00DA4E98" w:rsidRDefault="001356AF" w:rsidP="001A3878">
            <w:pPr>
              <w:tabs>
                <w:tab w:val="left" w:pos="5130"/>
              </w:tabs>
              <w:rPr>
                <w:rFonts w:cstheme="minorHAnsi"/>
              </w:rPr>
            </w:pPr>
            <w:r>
              <w:rPr>
                <w:rFonts w:cstheme="minorHAnsi"/>
              </w:rPr>
              <w:t>10:</w:t>
            </w:r>
            <w:r w:rsidR="00A56286">
              <w:rPr>
                <w:rFonts w:cstheme="minorHAnsi"/>
              </w:rPr>
              <w:t>00</w:t>
            </w:r>
            <w:r>
              <w:rPr>
                <w:rFonts w:cstheme="minorHAnsi"/>
              </w:rPr>
              <w:t xml:space="preserve">     </w:t>
            </w:r>
          </w:p>
        </w:tc>
        <w:tc>
          <w:tcPr>
            <w:tcW w:w="2160" w:type="dxa"/>
          </w:tcPr>
          <w:p w14:paraId="281CA921" w14:textId="49975E3D" w:rsidR="00DA4E98" w:rsidRPr="005E19DA" w:rsidRDefault="002905EC" w:rsidP="00720EC6">
            <w:pPr>
              <w:tabs>
                <w:tab w:val="left" w:pos="5130"/>
              </w:tabs>
              <w:rPr>
                <w:rFonts w:cstheme="minorHAnsi"/>
                <w:color w:val="000000"/>
                <w:lang w:val="fr-FR"/>
              </w:rPr>
            </w:pPr>
            <w:r>
              <w:rPr>
                <w:rFonts w:cstheme="minorHAnsi"/>
                <w:color w:val="000000"/>
                <w:lang w:val="fr-FR"/>
              </w:rPr>
              <w:t>David Eisenberg</w:t>
            </w:r>
          </w:p>
        </w:tc>
        <w:tc>
          <w:tcPr>
            <w:tcW w:w="1260" w:type="dxa"/>
          </w:tcPr>
          <w:p w14:paraId="6E912882" w14:textId="3F5C2CE7" w:rsidR="001356AF" w:rsidRDefault="002905EC" w:rsidP="002905EC">
            <w:pPr>
              <w:tabs>
                <w:tab w:val="left" w:pos="5130"/>
              </w:tabs>
              <w:rPr>
                <w:rFonts w:cstheme="minorHAnsi"/>
              </w:rPr>
            </w:pPr>
            <w:r>
              <w:rPr>
                <w:rFonts w:cstheme="minorHAnsi"/>
              </w:rPr>
              <w:t>UCLA</w:t>
            </w:r>
          </w:p>
        </w:tc>
        <w:tc>
          <w:tcPr>
            <w:tcW w:w="5400" w:type="dxa"/>
          </w:tcPr>
          <w:p w14:paraId="51CBF50B" w14:textId="5DE7D513" w:rsidR="00DA4E98" w:rsidRDefault="008A12EA" w:rsidP="00E108B1">
            <w:pPr>
              <w:tabs>
                <w:tab w:val="left" w:pos="5130"/>
              </w:tabs>
              <w:rPr>
                <w:color w:val="000000"/>
              </w:rPr>
            </w:pPr>
            <w:r w:rsidRPr="008A12EA">
              <w:rPr>
                <w:color w:val="000000"/>
              </w:rPr>
              <w:t xml:space="preserve">The astonishing mechanism by which small molecule and short peptides disaggregate pathological amyloid fibrils </w:t>
            </w:r>
          </w:p>
        </w:tc>
      </w:tr>
      <w:tr w:rsidR="00720EC6" w:rsidRPr="003A07CE" w14:paraId="1EE4AF7E" w14:textId="77777777" w:rsidTr="00DC3BFA">
        <w:trPr>
          <w:gridBefore w:val="1"/>
          <w:wBefore w:w="16" w:type="dxa"/>
          <w:trHeight w:val="387"/>
        </w:trPr>
        <w:tc>
          <w:tcPr>
            <w:tcW w:w="1604" w:type="dxa"/>
          </w:tcPr>
          <w:p w14:paraId="621FA69F" w14:textId="40FDE309" w:rsidR="00720EC6" w:rsidRDefault="00720EC6" w:rsidP="001356AF">
            <w:pPr>
              <w:tabs>
                <w:tab w:val="left" w:pos="5130"/>
              </w:tabs>
              <w:rPr>
                <w:rFonts w:cstheme="minorHAnsi"/>
              </w:rPr>
            </w:pPr>
            <w:r>
              <w:rPr>
                <w:rFonts w:cstheme="minorHAnsi"/>
              </w:rPr>
              <w:t>11:</w:t>
            </w:r>
            <w:r w:rsidR="00A56286">
              <w:rPr>
                <w:rFonts w:cstheme="minorHAnsi"/>
              </w:rPr>
              <w:t>0</w:t>
            </w:r>
            <w:r>
              <w:rPr>
                <w:rFonts w:cstheme="minorHAnsi"/>
              </w:rPr>
              <w:t>0</w:t>
            </w:r>
          </w:p>
        </w:tc>
        <w:tc>
          <w:tcPr>
            <w:tcW w:w="3420" w:type="dxa"/>
            <w:gridSpan w:val="2"/>
          </w:tcPr>
          <w:p w14:paraId="2FA5456A" w14:textId="45B65225" w:rsidR="00720EC6" w:rsidRDefault="00720EC6" w:rsidP="001356AF">
            <w:pPr>
              <w:tabs>
                <w:tab w:val="left" w:pos="5130"/>
              </w:tabs>
              <w:rPr>
                <w:rFonts w:cstheme="minorHAnsi"/>
              </w:rPr>
            </w:pPr>
            <w:r w:rsidRPr="005E19DA">
              <w:rPr>
                <w:rFonts w:cstheme="minorHAnsi"/>
                <w:color w:val="000000"/>
                <w:lang w:val="fr-FR"/>
              </w:rPr>
              <w:t>Questions &amp; Discussion</w:t>
            </w:r>
          </w:p>
        </w:tc>
        <w:tc>
          <w:tcPr>
            <w:tcW w:w="5400" w:type="dxa"/>
          </w:tcPr>
          <w:p w14:paraId="7264C4F4" w14:textId="77777777" w:rsidR="00720EC6" w:rsidRPr="00935756" w:rsidRDefault="00720EC6" w:rsidP="004D403A">
            <w:pPr>
              <w:tabs>
                <w:tab w:val="left" w:pos="5130"/>
              </w:tabs>
            </w:pPr>
          </w:p>
        </w:tc>
      </w:tr>
      <w:tr w:rsidR="001356AF" w:rsidRPr="00846C3E" w14:paraId="12880960" w14:textId="77777777" w:rsidTr="00DC3BFA">
        <w:trPr>
          <w:gridBefore w:val="1"/>
          <w:wBefore w:w="16" w:type="dxa"/>
          <w:trHeight w:val="405"/>
        </w:trPr>
        <w:tc>
          <w:tcPr>
            <w:tcW w:w="1604" w:type="dxa"/>
            <w:shd w:val="clear" w:color="auto" w:fill="FBE4D5" w:themeFill="accent2" w:themeFillTint="33"/>
          </w:tcPr>
          <w:p w14:paraId="4B87144F" w14:textId="3CDC798A" w:rsidR="001356AF" w:rsidRDefault="001356AF" w:rsidP="000906C8">
            <w:pPr>
              <w:tabs>
                <w:tab w:val="left" w:pos="5130"/>
              </w:tabs>
              <w:rPr>
                <w:rFonts w:cstheme="minorHAnsi"/>
              </w:rPr>
            </w:pPr>
            <w:r>
              <w:rPr>
                <w:rFonts w:cstheme="minorHAnsi"/>
              </w:rPr>
              <w:t>11:</w:t>
            </w:r>
            <w:r w:rsidR="00A56286">
              <w:rPr>
                <w:rFonts w:cstheme="minorHAnsi"/>
              </w:rPr>
              <w:t>15</w:t>
            </w:r>
          </w:p>
        </w:tc>
        <w:tc>
          <w:tcPr>
            <w:tcW w:w="2160" w:type="dxa"/>
            <w:shd w:val="clear" w:color="auto" w:fill="FBE4D5" w:themeFill="accent2" w:themeFillTint="33"/>
          </w:tcPr>
          <w:p w14:paraId="1822F13F" w14:textId="70689B15" w:rsidR="00DA4E98" w:rsidRPr="00DA4E98" w:rsidRDefault="001356AF" w:rsidP="008A5DAC">
            <w:pPr>
              <w:tabs>
                <w:tab w:val="left" w:pos="5130"/>
              </w:tabs>
              <w:rPr>
                <w:rFonts w:cstheme="minorHAnsi"/>
                <w:b/>
              </w:rPr>
            </w:pPr>
            <w:r w:rsidRPr="002468F8">
              <w:rPr>
                <w:rFonts w:cstheme="minorHAnsi"/>
                <w:b/>
              </w:rPr>
              <w:t>Break</w:t>
            </w:r>
          </w:p>
        </w:tc>
        <w:tc>
          <w:tcPr>
            <w:tcW w:w="1260" w:type="dxa"/>
            <w:shd w:val="clear" w:color="auto" w:fill="FBE4D5" w:themeFill="accent2" w:themeFillTint="33"/>
          </w:tcPr>
          <w:p w14:paraId="0F8DA980" w14:textId="77777777" w:rsidR="001356AF" w:rsidRPr="00766540" w:rsidRDefault="001356AF" w:rsidP="000906C8">
            <w:pPr>
              <w:tabs>
                <w:tab w:val="left" w:pos="5130"/>
              </w:tabs>
              <w:rPr>
                <w:rFonts w:cstheme="minorHAnsi"/>
              </w:rPr>
            </w:pPr>
          </w:p>
        </w:tc>
        <w:tc>
          <w:tcPr>
            <w:tcW w:w="5400" w:type="dxa"/>
            <w:shd w:val="clear" w:color="auto" w:fill="FBE4D5" w:themeFill="accent2" w:themeFillTint="33"/>
          </w:tcPr>
          <w:p w14:paraId="48AC3C09" w14:textId="77777777" w:rsidR="001356AF" w:rsidRPr="00846C3E" w:rsidRDefault="001356AF" w:rsidP="000906C8">
            <w:pPr>
              <w:tabs>
                <w:tab w:val="left" w:pos="5130"/>
              </w:tabs>
              <w:rPr>
                <w:rFonts w:ascii="Calibri" w:hAnsi="Calibri" w:cs="Calibri"/>
                <w:color w:val="000000"/>
              </w:rPr>
            </w:pPr>
          </w:p>
        </w:tc>
      </w:tr>
      <w:tr w:rsidR="001356AF" w:rsidRPr="003A07CE" w14:paraId="4FCE92A6" w14:textId="77777777" w:rsidTr="00DC3BFA">
        <w:trPr>
          <w:gridBefore w:val="1"/>
          <w:wBefore w:w="16" w:type="dxa"/>
          <w:trHeight w:val="593"/>
        </w:trPr>
        <w:tc>
          <w:tcPr>
            <w:tcW w:w="10424" w:type="dxa"/>
            <w:gridSpan w:val="4"/>
            <w:tcBorders>
              <w:top w:val="single" w:sz="4" w:space="0" w:color="auto"/>
            </w:tcBorders>
            <w:shd w:val="clear" w:color="auto" w:fill="ED7D31" w:themeFill="accent2"/>
          </w:tcPr>
          <w:p w14:paraId="014576A4" w14:textId="7576B7F5" w:rsidR="001356AF" w:rsidRDefault="001356AF" w:rsidP="00953FC4">
            <w:pPr>
              <w:tabs>
                <w:tab w:val="left" w:pos="5130"/>
              </w:tabs>
              <w:rPr>
                <w:rFonts w:cstheme="minorHAnsi"/>
                <w:b/>
              </w:rPr>
            </w:pPr>
            <w:r>
              <w:rPr>
                <w:rFonts w:cstheme="minorHAnsi"/>
                <w:b/>
              </w:rPr>
              <w:t>Friday</w:t>
            </w:r>
            <w:r w:rsidRPr="003A07CE">
              <w:rPr>
                <w:rFonts w:cstheme="minorHAnsi"/>
                <w:b/>
              </w:rPr>
              <w:t xml:space="preserve"> Morning, May </w:t>
            </w:r>
            <w:r w:rsidR="00AD5281">
              <w:rPr>
                <w:rFonts w:cstheme="minorHAnsi"/>
                <w:b/>
              </w:rPr>
              <w:t>9</w:t>
            </w:r>
            <w:r w:rsidRPr="003A07CE">
              <w:rPr>
                <w:rFonts w:cstheme="minorHAnsi"/>
                <w:b/>
              </w:rPr>
              <w:t xml:space="preserve">, </w:t>
            </w:r>
            <w:proofErr w:type="gramStart"/>
            <w:r w:rsidRPr="003A07CE">
              <w:rPr>
                <w:rFonts w:cstheme="minorHAnsi"/>
                <w:b/>
              </w:rPr>
              <w:t>202</w:t>
            </w:r>
            <w:r w:rsidR="00AD5281">
              <w:rPr>
                <w:rFonts w:cstheme="minorHAnsi"/>
                <w:b/>
              </w:rPr>
              <w:t>5</w:t>
            </w:r>
            <w:proofErr w:type="gramEnd"/>
            <w:r>
              <w:rPr>
                <w:rFonts w:cstheme="minorHAnsi"/>
                <w:b/>
              </w:rPr>
              <w:t xml:space="preserve">                 Biophysics </w:t>
            </w:r>
            <w:r w:rsidRPr="003A07CE">
              <w:rPr>
                <w:rFonts w:cstheme="minorHAnsi"/>
                <w:b/>
              </w:rPr>
              <w:t>and Biology of Cellular Processes</w:t>
            </w:r>
            <w:r>
              <w:rPr>
                <w:rFonts w:cstheme="minorHAnsi"/>
                <w:b/>
              </w:rPr>
              <w:t xml:space="preserve"> II</w:t>
            </w:r>
            <w:r w:rsidRPr="003A07CE">
              <w:rPr>
                <w:rFonts w:cstheme="minorHAnsi"/>
                <w:b/>
              </w:rPr>
              <w:t xml:space="preserve"> </w:t>
            </w:r>
            <w:r>
              <w:rPr>
                <w:rFonts w:cstheme="minorHAnsi"/>
                <w:b/>
              </w:rPr>
              <w:t xml:space="preserve">               </w:t>
            </w:r>
          </w:p>
          <w:p w14:paraId="60E517CA" w14:textId="7EEBEFB1" w:rsidR="001356AF" w:rsidRPr="003A07CE" w:rsidRDefault="001356AF" w:rsidP="000906C8">
            <w:pPr>
              <w:tabs>
                <w:tab w:val="left" w:pos="5130"/>
              </w:tabs>
              <w:rPr>
                <w:rFonts w:cstheme="minorHAnsi"/>
                <w:b/>
              </w:rPr>
            </w:pPr>
            <w:r w:rsidRPr="003A07CE">
              <w:rPr>
                <w:rFonts w:cstheme="minorHAnsi"/>
                <w:b/>
              </w:rPr>
              <w:t>(Chair:</w:t>
            </w:r>
            <w:r w:rsidR="0052517A">
              <w:rPr>
                <w:rFonts w:cstheme="minorHAnsi"/>
                <w:b/>
              </w:rPr>
              <w:t xml:space="preserve"> </w:t>
            </w:r>
            <w:r w:rsidR="00D11267">
              <w:rPr>
                <w:b/>
                <w:bCs/>
              </w:rPr>
              <w:t>Megan Ken</w:t>
            </w:r>
            <w:r w:rsidR="0052517A">
              <w:rPr>
                <w:b/>
                <w:bCs/>
              </w:rPr>
              <w:t>, TSRI</w:t>
            </w:r>
            <w:r>
              <w:rPr>
                <w:rFonts w:cstheme="minorHAnsi"/>
                <w:b/>
              </w:rPr>
              <w:t>)</w:t>
            </w:r>
          </w:p>
        </w:tc>
      </w:tr>
      <w:tr w:rsidR="00196B98" w:rsidRPr="003A07CE" w14:paraId="3FD75EC7" w14:textId="77777777" w:rsidTr="00DC3BFA">
        <w:trPr>
          <w:gridBefore w:val="1"/>
          <w:wBefore w:w="16" w:type="dxa"/>
          <w:trHeight w:val="333"/>
        </w:trPr>
        <w:tc>
          <w:tcPr>
            <w:tcW w:w="1604" w:type="dxa"/>
          </w:tcPr>
          <w:p w14:paraId="6B17F8D7" w14:textId="121AE545" w:rsidR="00946E8C" w:rsidRDefault="00946E8C" w:rsidP="004D403A">
            <w:pPr>
              <w:tabs>
                <w:tab w:val="left" w:pos="5130"/>
              </w:tabs>
              <w:rPr>
                <w:rFonts w:cstheme="minorHAnsi"/>
              </w:rPr>
            </w:pPr>
            <w:r w:rsidRPr="00781174">
              <w:rPr>
                <w:rFonts w:cstheme="minorHAnsi"/>
              </w:rPr>
              <w:t>11:</w:t>
            </w:r>
            <w:r w:rsidR="00DA4E98">
              <w:rPr>
                <w:rFonts w:cstheme="minorHAnsi"/>
              </w:rPr>
              <w:t>40</w:t>
            </w:r>
          </w:p>
        </w:tc>
        <w:tc>
          <w:tcPr>
            <w:tcW w:w="2160" w:type="dxa"/>
          </w:tcPr>
          <w:p w14:paraId="11B23E7A" w14:textId="2E9A1A1C" w:rsidR="00946E8C" w:rsidRPr="00E36BCC" w:rsidRDefault="000800BD" w:rsidP="004D403A">
            <w:pPr>
              <w:tabs>
                <w:tab w:val="left" w:pos="5130"/>
              </w:tabs>
              <w:rPr>
                <w:rFonts w:cstheme="minorHAnsi"/>
                <w:color w:val="000000"/>
              </w:rPr>
            </w:pPr>
            <w:r>
              <w:rPr>
                <w:rFonts w:cstheme="minorHAnsi"/>
                <w:color w:val="000000"/>
              </w:rPr>
              <w:t xml:space="preserve">Keren Lasker </w:t>
            </w:r>
          </w:p>
        </w:tc>
        <w:tc>
          <w:tcPr>
            <w:tcW w:w="1260" w:type="dxa"/>
          </w:tcPr>
          <w:p w14:paraId="7E139739" w14:textId="1FB35FD7" w:rsidR="00946E8C" w:rsidRPr="00766540" w:rsidRDefault="000800BD" w:rsidP="004D403A">
            <w:pPr>
              <w:tabs>
                <w:tab w:val="left" w:pos="5130"/>
              </w:tabs>
              <w:rPr>
                <w:rFonts w:cstheme="minorHAnsi"/>
              </w:rPr>
            </w:pPr>
            <w:r>
              <w:rPr>
                <w:rFonts w:cstheme="minorHAnsi"/>
              </w:rPr>
              <w:t>TSRI</w:t>
            </w:r>
          </w:p>
        </w:tc>
        <w:tc>
          <w:tcPr>
            <w:tcW w:w="5400" w:type="dxa"/>
          </w:tcPr>
          <w:p w14:paraId="509D5BCB" w14:textId="27424DC7" w:rsidR="00946E8C" w:rsidRPr="002A4B9F" w:rsidRDefault="000800BD" w:rsidP="00EB7E68">
            <w:pPr>
              <w:tabs>
                <w:tab w:val="left" w:pos="5130"/>
              </w:tabs>
              <w:rPr>
                <w:color w:val="000000"/>
              </w:rPr>
            </w:pPr>
            <w:r w:rsidRPr="000800BD">
              <w:rPr>
                <w:color w:val="000000"/>
              </w:rPr>
              <w:t>Condensate engin</w:t>
            </w:r>
            <w:r w:rsidR="00AC7AD2">
              <w:rPr>
                <w:color w:val="000000"/>
              </w:rPr>
              <w:t>e</w:t>
            </w:r>
            <w:r w:rsidRPr="000800BD">
              <w:rPr>
                <w:color w:val="000000"/>
              </w:rPr>
              <w:t>ering</w:t>
            </w:r>
          </w:p>
        </w:tc>
      </w:tr>
      <w:tr w:rsidR="00196B98" w:rsidRPr="003A07CE" w14:paraId="241AF726" w14:textId="77777777" w:rsidTr="00DC3BFA">
        <w:trPr>
          <w:gridBefore w:val="1"/>
          <w:wBefore w:w="16" w:type="dxa"/>
          <w:trHeight w:val="342"/>
        </w:trPr>
        <w:tc>
          <w:tcPr>
            <w:tcW w:w="1604" w:type="dxa"/>
          </w:tcPr>
          <w:p w14:paraId="445BBE93" w14:textId="1B2A5EAA" w:rsidR="00946E8C" w:rsidRDefault="00946E8C" w:rsidP="004D403A">
            <w:pPr>
              <w:tabs>
                <w:tab w:val="left" w:pos="5130"/>
              </w:tabs>
              <w:rPr>
                <w:rFonts w:cstheme="minorHAnsi"/>
              </w:rPr>
            </w:pPr>
            <w:r w:rsidRPr="00781174">
              <w:rPr>
                <w:rFonts w:cstheme="minorHAnsi"/>
              </w:rPr>
              <w:t>1</w:t>
            </w:r>
            <w:r w:rsidR="00DA4E98">
              <w:rPr>
                <w:rFonts w:cstheme="minorHAnsi"/>
              </w:rPr>
              <w:t>2:00</w:t>
            </w:r>
          </w:p>
        </w:tc>
        <w:tc>
          <w:tcPr>
            <w:tcW w:w="2160" w:type="dxa"/>
          </w:tcPr>
          <w:p w14:paraId="0EAAF5C8" w14:textId="4FE47832" w:rsidR="00946E8C" w:rsidRPr="00E36BCC" w:rsidRDefault="00DC381B" w:rsidP="004D403A">
            <w:pPr>
              <w:tabs>
                <w:tab w:val="left" w:pos="5130"/>
              </w:tabs>
              <w:rPr>
                <w:rFonts w:cstheme="minorHAnsi"/>
                <w:color w:val="000000"/>
              </w:rPr>
            </w:pPr>
            <w:r>
              <w:rPr>
                <w:rFonts w:cstheme="minorHAnsi"/>
                <w:color w:val="000000"/>
              </w:rPr>
              <w:t>Luke Wiseman</w:t>
            </w:r>
          </w:p>
        </w:tc>
        <w:tc>
          <w:tcPr>
            <w:tcW w:w="1260" w:type="dxa"/>
          </w:tcPr>
          <w:p w14:paraId="4FA3AE1B" w14:textId="56A3965D" w:rsidR="00946E8C" w:rsidRPr="00766540" w:rsidRDefault="00DC381B" w:rsidP="004D403A">
            <w:pPr>
              <w:tabs>
                <w:tab w:val="left" w:pos="5130"/>
              </w:tabs>
              <w:rPr>
                <w:rFonts w:cstheme="minorHAnsi"/>
              </w:rPr>
            </w:pPr>
            <w:r>
              <w:rPr>
                <w:rFonts w:cstheme="minorHAnsi"/>
              </w:rPr>
              <w:t>TSRI</w:t>
            </w:r>
          </w:p>
        </w:tc>
        <w:tc>
          <w:tcPr>
            <w:tcW w:w="5400" w:type="dxa"/>
          </w:tcPr>
          <w:p w14:paraId="555B2157" w14:textId="41D2A9CD" w:rsidR="00946E8C" w:rsidRPr="002A4B9F" w:rsidRDefault="00DC381B" w:rsidP="004D403A">
            <w:pPr>
              <w:tabs>
                <w:tab w:val="left" w:pos="5130"/>
              </w:tabs>
              <w:rPr>
                <w:color w:val="000000"/>
              </w:rPr>
            </w:pPr>
            <w:r w:rsidRPr="00DC381B">
              <w:rPr>
                <w:color w:val="000000"/>
              </w:rPr>
              <w:t xml:space="preserve">Pharmacologic </w:t>
            </w:r>
            <w:r>
              <w:rPr>
                <w:color w:val="000000"/>
              </w:rPr>
              <w:t>t</w:t>
            </w:r>
            <w:r w:rsidRPr="00DC381B">
              <w:rPr>
                <w:color w:val="000000"/>
              </w:rPr>
              <w:t xml:space="preserve">argeting of </w:t>
            </w:r>
            <w:proofErr w:type="spellStart"/>
            <w:r>
              <w:rPr>
                <w:color w:val="000000"/>
              </w:rPr>
              <w:t>p</w:t>
            </w:r>
            <w:r w:rsidRPr="00DC381B">
              <w:rPr>
                <w:color w:val="000000"/>
              </w:rPr>
              <w:t>roteostasis</w:t>
            </w:r>
            <w:proofErr w:type="spellEnd"/>
          </w:p>
        </w:tc>
      </w:tr>
      <w:tr w:rsidR="00196B98" w:rsidRPr="003A07CE" w14:paraId="120EA08B" w14:textId="77777777" w:rsidTr="00DC3BFA">
        <w:trPr>
          <w:gridBefore w:val="1"/>
          <w:wBefore w:w="16" w:type="dxa"/>
          <w:trHeight w:val="342"/>
        </w:trPr>
        <w:tc>
          <w:tcPr>
            <w:tcW w:w="1604" w:type="dxa"/>
          </w:tcPr>
          <w:p w14:paraId="3796A732" w14:textId="7BF69473" w:rsidR="00A5140B" w:rsidRDefault="00946E8C" w:rsidP="00E64F10">
            <w:pPr>
              <w:tabs>
                <w:tab w:val="left" w:pos="5130"/>
              </w:tabs>
              <w:rPr>
                <w:rFonts w:cstheme="minorHAnsi"/>
              </w:rPr>
            </w:pPr>
            <w:r w:rsidRPr="00781174">
              <w:rPr>
                <w:rFonts w:cstheme="minorHAnsi"/>
              </w:rPr>
              <w:t>12:</w:t>
            </w:r>
            <w:r w:rsidR="00DA4E98">
              <w:rPr>
                <w:rFonts w:cstheme="minorHAnsi"/>
              </w:rPr>
              <w:t>20</w:t>
            </w:r>
          </w:p>
        </w:tc>
        <w:tc>
          <w:tcPr>
            <w:tcW w:w="2160" w:type="dxa"/>
          </w:tcPr>
          <w:p w14:paraId="2999022E" w14:textId="74E6F8FB" w:rsidR="00A5140B" w:rsidRPr="00E36BCC" w:rsidRDefault="00BE0CF6" w:rsidP="00706F55">
            <w:pPr>
              <w:tabs>
                <w:tab w:val="left" w:pos="5130"/>
              </w:tabs>
              <w:rPr>
                <w:rFonts w:cstheme="minorHAnsi"/>
                <w:color w:val="000000"/>
              </w:rPr>
            </w:pPr>
            <w:r>
              <w:t>Seth Shipman</w:t>
            </w:r>
          </w:p>
        </w:tc>
        <w:tc>
          <w:tcPr>
            <w:tcW w:w="1260" w:type="dxa"/>
          </w:tcPr>
          <w:p w14:paraId="6DF57075" w14:textId="7C38003C" w:rsidR="0025590B" w:rsidRPr="00766540" w:rsidRDefault="00BE0CF6" w:rsidP="00E64F10">
            <w:pPr>
              <w:tabs>
                <w:tab w:val="left" w:pos="5130"/>
              </w:tabs>
              <w:rPr>
                <w:rFonts w:cstheme="minorHAnsi"/>
              </w:rPr>
            </w:pPr>
            <w:r>
              <w:rPr>
                <w:rFonts w:cstheme="minorHAnsi"/>
              </w:rPr>
              <w:t>UCSF</w:t>
            </w:r>
          </w:p>
        </w:tc>
        <w:tc>
          <w:tcPr>
            <w:tcW w:w="5400" w:type="dxa"/>
          </w:tcPr>
          <w:p w14:paraId="7BE818DC" w14:textId="77F2E30E" w:rsidR="00946E8C" w:rsidRPr="006C10E1" w:rsidRDefault="00BE0CF6" w:rsidP="00E64F10">
            <w:pPr>
              <w:tabs>
                <w:tab w:val="left" w:pos="5130"/>
              </w:tabs>
            </w:pPr>
            <w:r w:rsidRPr="000E12AE">
              <w:t xml:space="preserve">Analog </w:t>
            </w:r>
            <w:r>
              <w:t>m</w:t>
            </w:r>
            <w:r w:rsidRPr="000E12AE">
              <w:t xml:space="preserve">olecular </w:t>
            </w:r>
            <w:r>
              <w:t>r</w:t>
            </w:r>
            <w:r w:rsidRPr="000E12AE">
              <w:t>ecording</w:t>
            </w:r>
          </w:p>
        </w:tc>
      </w:tr>
      <w:tr w:rsidR="00196B98" w:rsidRPr="003A07CE" w14:paraId="2C182BA4" w14:textId="77777777" w:rsidTr="005C5319">
        <w:trPr>
          <w:gridBefore w:val="1"/>
          <w:wBefore w:w="16" w:type="dxa"/>
          <w:trHeight w:val="342"/>
        </w:trPr>
        <w:tc>
          <w:tcPr>
            <w:tcW w:w="1604" w:type="dxa"/>
            <w:shd w:val="clear" w:color="auto" w:fill="FBE4D5" w:themeFill="accent2" w:themeFillTint="33"/>
          </w:tcPr>
          <w:p w14:paraId="4E40820B" w14:textId="5015D8EF" w:rsidR="00C572C6" w:rsidRPr="003A07CE" w:rsidRDefault="00331050" w:rsidP="004D403A">
            <w:pPr>
              <w:tabs>
                <w:tab w:val="left" w:pos="5130"/>
              </w:tabs>
              <w:rPr>
                <w:rFonts w:cstheme="minorHAnsi"/>
              </w:rPr>
            </w:pPr>
            <w:r>
              <w:rPr>
                <w:rFonts w:cstheme="minorHAnsi"/>
              </w:rPr>
              <w:t>12</w:t>
            </w:r>
            <w:r w:rsidR="00C572C6">
              <w:rPr>
                <w:rFonts w:cstheme="minorHAnsi"/>
              </w:rPr>
              <w:t>:</w:t>
            </w:r>
            <w:r w:rsidR="00DA4E98">
              <w:rPr>
                <w:rFonts w:cstheme="minorHAnsi"/>
              </w:rPr>
              <w:t>40</w:t>
            </w:r>
            <w:r w:rsidR="00C572C6">
              <w:rPr>
                <w:rFonts w:cstheme="minorHAnsi"/>
              </w:rPr>
              <w:t>-16:00</w:t>
            </w:r>
          </w:p>
        </w:tc>
        <w:tc>
          <w:tcPr>
            <w:tcW w:w="2160" w:type="dxa"/>
            <w:shd w:val="clear" w:color="auto" w:fill="FBE4D5" w:themeFill="accent2" w:themeFillTint="33"/>
          </w:tcPr>
          <w:p w14:paraId="1BC9D111" w14:textId="1231FFB5" w:rsidR="00886444" w:rsidRPr="00F2094E" w:rsidRDefault="00C572C6" w:rsidP="004D403A">
            <w:pPr>
              <w:tabs>
                <w:tab w:val="left" w:pos="5130"/>
              </w:tabs>
              <w:rPr>
                <w:rFonts w:cstheme="minorHAnsi"/>
                <w:b/>
                <w:bCs/>
              </w:rPr>
            </w:pPr>
            <w:r w:rsidRPr="00F2094E">
              <w:rPr>
                <w:rFonts w:cstheme="minorHAnsi"/>
                <w:b/>
                <w:bCs/>
              </w:rPr>
              <w:t>Break</w:t>
            </w:r>
          </w:p>
        </w:tc>
        <w:tc>
          <w:tcPr>
            <w:tcW w:w="1260" w:type="dxa"/>
            <w:shd w:val="clear" w:color="auto" w:fill="FBE4D5" w:themeFill="accent2" w:themeFillTint="33"/>
          </w:tcPr>
          <w:p w14:paraId="28663053" w14:textId="74E4F987" w:rsidR="00C572C6" w:rsidRPr="003A07CE" w:rsidRDefault="00C572C6" w:rsidP="004D403A">
            <w:pPr>
              <w:tabs>
                <w:tab w:val="left" w:pos="5130"/>
              </w:tabs>
              <w:rPr>
                <w:rFonts w:cstheme="minorHAnsi"/>
              </w:rPr>
            </w:pPr>
          </w:p>
        </w:tc>
        <w:tc>
          <w:tcPr>
            <w:tcW w:w="5400" w:type="dxa"/>
            <w:shd w:val="clear" w:color="auto" w:fill="FBE4D5" w:themeFill="accent2" w:themeFillTint="33"/>
          </w:tcPr>
          <w:p w14:paraId="7358AE00" w14:textId="0F45A8AE" w:rsidR="00C572C6" w:rsidRPr="003A07CE" w:rsidRDefault="00C572C6" w:rsidP="004D403A">
            <w:pPr>
              <w:tabs>
                <w:tab w:val="left" w:pos="5130"/>
              </w:tabs>
              <w:rPr>
                <w:rFonts w:cstheme="minorHAnsi"/>
                <w:color w:val="000000"/>
              </w:rPr>
            </w:pPr>
          </w:p>
        </w:tc>
      </w:tr>
      <w:tr w:rsidR="00196B98" w:rsidRPr="003A07CE" w14:paraId="3DB0F640" w14:textId="77777777" w:rsidTr="00B70AAD">
        <w:trPr>
          <w:gridBefore w:val="1"/>
          <w:wBefore w:w="16" w:type="dxa"/>
          <w:trHeight w:val="620"/>
        </w:trPr>
        <w:tc>
          <w:tcPr>
            <w:tcW w:w="10424" w:type="dxa"/>
            <w:gridSpan w:val="4"/>
            <w:tcBorders>
              <w:top w:val="single" w:sz="4" w:space="0" w:color="auto"/>
              <w:bottom w:val="single" w:sz="4" w:space="0" w:color="auto"/>
            </w:tcBorders>
            <w:shd w:val="clear" w:color="auto" w:fill="ED7D31" w:themeFill="accent2"/>
          </w:tcPr>
          <w:p w14:paraId="21CA9796" w14:textId="769AE66C" w:rsidR="00196B98" w:rsidRDefault="005A40F2" w:rsidP="004D403A">
            <w:pPr>
              <w:tabs>
                <w:tab w:val="left" w:pos="5130"/>
              </w:tabs>
              <w:rPr>
                <w:rFonts w:cstheme="minorHAnsi"/>
                <w:b/>
              </w:rPr>
            </w:pPr>
            <w:r>
              <w:rPr>
                <w:rFonts w:cstheme="minorHAnsi"/>
                <w:b/>
              </w:rPr>
              <w:t>Friday</w:t>
            </w:r>
            <w:r w:rsidR="00C572C6">
              <w:rPr>
                <w:rFonts w:cstheme="minorHAnsi"/>
                <w:b/>
              </w:rPr>
              <w:t xml:space="preserve"> </w:t>
            </w:r>
            <w:r w:rsidR="00C572C6" w:rsidRPr="003A07CE">
              <w:rPr>
                <w:rFonts w:cstheme="minorHAnsi"/>
                <w:b/>
              </w:rPr>
              <w:t xml:space="preserve">Afternoon, May </w:t>
            </w:r>
            <w:r w:rsidR="00AD5281">
              <w:rPr>
                <w:rFonts w:cstheme="minorHAnsi"/>
                <w:b/>
              </w:rPr>
              <w:t>9</w:t>
            </w:r>
            <w:r w:rsidR="00C572C6" w:rsidRPr="003A07CE">
              <w:rPr>
                <w:rFonts w:cstheme="minorHAnsi"/>
                <w:b/>
              </w:rPr>
              <w:t xml:space="preserve">, </w:t>
            </w:r>
            <w:proofErr w:type="gramStart"/>
            <w:r w:rsidR="00C572C6" w:rsidRPr="003A07CE">
              <w:rPr>
                <w:rFonts w:cstheme="minorHAnsi"/>
                <w:b/>
              </w:rPr>
              <w:t>202</w:t>
            </w:r>
            <w:r w:rsidR="00AD5281">
              <w:rPr>
                <w:rFonts w:cstheme="minorHAnsi"/>
                <w:b/>
              </w:rPr>
              <w:t>5</w:t>
            </w:r>
            <w:proofErr w:type="gramEnd"/>
            <w:r w:rsidR="00C572C6">
              <w:rPr>
                <w:rFonts w:cstheme="minorHAnsi"/>
                <w:b/>
              </w:rPr>
              <w:t xml:space="preserve">       </w:t>
            </w:r>
            <w:r w:rsidR="00DE5B0D">
              <w:rPr>
                <w:rFonts w:cstheme="minorHAnsi"/>
                <w:b/>
              </w:rPr>
              <w:t xml:space="preserve">       </w:t>
            </w:r>
            <w:r w:rsidR="00C572C6" w:rsidRPr="003A07CE">
              <w:rPr>
                <w:rFonts w:cstheme="minorHAnsi"/>
                <w:b/>
              </w:rPr>
              <w:t>Chemi</w:t>
            </w:r>
            <w:r w:rsidR="00252B61">
              <w:rPr>
                <w:rFonts w:cstheme="minorHAnsi"/>
                <w:b/>
              </w:rPr>
              <w:t xml:space="preserve">stry and </w:t>
            </w:r>
            <w:r w:rsidR="00C572C6" w:rsidRPr="003A07CE">
              <w:rPr>
                <w:rFonts w:cstheme="minorHAnsi"/>
                <w:b/>
              </w:rPr>
              <w:t>Biolo</w:t>
            </w:r>
            <w:r w:rsidR="00C572C6">
              <w:rPr>
                <w:rFonts w:cstheme="minorHAnsi"/>
                <w:b/>
              </w:rPr>
              <w:t xml:space="preserve">gy           </w:t>
            </w:r>
            <w:r w:rsidR="00FA47E8">
              <w:rPr>
                <w:rFonts w:cstheme="minorHAnsi"/>
                <w:b/>
              </w:rPr>
              <w:t xml:space="preserve">                               </w:t>
            </w:r>
          </w:p>
          <w:p w14:paraId="71895C90" w14:textId="4973449C" w:rsidR="00C572C6" w:rsidRPr="003A07CE" w:rsidRDefault="00C572C6" w:rsidP="004D403A">
            <w:pPr>
              <w:tabs>
                <w:tab w:val="left" w:pos="5130"/>
              </w:tabs>
              <w:rPr>
                <w:rFonts w:cstheme="minorHAnsi"/>
              </w:rPr>
            </w:pPr>
            <w:r>
              <w:rPr>
                <w:rFonts w:cstheme="minorHAnsi"/>
                <w:b/>
              </w:rPr>
              <w:t>(</w:t>
            </w:r>
            <w:r w:rsidRPr="003A07CE">
              <w:rPr>
                <w:rFonts w:cstheme="minorHAnsi"/>
                <w:b/>
              </w:rPr>
              <w:t>Chair</w:t>
            </w:r>
            <w:r w:rsidR="00AE570F">
              <w:rPr>
                <w:rFonts w:cstheme="minorHAnsi"/>
                <w:b/>
              </w:rPr>
              <w:t>:</w:t>
            </w:r>
            <w:r w:rsidR="00A56286">
              <w:rPr>
                <w:rFonts w:cstheme="minorHAnsi"/>
                <w:b/>
              </w:rPr>
              <w:t xml:space="preserve"> Laura Kiessling, </w:t>
            </w:r>
            <w:r w:rsidR="001D7D1C">
              <w:rPr>
                <w:rFonts w:cstheme="minorHAnsi"/>
                <w:b/>
              </w:rPr>
              <w:t>MIT</w:t>
            </w:r>
            <w:r w:rsidR="0069413C">
              <w:rPr>
                <w:rFonts w:cstheme="minorHAnsi"/>
                <w:b/>
              </w:rPr>
              <w:t xml:space="preserve"> </w:t>
            </w:r>
            <w:r w:rsidRPr="003A07CE">
              <w:rPr>
                <w:rFonts w:cstheme="minorHAnsi"/>
                <w:b/>
              </w:rPr>
              <w:t>)</w:t>
            </w:r>
          </w:p>
        </w:tc>
      </w:tr>
      <w:tr w:rsidR="00196B98" w:rsidRPr="003A07CE" w14:paraId="065C70FF" w14:textId="77777777" w:rsidTr="00426ADB">
        <w:trPr>
          <w:gridBefore w:val="1"/>
          <w:wBefore w:w="16" w:type="dxa"/>
          <w:trHeight w:val="620"/>
        </w:trPr>
        <w:tc>
          <w:tcPr>
            <w:tcW w:w="1604" w:type="dxa"/>
          </w:tcPr>
          <w:p w14:paraId="6B193D80" w14:textId="1B97C2EF" w:rsidR="00C572C6" w:rsidRPr="003A07CE" w:rsidRDefault="00C572C6" w:rsidP="004D403A">
            <w:pPr>
              <w:tabs>
                <w:tab w:val="left" w:pos="5130"/>
              </w:tabs>
              <w:rPr>
                <w:rFonts w:cstheme="minorHAnsi"/>
              </w:rPr>
            </w:pPr>
            <w:r w:rsidRPr="003A07CE">
              <w:rPr>
                <w:rFonts w:cstheme="minorHAnsi"/>
              </w:rPr>
              <w:t>16:00</w:t>
            </w:r>
          </w:p>
        </w:tc>
        <w:tc>
          <w:tcPr>
            <w:tcW w:w="2160" w:type="dxa"/>
          </w:tcPr>
          <w:p w14:paraId="4259457F" w14:textId="2394EDA2" w:rsidR="00C572C6" w:rsidRDefault="00AF46FD" w:rsidP="004D403A">
            <w:pPr>
              <w:tabs>
                <w:tab w:val="left" w:pos="5130"/>
              </w:tabs>
              <w:rPr>
                <w:rFonts w:cstheme="minorHAnsi"/>
              </w:rPr>
            </w:pPr>
            <w:r>
              <w:rPr>
                <w:rFonts w:cstheme="minorHAnsi"/>
              </w:rPr>
              <w:t>Ahmed Badran</w:t>
            </w:r>
          </w:p>
        </w:tc>
        <w:tc>
          <w:tcPr>
            <w:tcW w:w="1260" w:type="dxa"/>
          </w:tcPr>
          <w:p w14:paraId="75CBE57C" w14:textId="1093FF49" w:rsidR="00C572C6" w:rsidRPr="003A07CE" w:rsidRDefault="00AF46FD" w:rsidP="004D403A">
            <w:pPr>
              <w:tabs>
                <w:tab w:val="left" w:pos="5130"/>
              </w:tabs>
              <w:rPr>
                <w:rFonts w:cstheme="minorHAnsi"/>
              </w:rPr>
            </w:pPr>
            <w:r>
              <w:rPr>
                <w:rFonts w:cstheme="minorHAnsi"/>
              </w:rPr>
              <w:t>TSRI</w:t>
            </w:r>
          </w:p>
        </w:tc>
        <w:tc>
          <w:tcPr>
            <w:tcW w:w="5400" w:type="dxa"/>
          </w:tcPr>
          <w:p w14:paraId="2A2FC9C6" w14:textId="4AD1DA06" w:rsidR="00C572C6" w:rsidRPr="00FA7223" w:rsidRDefault="001C584B" w:rsidP="004D403A">
            <w:pPr>
              <w:tabs>
                <w:tab w:val="left" w:pos="5130"/>
              </w:tabs>
              <w:rPr>
                <w:color w:val="000000"/>
              </w:rPr>
            </w:pPr>
            <w:r w:rsidRPr="001C584B">
              <w:rPr>
                <w:color w:val="000000"/>
              </w:rPr>
              <w:t xml:space="preserve">Expanding the </w:t>
            </w:r>
            <w:r w:rsidR="00AC7AD2">
              <w:rPr>
                <w:color w:val="000000"/>
              </w:rPr>
              <w:t>c</w:t>
            </w:r>
            <w:r w:rsidRPr="001C584B">
              <w:rPr>
                <w:color w:val="000000"/>
              </w:rPr>
              <w:t xml:space="preserve">hemical </w:t>
            </w:r>
            <w:r w:rsidR="00AC7AD2">
              <w:rPr>
                <w:color w:val="000000"/>
              </w:rPr>
              <w:t>s</w:t>
            </w:r>
            <w:r w:rsidRPr="001C584B">
              <w:rPr>
                <w:color w:val="000000"/>
              </w:rPr>
              <w:t xml:space="preserve">pace of </w:t>
            </w:r>
            <w:r w:rsidR="00AC7AD2">
              <w:rPr>
                <w:color w:val="000000"/>
              </w:rPr>
              <w:t>c</w:t>
            </w:r>
            <w:r w:rsidRPr="001C584B">
              <w:rPr>
                <w:color w:val="000000"/>
              </w:rPr>
              <w:t xml:space="preserve">ellular </w:t>
            </w:r>
            <w:r w:rsidR="00AC7AD2">
              <w:rPr>
                <w:color w:val="000000"/>
              </w:rPr>
              <w:t>p</w:t>
            </w:r>
            <w:r w:rsidRPr="001C584B">
              <w:rPr>
                <w:color w:val="000000"/>
              </w:rPr>
              <w:t xml:space="preserve">rotein </w:t>
            </w:r>
            <w:r w:rsidR="00AC7AD2">
              <w:rPr>
                <w:color w:val="000000"/>
              </w:rPr>
              <w:t>t</w:t>
            </w:r>
            <w:r w:rsidRPr="001C584B">
              <w:rPr>
                <w:color w:val="000000"/>
              </w:rPr>
              <w:t>ranslation</w:t>
            </w:r>
          </w:p>
        </w:tc>
      </w:tr>
      <w:tr w:rsidR="00196B98" w:rsidRPr="003A07CE" w14:paraId="31378F07" w14:textId="77777777" w:rsidTr="00DC3BFA">
        <w:trPr>
          <w:gridBefore w:val="1"/>
          <w:wBefore w:w="16" w:type="dxa"/>
          <w:trHeight w:val="630"/>
        </w:trPr>
        <w:tc>
          <w:tcPr>
            <w:tcW w:w="1604" w:type="dxa"/>
          </w:tcPr>
          <w:p w14:paraId="118C158C" w14:textId="3F153A8C" w:rsidR="00C572C6" w:rsidRPr="003A07CE" w:rsidRDefault="00C572C6" w:rsidP="004D403A">
            <w:pPr>
              <w:tabs>
                <w:tab w:val="left" w:pos="5130"/>
              </w:tabs>
              <w:rPr>
                <w:rFonts w:cstheme="minorHAnsi"/>
              </w:rPr>
            </w:pPr>
            <w:r w:rsidRPr="003A07CE">
              <w:rPr>
                <w:rFonts w:cstheme="minorHAnsi"/>
              </w:rPr>
              <w:t>16:20</w:t>
            </w:r>
          </w:p>
        </w:tc>
        <w:tc>
          <w:tcPr>
            <w:tcW w:w="2160" w:type="dxa"/>
          </w:tcPr>
          <w:p w14:paraId="46236391" w14:textId="6BEE2975" w:rsidR="00C572C6" w:rsidRPr="003A07CE" w:rsidRDefault="00966748" w:rsidP="004D403A">
            <w:pPr>
              <w:tabs>
                <w:tab w:val="left" w:pos="5130"/>
              </w:tabs>
              <w:rPr>
                <w:rFonts w:cstheme="minorHAnsi"/>
              </w:rPr>
            </w:pPr>
            <w:r>
              <w:rPr>
                <w:rFonts w:cstheme="minorHAnsi"/>
                <w:color w:val="000000"/>
              </w:rPr>
              <w:t xml:space="preserve">Matthew </w:t>
            </w:r>
            <w:proofErr w:type="spellStart"/>
            <w:r>
              <w:rPr>
                <w:rFonts w:cstheme="minorHAnsi"/>
                <w:color w:val="000000"/>
              </w:rPr>
              <w:t>Bogyo</w:t>
            </w:r>
            <w:proofErr w:type="spellEnd"/>
          </w:p>
        </w:tc>
        <w:tc>
          <w:tcPr>
            <w:tcW w:w="1260" w:type="dxa"/>
          </w:tcPr>
          <w:p w14:paraId="56AF84FF" w14:textId="0513A359" w:rsidR="00C572C6" w:rsidRPr="003A07CE" w:rsidRDefault="00523927" w:rsidP="004D403A">
            <w:pPr>
              <w:tabs>
                <w:tab w:val="left" w:pos="5130"/>
              </w:tabs>
              <w:rPr>
                <w:rFonts w:cstheme="minorHAnsi"/>
              </w:rPr>
            </w:pPr>
            <w:r>
              <w:rPr>
                <w:rFonts w:cstheme="minorHAnsi"/>
              </w:rPr>
              <w:t>Stanford</w:t>
            </w:r>
          </w:p>
        </w:tc>
        <w:tc>
          <w:tcPr>
            <w:tcW w:w="5400" w:type="dxa"/>
          </w:tcPr>
          <w:p w14:paraId="268E03E1" w14:textId="64A5DBB2" w:rsidR="00C572C6" w:rsidRPr="002A4B9F" w:rsidRDefault="00966748" w:rsidP="00EB7E68">
            <w:pPr>
              <w:tabs>
                <w:tab w:val="left" w:pos="5130"/>
              </w:tabs>
              <w:rPr>
                <w:color w:val="000000"/>
              </w:rPr>
            </w:pPr>
            <w:r w:rsidRPr="00905D08">
              <w:t>Covalent chemistry: applications for imaging and therapeutics</w:t>
            </w:r>
          </w:p>
        </w:tc>
      </w:tr>
      <w:tr w:rsidR="00196B98" w:rsidRPr="003A07CE" w14:paraId="2D9560EC" w14:textId="77777777" w:rsidTr="00DC3BFA">
        <w:trPr>
          <w:gridBefore w:val="1"/>
          <w:wBefore w:w="16" w:type="dxa"/>
          <w:trHeight w:val="360"/>
        </w:trPr>
        <w:tc>
          <w:tcPr>
            <w:tcW w:w="1604" w:type="dxa"/>
          </w:tcPr>
          <w:p w14:paraId="11E872E1" w14:textId="08AF72B1" w:rsidR="004F7849" w:rsidRPr="003A07CE" w:rsidRDefault="004F7849" w:rsidP="004D403A">
            <w:pPr>
              <w:tabs>
                <w:tab w:val="left" w:pos="5130"/>
              </w:tabs>
              <w:rPr>
                <w:rFonts w:cstheme="minorHAnsi"/>
              </w:rPr>
            </w:pPr>
            <w:r w:rsidRPr="003A07CE">
              <w:rPr>
                <w:rFonts w:cstheme="minorHAnsi"/>
              </w:rPr>
              <w:t>16:40</w:t>
            </w:r>
          </w:p>
        </w:tc>
        <w:tc>
          <w:tcPr>
            <w:tcW w:w="2160" w:type="dxa"/>
          </w:tcPr>
          <w:p w14:paraId="1D8BD66A" w14:textId="5832BAE0" w:rsidR="004F7849" w:rsidRDefault="005B50C5" w:rsidP="004D403A">
            <w:pPr>
              <w:tabs>
                <w:tab w:val="left" w:pos="5130"/>
              </w:tabs>
              <w:rPr>
                <w:rFonts w:cstheme="minorHAnsi"/>
              </w:rPr>
            </w:pPr>
            <w:r>
              <w:rPr>
                <w:rFonts w:cstheme="minorHAnsi"/>
                <w:color w:val="000000"/>
              </w:rPr>
              <w:t>Philip Dawson</w:t>
            </w:r>
          </w:p>
        </w:tc>
        <w:tc>
          <w:tcPr>
            <w:tcW w:w="1260" w:type="dxa"/>
          </w:tcPr>
          <w:p w14:paraId="18AD6E96" w14:textId="213BC300" w:rsidR="004F7849" w:rsidRPr="003A07CE" w:rsidRDefault="005B50C5" w:rsidP="004D403A">
            <w:pPr>
              <w:tabs>
                <w:tab w:val="left" w:pos="5130"/>
              </w:tabs>
              <w:rPr>
                <w:rFonts w:cstheme="minorHAnsi"/>
              </w:rPr>
            </w:pPr>
            <w:r>
              <w:rPr>
                <w:rFonts w:cstheme="minorHAnsi"/>
              </w:rPr>
              <w:t>TSRI</w:t>
            </w:r>
          </w:p>
        </w:tc>
        <w:tc>
          <w:tcPr>
            <w:tcW w:w="5400" w:type="dxa"/>
          </w:tcPr>
          <w:p w14:paraId="50782E4F" w14:textId="7576ED19" w:rsidR="004F7849" w:rsidRPr="002A4B9F" w:rsidRDefault="000F6CFE" w:rsidP="004D403A">
            <w:pPr>
              <w:tabs>
                <w:tab w:val="left" w:pos="5130"/>
              </w:tabs>
              <w:rPr>
                <w:color w:val="000000"/>
              </w:rPr>
            </w:pPr>
            <w:r w:rsidRPr="000F6CFE">
              <w:rPr>
                <w:color w:val="000000"/>
              </w:rPr>
              <w:t>Chemical protein synthesis, past, present and future</w:t>
            </w:r>
          </w:p>
        </w:tc>
      </w:tr>
      <w:tr w:rsidR="00196B98" w:rsidRPr="003A07CE" w14:paraId="061096EE" w14:textId="77777777" w:rsidTr="00DC3BFA">
        <w:trPr>
          <w:gridBefore w:val="1"/>
          <w:wBefore w:w="16" w:type="dxa"/>
          <w:trHeight w:val="360"/>
        </w:trPr>
        <w:tc>
          <w:tcPr>
            <w:tcW w:w="1604" w:type="dxa"/>
          </w:tcPr>
          <w:p w14:paraId="3B76D38A" w14:textId="11E19A4E" w:rsidR="006F24E8" w:rsidRPr="003A07CE" w:rsidRDefault="006F24E8" w:rsidP="004D403A">
            <w:pPr>
              <w:tabs>
                <w:tab w:val="left" w:pos="5130"/>
              </w:tabs>
              <w:rPr>
                <w:rFonts w:cstheme="minorHAnsi"/>
              </w:rPr>
            </w:pPr>
            <w:r>
              <w:rPr>
                <w:rFonts w:cstheme="minorHAnsi"/>
              </w:rPr>
              <w:t>17:00</w:t>
            </w:r>
          </w:p>
        </w:tc>
        <w:tc>
          <w:tcPr>
            <w:tcW w:w="2160" w:type="dxa"/>
          </w:tcPr>
          <w:p w14:paraId="589E205C" w14:textId="2124086C" w:rsidR="006F24E8" w:rsidRPr="003A07CE" w:rsidRDefault="005B50C5" w:rsidP="004D403A">
            <w:pPr>
              <w:tabs>
                <w:tab w:val="left" w:pos="5130"/>
              </w:tabs>
              <w:rPr>
                <w:rFonts w:cstheme="minorHAnsi"/>
              </w:rPr>
            </w:pPr>
            <w:r>
              <w:rPr>
                <w:rFonts w:cstheme="minorHAnsi"/>
                <w:bCs/>
              </w:rPr>
              <w:t>Ronald Raines</w:t>
            </w:r>
          </w:p>
        </w:tc>
        <w:tc>
          <w:tcPr>
            <w:tcW w:w="1260" w:type="dxa"/>
          </w:tcPr>
          <w:p w14:paraId="454C5159" w14:textId="281F3CA2" w:rsidR="006F24E8" w:rsidRPr="003A07CE" w:rsidRDefault="00F225B3" w:rsidP="004D403A">
            <w:pPr>
              <w:tabs>
                <w:tab w:val="left" w:pos="5130"/>
              </w:tabs>
              <w:rPr>
                <w:rFonts w:cstheme="minorHAnsi"/>
              </w:rPr>
            </w:pPr>
            <w:r>
              <w:rPr>
                <w:rFonts w:cstheme="minorHAnsi"/>
              </w:rPr>
              <w:t>MIT</w:t>
            </w:r>
          </w:p>
        </w:tc>
        <w:tc>
          <w:tcPr>
            <w:tcW w:w="5400" w:type="dxa"/>
          </w:tcPr>
          <w:p w14:paraId="1BD99AB3" w14:textId="649F2B7D" w:rsidR="006F24E8" w:rsidRPr="003A07CE" w:rsidRDefault="005B50C5" w:rsidP="004D403A">
            <w:pPr>
              <w:tabs>
                <w:tab w:val="left" w:pos="5130"/>
              </w:tabs>
              <w:rPr>
                <w:rFonts w:cstheme="minorHAnsi"/>
              </w:rPr>
            </w:pPr>
            <w:r w:rsidRPr="00DB27AD">
              <w:t xml:space="preserve">Chemical </w:t>
            </w:r>
            <w:r w:rsidR="00AC7AD2">
              <w:t>b</w:t>
            </w:r>
            <w:r w:rsidRPr="00DB27AD">
              <w:t xml:space="preserve">iology of </w:t>
            </w:r>
            <w:r w:rsidR="00AC7AD2">
              <w:t>p</w:t>
            </w:r>
            <w:r w:rsidRPr="00DB27AD">
              <w:t xml:space="preserve">eptides and </w:t>
            </w:r>
            <w:r w:rsidR="00AC7AD2">
              <w:t>p</w:t>
            </w:r>
            <w:r w:rsidRPr="00DB27AD">
              <w:t>roteins</w:t>
            </w:r>
          </w:p>
        </w:tc>
      </w:tr>
      <w:tr w:rsidR="00196B98" w:rsidRPr="003A07CE" w14:paraId="122E67C4" w14:textId="77777777" w:rsidTr="00DC3BFA">
        <w:trPr>
          <w:gridBefore w:val="1"/>
          <w:wBefore w:w="16" w:type="dxa"/>
          <w:trHeight w:val="342"/>
        </w:trPr>
        <w:tc>
          <w:tcPr>
            <w:tcW w:w="1604" w:type="dxa"/>
            <w:shd w:val="clear" w:color="auto" w:fill="FBE4D5" w:themeFill="accent2" w:themeFillTint="33"/>
          </w:tcPr>
          <w:p w14:paraId="09003AD0" w14:textId="204779C4" w:rsidR="00C572C6" w:rsidRPr="003A07CE" w:rsidRDefault="00C572C6" w:rsidP="004D403A">
            <w:pPr>
              <w:tabs>
                <w:tab w:val="left" w:pos="5130"/>
              </w:tabs>
              <w:rPr>
                <w:rFonts w:cstheme="minorHAnsi"/>
              </w:rPr>
            </w:pPr>
            <w:r w:rsidRPr="003A07CE">
              <w:rPr>
                <w:rFonts w:cstheme="minorHAnsi"/>
                <w:b/>
              </w:rPr>
              <w:t>17:</w:t>
            </w:r>
            <w:r>
              <w:rPr>
                <w:rFonts w:cstheme="minorHAnsi"/>
                <w:b/>
              </w:rPr>
              <w:t>2</w:t>
            </w:r>
            <w:r w:rsidRPr="003A07CE">
              <w:rPr>
                <w:rFonts w:cstheme="minorHAnsi"/>
                <w:b/>
              </w:rPr>
              <w:t>0</w:t>
            </w:r>
          </w:p>
        </w:tc>
        <w:tc>
          <w:tcPr>
            <w:tcW w:w="2160" w:type="dxa"/>
            <w:shd w:val="clear" w:color="auto" w:fill="FBE4D5" w:themeFill="accent2" w:themeFillTint="33"/>
          </w:tcPr>
          <w:p w14:paraId="68DCF395" w14:textId="71170ECB" w:rsidR="00C572C6" w:rsidRPr="003A07CE" w:rsidRDefault="00C572C6" w:rsidP="004D403A">
            <w:pPr>
              <w:tabs>
                <w:tab w:val="left" w:pos="5130"/>
              </w:tabs>
              <w:rPr>
                <w:rFonts w:cstheme="minorHAnsi"/>
              </w:rPr>
            </w:pPr>
            <w:r w:rsidRPr="00F336C6">
              <w:rPr>
                <w:rFonts w:cstheme="minorHAnsi"/>
                <w:b/>
                <w:bCs/>
              </w:rPr>
              <w:t>Group photo</w:t>
            </w:r>
          </w:p>
        </w:tc>
        <w:tc>
          <w:tcPr>
            <w:tcW w:w="1260" w:type="dxa"/>
            <w:shd w:val="clear" w:color="auto" w:fill="FBE4D5" w:themeFill="accent2" w:themeFillTint="33"/>
          </w:tcPr>
          <w:p w14:paraId="7F7999E7" w14:textId="1C9F8399" w:rsidR="00C572C6" w:rsidRPr="003A07CE" w:rsidRDefault="00C572C6" w:rsidP="004D403A">
            <w:pPr>
              <w:tabs>
                <w:tab w:val="left" w:pos="5130"/>
              </w:tabs>
              <w:rPr>
                <w:rFonts w:cstheme="minorHAnsi"/>
              </w:rPr>
            </w:pPr>
          </w:p>
        </w:tc>
        <w:tc>
          <w:tcPr>
            <w:tcW w:w="5400" w:type="dxa"/>
            <w:shd w:val="clear" w:color="auto" w:fill="FBE4D5" w:themeFill="accent2" w:themeFillTint="33"/>
          </w:tcPr>
          <w:p w14:paraId="77124001" w14:textId="2E88562E" w:rsidR="00C572C6" w:rsidRPr="003A07CE" w:rsidRDefault="00C572C6" w:rsidP="004D403A">
            <w:pPr>
              <w:tabs>
                <w:tab w:val="left" w:pos="5130"/>
              </w:tabs>
              <w:rPr>
                <w:rFonts w:cstheme="minorHAnsi"/>
              </w:rPr>
            </w:pPr>
            <w:r>
              <w:rPr>
                <w:rFonts w:cstheme="minorHAnsi"/>
              </w:rPr>
              <w:t>Main lobby steps to pools</w:t>
            </w:r>
          </w:p>
        </w:tc>
      </w:tr>
      <w:tr w:rsidR="00196B98" w:rsidRPr="003A07CE" w14:paraId="10855FA4" w14:textId="77777777" w:rsidTr="00E12748">
        <w:trPr>
          <w:gridBefore w:val="1"/>
          <w:wBefore w:w="16" w:type="dxa"/>
          <w:trHeight w:val="378"/>
        </w:trPr>
        <w:tc>
          <w:tcPr>
            <w:tcW w:w="1604" w:type="dxa"/>
          </w:tcPr>
          <w:p w14:paraId="3911FD76" w14:textId="42066E14" w:rsidR="006F24E8" w:rsidRPr="003A07CE" w:rsidRDefault="006F24E8" w:rsidP="004D403A">
            <w:pPr>
              <w:tabs>
                <w:tab w:val="left" w:pos="5130"/>
              </w:tabs>
              <w:rPr>
                <w:rFonts w:cstheme="minorHAnsi"/>
              </w:rPr>
            </w:pPr>
            <w:r>
              <w:rPr>
                <w:rFonts w:cstheme="minorHAnsi"/>
              </w:rPr>
              <w:t>17</w:t>
            </w:r>
            <w:r w:rsidRPr="003A07CE">
              <w:rPr>
                <w:rFonts w:cstheme="minorHAnsi"/>
              </w:rPr>
              <w:t>:</w:t>
            </w:r>
            <w:r w:rsidR="000F4A17">
              <w:rPr>
                <w:rFonts w:cstheme="minorHAnsi"/>
              </w:rPr>
              <w:t>50</w:t>
            </w:r>
          </w:p>
        </w:tc>
        <w:tc>
          <w:tcPr>
            <w:tcW w:w="2160" w:type="dxa"/>
          </w:tcPr>
          <w:p w14:paraId="02355EAE" w14:textId="3F1F8B33" w:rsidR="006F24E8" w:rsidRPr="00331050" w:rsidRDefault="005B50C5" w:rsidP="004D403A">
            <w:pPr>
              <w:tabs>
                <w:tab w:val="left" w:pos="5130"/>
              </w:tabs>
              <w:rPr>
                <w:rFonts w:cstheme="minorHAnsi"/>
              </w:rPr>
            </w:pPr>
            <w:r>
              <w:rPr>
                <w:rFonts w:cstheme="minorHAnsi"/>
                <w:bCs/>
              </w:rPr>
              <w:t>Dan Santi</w:t>
            </w:r>
          </w:p>
        </w:tc>
        <w:tc>
          <w:tcPr>
            <w:tcW w:w="1260" w:type="dxa"/>
          </w:tcPr>
          <w:p w14:paraId="547DDF46" w14:textId="22FAD037" w:rsidR="006F24E8" w:rsidRPr="003A07CE" w:rsidRDefault="005B50C5" w:rsidP="004D403A">
            <w:pPr>
              <w:tabs>
                <w:tab w:val="left" w:pos="5130"/>
              </w:tabs>
              <w:rPr>
                <w:rFonts w:cstheme="minorHAnsi"/>
              </w:rPr>
            </w:pPr>
            <w:r>
              <w:rPr>
                <w:rFonts w:cstheme="minorHAnsi"/>
              </w:rPr>
              <w:t>UCSF</w:t>
            </w:r>
          </w:p>
        </w:tc>
        <w:tc>
          <w:tcPr>
            <w:tcW w:w="5400" w:type="dxa"/>
          </w:tcPr>
          <w:p w14:paraId="7BEB64C2" w14:textId="3706BBE8" w:rsidR="006F24E8" w:rsidRPr="002A4B9F" w:rsidRDefault="005B50C5" w:rsidP="001C67F0">
            <w:pPr>
              <w:tabs>
                <w:tab w:val="left" w:pos="5130"/>
              </w:tabs>
            </w:pPr>
            <w:r w:rsidRPr="00966748">
              <w:t>Long-acting anti-obesity peptides</w:t>
            </w:r>
          </w:p>
        </w:tc>
      </w:tr>
      <w:tr w:rsidR="00416980" w:rsidRPr="003A07CE" w14:paraId="5DCF8C2B" w14:textId="77777777" w:rsidTr="00391419">
        <w:trPr>
          <w:gridBefore w:val="1"/>
          <w:wBefore w:w="16" w:type="dxa"/>
          <w:trHeight w:val="360"/>
        </w:trPr>
        <w:tc>
          <w:tcPr>
            <w:tcW w:w="1604" w:type="dxa"/>
          </w:tcPr>
          <w:p w14:paraId="22B9A77D" w14:textId="69EDB2B9" w:rsidR="00416980" w:rsidRPr="007D6849" w:rsidRDefault="00416980" w:rsidP="00416980">
            <w:pPr>
              <w:tabs>
                <w:tab w:val="left" w:pos="5130"/>
              </w:tabs>
              <w:rPr>
                <w:rFonts w:cstheme="minorHAnsi"/>
              </w:rPr>
            </w:pPr>
            <w:r>
              <w:rPr>
                <w:rFonts w:cstheme="minorHAnsi"/>
              </w:rPr>
              <w:t>18</w:t>
            </w:r>
            <w:r w:rsidRPr="003A07CE">
              <w:rPr>
                <w:rFonts w:cstheme="minorHAnsi"/>
              </w:rPr>
              <w:t>:</w:t>
            </w:r>
            <w:r>
              <w:rPr>
                <w:rFonts w:cstheme="minorHAnsi"/>
              </w:rPr>
              <w:t>10</w:t>
            </w:r>
          </w:p>
        </w:tc>
        <w:tc>
          <w:tcPr>
            <w:tcW w:w="2160" w:type="dxa"/>
          </w:tcPr>
          <w:p w14:paraId="475B2859" w14:textId="533A52F0" w:rsidR="00416980" w:rsidRPr="007D6849" w:rsidRDefault="00A56286" w:rsidP="00416980">
            <w:pPr>
              <w:tabs>
                <w:tab w:val="left" w:pos="5130"/>
              </w:tabs>
              <w:rPr>
                <w:rFonts w:cstheme="minorHAnsi"/>
                <w:color w:val="000000"/>
              </w:rPr>
            </w:pPr>
            <w:r>
              <w:t>James Wells</w:t>
            </w:r>
          </w:p>
        </w:tc>
        <w:tc>
          <w:tcPr>
            <w:tcW w:w="1260" w:type="dxa"/>
          </w:tcPr>
          <w:p w14:paraId="0F27B22E" w14:textId="4D2CAB11" w:rsidR="00416980" w:rsidRPr="003A07CE" w:rsidRDefault="00A56286" w:rsidP="00416980">
            <w:pPr>
              <w:tabs>
                <w:tab w:val="left" w:pos="5130"/>
              </w:tabs>
              <w:rPr>
                <w:rFonts w:cstheme="minorHAnsi"/>
              </w:rPr>
            </w:pPr>
            <w:r>
              <w:rPr>
                <w:rFonts w:cstheme="minorHAnsi"/>
              </w:rPr>
              <w:t>UCSF</w:t>
            </w:r>
          </w:p>
        </w:tc>
        <w:tc>
          <w:tcPr>
            <w:tcW w:w="5400" w:type="dxa"/>
          </w:tcPr>
          <w:p w14:paraId="00EB4C02" w14:textId="6DF49F18" w:rsidR="00416980" w:rsidRPr="002A4B9F" w:rsidRDefault="006C5209" w:rsidP="00416980">
            <w:pPr>
              <w:tabs>
                <w:tab w:val="left" w:pos="5130"/>
              </w:tabs>
            </w:pPr>
            <w:r>
              <w:t xml:space="preserve">Extracellular targeted protein degraders, </w:t>
            </w:r>
            <w:proofErr w:type="spellStart"/>
            <w:r>
              <w:t>eTPD</w:t>
            </w:r>
            <w:proofErr w:type="spellEnd"/>
          </w:p>
        </w:tc>
      </w:tr>
      <w:tr w:rsidR="00416980" w:rsidRPr="003A07CE" w14:paraId="236158CF" w14:textId="77777777" w:rsidTr="00391419">
        <w:trPr>
          <w:gridBefore w:val="1"/>
          <w:wBefore w:w="16" w:type="dxa"/>
          <w:trHeight w:val="900"/>
        </w:trPr>
        <w:tc>
          <w:tcPr>
            <w:tcW w:w="1604" w:type="dxa"/>
          </w:tcPr>
          <w:p w14:paraId="7F2D4CB9" w14:textId="5BB9135D" w:rsidR="00416980" w:rsidRDefault="00416980" w:rsidP="00416980">
            <w:pPr>
              <w:tabs>
                <w:tab w:val="left" w:pos="5130"/>
              </w:tabs>
              <w:rPr>
                <w:rFonts w:cstheme="minorHAnsi"/>
              </w:rPr>
            </w:pPr>
            <w:r>
              <w:rPr>
                <w:rFonts w:cstheme="minorHAnsi"/>
              </w:rPr>
              <w:t>18:</w:t>
            </w:r>
            <w:r w:rsidR="00D52704">
              <w:rPr>
                <w:rFonts w:cstheme="minorHAnsi"/>
              </w:rPr>
              <w:t>3</w:t>
            </w:r>
            <w:r>
              <w:rPr>
                <w:rFonts w:cstheme="minorHAnsi"/>
              </w:rPr>
              <w:t>0</w:t>
            </w:r>
          </w:p>
        </w:tc>
        <w:tc>
          <w:tcPr>
            <w:tcW w:w="2160" w:type="dxa"/>
          </w:tcPr>
          <w:p w14:paraId="07E55F14" w14:textId="0530F3D5" w:rsidR="00416980" w:rsidRDefault="00416980" w:rsidP="00416980">
            <w:pPr>
              <w:tabs>
                <w:tab w:val="left" w:pos="5130"/>
              </w:tabs>
              <w:rPr>
                <w:rFonts w:cstheme="minorHAnsi"/>
                <w:bCs/>
              </w:rPr>
            </w:pPr>
            <w:r>
              <w:rPr>
                <w:rFonts w:cstheme="minorHAnsi"/>
              </w:rPr>
              <w:t>Margaux Pinney</w:t>
            </w:r>
          </w:p>
        </w:tc>
        <w:tc>
          <w:tcPr>
            <w:tcW w:w="1260" w:type="dxa"/>
          </w:tcPr>
          <w:p w14:paraId="057D3E23" w14:textId="4206E136" w:rsidR="00416980" w:rsidRDefault="00416980" w:rsidP="00416980">
            <w:pPr>
              <w:tabs>
                <w:tab w:val="left" w:pos="5130"/>
              </w:tabs>
              <w:rPr>
                <w:rFonts w:cstheme="minorHAnsi"/>
              </w:rPr>
            </w:pPr>
            <w:r>
              <w:rPr>
                <w:rFonts w:cstheme="minorHAnsi"/>
              </w:rPr>
              <w:t>UCSF</w:t>
            </w:r>
          </w:p>
        </w:tc>
        <w:tc>
          <w:tcPr>
            <w:tcW w:w="5400" w:type="dxa"/>
          </w:tcPr>
          <w:p w14:paraId="30C57D36" w14:textId="7C0508F6" w:rsidR="00416980" w:rsidRPr="001F5CCD" w:rsidRDefault="00416980" w:rsidP="00416980">
            <w:pPr>
              <w:tabs>
                <w:tab w:val="left" w:pos="5130"/>
              </w:tabs>
            </w:pPr>
            <w:r w:rsidRPr="00A60367">
              <w:rPr>
                <w:rFonts w:cstheme="minorHAnsi"/>
                <w:color w:val="000000"/>
              </w:rPr>
              <w:t>High-</w:t>
            </w:r>
            <w:r w:rsidR="00AC7AD2">
              <w:rPr>
                <w:rFonts w:cstheme="minorHAnsi"/>
                <w:color w:val="000000"/>
              </w:rPr>
              <w:t>t</w:t>
            </w:r>
            <w:r w:rsidRPr="00A60367">
              <w:rPr>
                <w:rFonts w:cstheme="minorHAnsi"/>
                <w:color w:val="000000"/>
              </w:rPr>
              <w:t xml:space="preserve">hroughput </w:t>
            </w:r>
            <w:r w:rsidR="00AC7AD2">
              <w:rPr>
                <w:rFonts w:cstheme="minorHAnsi"/>
                <w:color w:val="000000"/>
              </w:rPr>
              <w:t>p</w:t>
            </w:r>
            <w:r w:rsidRPr="00A60367">
              <w:rPr>
                <w:rFonts w:cstheme="minorHAnsi"/>
                <w:color w:val="000000"/>
              </w:rPr>
              <w:t xml:space="preserve">rotease </w:t>
            </w:r>
            <w:r w:rsidR="00AC7AD2">
              <w:rPr>
                <w:rFonts w:cstheme="minorHAnsi"/>
                <w:color w:val="000000"/>
              </w:rPr>
              <w:t>e</w:t>
            </w:r>
            <w:r w:rsidRPr="00A60367">
              <w:rPr>
                <w:rFonts w:cstheme="minorHAnsi"/>
                <w:color w:val="000000"/>
              </w:rPr>
              <w:t xml:space="preserve">nzymology </w:t>
            </w:r>
            <w:r w:rsidR="00AC7AD2">
              <w:rPr>
                <w:rFonts w:cstheme="minorHAnsi"/>
                <w:color w:val="000000"/>
              </w:rPr>
              <w:t>r</w:t>
            </w:r>
            <w:r w:rsidRPr="00A60367">
              <w:rPr>
                <w:rFonts w:cstheme="minorHAnsi"/>
                <w:color w:val="000000"/>
              </w:rPr>
              <w:t xml:space="preserve">eveals </w:t>
            </w:r>
            <w:r w:rsidR="00AC7AD2">
              <w:rPr>
                <w:rFonts w:cstheme="minorHAnsi"/>
                <w:color w:val="000000"/>
              </w:rPr>
              <w:t>m</w:t>
            </w:r>
            <w:r w:rsidRPr="00A60367">
              <w:rPr>
                <w:rFonts w:cstheme="minorHAnsi"/>
                <w:color w:val="000000"/>
              </w:rPr>
              <w:t xml:space="preserve">echanisms of </w:t>
            </w:r>
            <w:r w:rsidR="00AC7AD2">
              <w:rPr>
                <w:rFonts w:cstheme="minorHAnsi"/>
                <w:color w:val="000000"/>
              </w:rPr>
              <w:t>h</w:t>
            </w:r>
            <w:r w:rsidRPr="00A60367">
              <w:rPr>
                <w:rFonts w:cstheme="minorHAnsi"/>
                <w:color w:val="000000"/>
              </w:rPr>
              <w:t xml:space="preserve">yperactivity, </w:t>
            </w:r>
            <w:r w:rsidR="00AC7AD2">
              <w:rPr>
                <w:rFonts w:cstheme="minorHAnsi"/>
                <w:color w:val="000000"/>
              </w:rPr>
              <w:t>s</w:t>
            </w:r>
            <w:r w:rsidRPr="00A60367">
              <w:rPr>
                <w:rFonts w:cstheme="minorHAnsi"/>
                <w:color w:val="000000"/>
              </w:rPr>
              <w:t xml:space="preserve">pecificity, and </w:t>
            </w:r>
            <w:r w:rsidR="00AC7AD2">
              <w:rPr>
                <w:rFonts w:cstheme="minorHAnsi"/>
                <w:color w:val="000000"/>
              </w:rPr>
              <w:t>r</w:t>
            </w:r>
            <w:r w:rsidRPr="00A60367">
              <w:rPr>
                <w:rFonts w:cstheme="minorHAnsi"/>
                <w:color w:val="000000"/>
              </w:rPr>
              <w:t>esistance</w:t>
            </w:r>
          </w:p>
        </w:tc>
      </w:tr>
      <w:tr w:rsidR="00416980" w:rsidRPr="003A07CE" w14:paraId="75406558" w14:textId="77777777" w:rsidTr="00DC3BFA">
        <w:trPr>
          <w:gridBefore w:val="1"/>
          <w:wBefore w:w="16" w:type="dxa"/>
          <w:trHeight w:val="630"/>
        </w:trPr>
        <w:tc>
          <w:tcPr>
            <w:tcW w:w="1604" w:type="dxa"/>
          </w:tcPr>
          <w:p w14:paraId="14A6DF62" w14:textId="51D28139" w:rsidR="00416980" w:rsidRDefault="00416980" w:rsidP="00416980">
            <w:pPr>
              <w:tabs>
                <w:tab w:val="left" w:pos="5130"/>
              </w:tabs>
              <w:rPr>
                <w:rFonts w:cstheme="minorHAnsi"/>
              </w:rPr>
            </w:pPr>
            <w:r>
              <w:rPr>
                <w:rFonts w:cstheme="minorHAnsi"/>
              </w:rPr>
              <w:t>18:50</w:t>
            </w:r>
          </w:p>
        </w:tc>
        <w:tc>
          <w:tcPr>
            <w:tcW w:w="2160" w:type="dxa"/>
          </w:tcPr>
          <w:p w14:paraId="60D46A46" w14:textId="14CC5515" w:rsidR="00416980" w:rsidRDefault="00416980" w:rsidP="00416980">
            <w:pPr>
              <w:tabs>
                <w:tab w:val="left" w:pos="5130"/>
              </w:tabs>
              <w:rPr>
                <w:rFonts w:cstheme="minorHAnsi"/>
                <w:bCs/>
              </w:rPr>
            </w:pPr>
            <w:r>
              <w:rPr>
                <w:rFonts w:cstheme="minorHAnsi"/>
                <w:bCs/>
              </w:rPr>
              <w:t xml:space="preserve">Dorothee Kern </w:t>
            </w:r>
          </w:p>
        </w:tc>
        <w:tc>
          <w:tcPr>
            <w:tcW w:w="1260" w:type="dxa"/>
          </w:tcPr>
          <w:p w14:paraId="4FFDD7B2" w14:textId="68D78EA6" w:rsidR="00416980" w:rsidRDefault="00EE28BB" w:rsidP="00416980">
            <w:pPr>
              <w:tabs>
                <w:tab w:val="left" w:pos="5130"/>
              </w:tabs>
              <w:rPr>
                <w:rFonts w:cstheme="minorHAnsi"/>
              </w:rPr>
            </w:pPr>
            <w:r>
              <w:rPr>
                <w:rFonts w:cstheme="minorHAnsi"/>
              </w:rPr>
              <w:t>TSRI</w:t>
            </w:r>
          </w:p>
        </w:tc>
        <w:tc>
          <w:tcPr>
            <w:tcW w:w="5400" w:type="dxa"/>
          </w:tcPr>
          <w:p w14:paraId="5848A074" w14:textId="2B4A0434" w:rsidR="00416980" w:rsidRPr="00EE28BB" w:rsidRDefault="00416980" w:rsidP="00EE28BB">
            <w:r w:rsidRPr="00EE28BB">
              <w:t xml:space="preserve">The </w:t>
            </w:r>
            <w:r w:rsidR="00AC7AD2">
              <w:t>p</w:t>
            </w:r>
            <w:r w:rsidRPr="00EE28BB">
              <w:t xml:space="preserve">rotein </w:t>
            </w:r>
            <w:r w:rsidR="00AC7AD2">
              <w:t>d</w:t>
            </w:r>
            <w:r w:rsidRPr="00EE28BB">
              <w:t xml:space="preserve">ance – from </w:t>
            </w:r>
            <w:r w:rsidR="00AC7AD2">
              <w:t>e</w:t>
            </w:r>
            <w:r w:rsidRPr="00EE28BB">
              <w:t xml:space="preserve">xperiments to AI </w:t>
            </w:r>
            <w:r w:rsidR="00AC7AD2">
              <w:t>p</w:t>
            </w:r>
            <w:r w:rsidRPr="00EE28BB">
              <w:t>redictions</w:t>
            </w:r>
          </w:p>
        </w:tc>
      </w:tr>
      <w:tr w:rsidR="00416980" w:rsidRPr="003A07CE" w14:paraId="7DB2D91D" w14:textId="77777777" w:rsidTr="00DC3BFA">
        <w:trPr>
          <w:gridBefore w:val="1"/>
          <w:wBefore w:w="16" w:type="dxa"/>
          <w:trHeight w:val="630"/>
        </w:trPr>
        <w:tc>
          <w:tcPr>
            <w:tcW w:w="1604" w:type="dxa"/>
          </w:tcPr>
          <w:p w14:paraId="4C657965" w14:textId="378B2227" w:rsidR="00416980" w:rsidRPr="003A07CE" w:rsidRDefault="00416980" w:rsidP="00416980">
            <w:pPr>
              <w:tabs>
                <w:tab w:val="left" w:pos="5130"/>
              </w:tabs>
              <w:rPr>
                <w:rFonts w:cstheme="minorHAnsi"/>
              </w:rPr>
            </w:pPr>
            <w:r>
              <w:rPr>
                <w:rFonts w:cstheme="minorHAnsi"/>
              </w:rPr>
              <w:t>19:10</w:t>
            </w:r>
          </w:p>
        </w:tc>
        <w:tc>
          <w:tcPr>
            <w:tcW w:w="2160" w:type="dxa"/>
          </w:tcPr>
          <w:p w14:paraId="6BEEFF9D" w14:textId="59641576" w:rsidR="00416980" w:rsidRPr="003A07CE" w:rsidRDefault="006D0DC5" w:rsidP="00416980">
            <w:pPr>
              <w:tabs>
                <w:tab w:val="left" w:pos="5130"/>
              </w:tabs>
              <w:rPr>
                <w:rFonts w:cstheme="minorHAnsi"/>
              </w:rPr>
            </w:pPr>
            <w:r w:rsidRPr="006D0DC5">
              <w:rPr>
                <w:rFonts w:cstheme="minorHAnsi"/>
              </w:rPr>
              <w:t>Balyn Zaro</w:t>
            </w:r>
          </w:p>
        </w:tc>
        <w:tc>
          <w:tcPr>
            <w:tcW w:w="1260" w:type="dxa"/>
          </w:tcPr>
          <w:p w14:paraId="4AD127C4" w14:textId="24450A96" w:rsidR="00416980" w:rsidRPr="003A07CE" w:rsidRDefault="0031526C" w:rsidP="00416980">
            <w:pPr>
              <w:tabs>
                <w:tab w:val="left" w:pos="5130"/>
              </w:tabs>
              <w:rPr>
                <w:rFonts w:cstheme="minorHAnsi"/>
              </w:rPr>
            </w:pPr>
            <w:r>
              <w:rPr>
                <w:rFonts w:cstheme="minorHAnsi"/>
              </w:rPr>
              <w:t>UCSF</w:t>
            </w:r>
          </w:p>
        </w:tc>
        <w:tc>
          <w:tcPr>
            <w:tcW w:w="5400" w:type="dxa"/>
          </w:tcPr>
          <w:p w14:paraId="54EF5C40" w14:textId="37087897" w:rsidR="00416980" w:rsidRPr="003A07CE" w:rsidRDefault="00BE0CF6" w:rsidP="00416980">
            <w:pPr>
              <w:tabs>
                <w:tab w:val="left" w:pos="5130"/>
              </w:tabs>
              <w:rPr>
                <w:rFonts w:cstheme="minorHAnsi"/>
                <w:color w:val="000000"/>
              </w:rPr>
            </w:pPr>
            <w:r w:rsidRPr="00BE0CF6">
              <w:rPr>
                <w:rFonts w:cstheme="minorHAnsi"/>
                <w:color w:val="000000"/>
              </w:rPr>
              <w:t>Ninhydrin is a covalent warhead selectively engaging proteinaceous arginine residues</w:t>
            </w:r>
          </w:p>
        </w:tc>
      </w:tr>
      <w:tr w:rsidR="00416980" w:rsidRPr="003A07CE" w14:paraId="36EB956A" w14:textId="77777777" w:rsidTr="00DC3BFA">
        <w:trPr>
          <w:gridBefore w:val="1"/>
          <w:wBefore w:w="16" w:type="dxa"/>
          <w:trHeight w:val="20"/>
        </w:trPr>
        <w:tc>
          <w:tcPr>
            <w:tcW w:w="10424" w:type="dxa"/>
            <w:gridSpan w:val="4"/>
            <w:shd w:val="clear" w:color="auto" w:fill="FBE4D5" w:themeFill="accent2" w:themeFillTint="33"/>
          </w:tcPr>
          <w:p w14:paraId="3764F3D9" w14:textId="12B62914" w:rsidR="00416980" w:rsidRPr="003A07CE" w:rsidRDefault="00416980" w:rsidP="00416980">
            <w:pPr>
              <w:tabs>
                <w:tab w:val="left" w:pos="5130"/>
              </w:tabs>
              <w:rPr>
                <w:rFonts w:cstheme="minorHAnsi"/>
              </w:rPr>
            </w:pPr>
            <w:r w:rsidRPr="00EC18A9">
              <w:rPr>
                <w:rFonts w:cstheme="minorHAnsi"/>
                <w:i/>
              </w:rPr>
              <w:t>20:00</w:t>
            </w:r>
            <w:r w:rsidRPr="003A07CE">
              <w:rPr>
                <w:rFonts w:cstheme="minorHAnsi"/>
                <w:i/>
              </w:rPr>
              <w:t xml:space="preserve"> – 22:30</w:t>
            </w:r>
            <w:r>
              <w:rPr>
                <w:rFonts w:cstheme="minorHAnsi"/>
                <w:i/>
              </w:rPr>
              <w:t xml:space="preserve">                                 </w:t>
            </w:r>
            <w:r w:rsidRPr="003A07CE">
              <w:rPr>
                <w:rFonts w:cstheme="minorHAnsi"/>
                <w:i/>
              </w:rPr>
              <w:t>Sponsor</w:t>
            </w:r>
            <w:r>
              <w:rPr>
                <w:rFonts w:cstheme="minorHAnsi"/>
                <w:i/>
              </w:rPr>
              <w:t>s</w:t>
            </w:r>
            <w:r w:rsidRPr="003A07CE">
              <w:rPr>
                <w:rFonts w:cstheme="minorHAnsi"/>
                <w:i/>
              </w:rPr>
              <w:t xml:space="preserve"> Dinner, by invitation only – </w:t>
            </w:r>
            <w:r>
              <w:rPr>
                <w:rFonts w:cstheme="minorHAnsi"/>
                <w:i/>
              </w:rPr>
              <w:t>El Agave</w:t>
            </w:r>
          </w:p>
        </w:tc>
      </w:tr>
      <w:tr w:rsidR="00416980" w:rsidRPr="003A07CE" w14:paraId="5F28D4AF" w14:textId="77777777" w:rsidTr="00DC3BFA">
        <w:trPr>
          <w:gridBefore w:val="1"/>
          <w:wBefore w:w="16" w:type="dxa"/>
          <w:trHeight w:val="20"/>
        </w:trPr>
        <w:tc>
          <w:tcPr>
            <w:tcW w:w="10424" w:type="dxa"/>
            <w:gridSpan w:val="4"/>
            <w:shd w:val="clear" w:color="auto" w:fill="FBE4D5" w:themeFill="accent2" w:themeFillTint="33"/>
          </w:tcPr>
          <w:p w14:paraId="001C77B4" w14:textId="77777777" w:rsidR="00416980" w:rsidRPr="00EC18A9" w:rsidRDefault="00416980" w:rsidP="00416980">
            <w:pPr>
              <w:tabs>
                <w:tab w:val="left" w:pos="5130"/>
              </w:tabs>
              <w:rPr>
                <w:rFonts w:cstheme="minorHAnsi"/>
                <w:i/>
              </w:rPr>
            </w:pPr>
          </w:p>
        </w:tc>
      </w:tr>
      <w:tr w:rsidR="00416980" w:rsidRPr="003A07CE" w14:paraId="7CB51B6A" w14:textId="7FB9B2D1" w:rsidTr="00DC3BFA">
        <w:trPr>
          <w:gridBefore w:val="1"/>
          <w:wBefore w:w="16" w:type="dxa"/>
          <w:trHeight w:val="440"/>
        </w:trPr>
        <w:tc>
          <w:tcPr>
            <w:tcW w:w="10424" w:type="dxa"/>
            <w:gridSpan w:val="4"/>
            <w:tcBorders>
              <w:top w:val="single" w:sz="4" w:space="0" w:color="auto"/>
              <w:bottom w:val="single" w:sz="4" w:space="0" w:color="auto"/>
            </w:tcBorders>
            <w:shd w:val="clear" w:color="auto" w:fill="ED7D31" w:themeFill="accent2"/>
          </w:tcPr>
          <w:p w14:paraId="122DC50D" w14:textId="574BBB11" w:rsidR="00416980" w:rsidRDefault="00416980" w:rsidP="00416980">
            <w:pPr>
              <w:tabs>
                <w:tab w:val="left" w:pos="5130"/>
              </w:tabs>
              <w:rPr>
                <w:rFonts w:cstheme="minorHAnsi"/>
                <w:b/>
              </w:rPr>
            </w:pPr>
            <w:r>
              <w:rPr>
                <w:rFonts w:cstheme="minorHAnsi"/>
                <w:b/>
              </w:rPr>
              <w:lastRenderedPageBreak/>
              <w:t>Saturday</w:t>
            </w:r>
            <w:r w:rsidRPr="003A07CE">
              <w:rPr>
                <w:rFonts w:cstheme="minorHAnsi"/>
                <w:b/>
              </w:rPr>
              <w:t xml:space="preserve"> Morning, May </w:t>
            </w:r>
            <w:r>
              <w:rPr>
                <w:rFonts w:cstheme="minorHAnsi"/>
                <w:b/>
              </w:rPr>
              <w:t>10</w:t>
            </w:r>
            <w:r w:rsidRPr="003A07CE">
              <w:rPr>
                <w:rFonts w:cstheme="minorHAnsi"/>
                <w:b/>
              </w:rPr>
              <w:t xml:space="preserve">, </w:t>
            </w:r>
            <w:proofErr w:type="gramStart"/>
            <w:r w:rsidRPr="003A07CE">
              <w:rPr>
                <w:rFonts w:cstheme="minorHAnsi"/>
                <w:b/>
              </w:rPr>
              <w:t>202</w:t>
            </w:r>
            <w:r>
              <w:rPr>
                <w:rFonts w:cstheme="minorHAnsi"/>
                <w:b/>
              </w:rPr>
              <w:t>5</w:t>
            </w:r>
            <w:proofErr w:type="gramEnd"/>
            <w:r>
              <w:rPr>
                <w:rFonts w:cstheme="minorHAnsi"/>
                <w:b/>
              </w:rPr>
              <w:t xml:space="preserve">             Integrative C</w:t>
            </w:r>
            <w:r w:rsidRPr="003A07CE">
              <w:rPr>
                <w:rFonts w:cstheme="minorHAnsi"/>
                <w:b/>
              </w:rPr>
              <w:t>omputatio</w:t>
            </w:r>
            <w:r>
              <w:rPr>
                <w:rFonts w:cstheme="minorHAnsi"/>
                <w:b/>
              </w:rPr>
              <w:t>nal and Structural Biology</w:t>
            </w:r>
            <w:r w:rsidRPr="003A07CE">
              <w:rPr>
                <w:rFonts w:cstheme="minorHAnsi"/>
                <w:b/>
              </w:rPr>
              <w:t xml:space="preserve"> </w:t>
            </w:r>
            <w:r>
              <w:rPr>
                <w:rFonts w:cstheme="minorHAnsi"/>
                <w:b/>
              </w:rPr>
              <w:t xml:space="preserve">                  </w:t>
            </w:r>
          </w:p>
          <w:p w14:paraId="4EF08898" w14:textId="6839EB17" w:rsidR="00416980" w:rsidRPr="003A07CE" w:rsidRDefault="00416980" w:rsidP="00416980">
            <w:pPr>
              <w:tabs>
                <w:tab w:val="left" w:pos="5130"/>
              </w:tabs>
              <w:rPr>
                <w:rFonts w:cstheme="minorHAnsi"/>
              </w:rPr>
            </w:pPr>
            <w:r w:rsidRPr="003A07CE">
              <w:rPr>
                <w:rFonts w:cstheme="minorHAnsi"/>
                <w:b/>
              </w:rPr>
              <w:t>(Chair:</w:t>
            </w:r>
            <w:r w:rsidR="0069413C">
              <w:rPr>
                <w:rFonts w:cstheme="minorHAnsi"/>
                <w:b/>
              </w:rPr>
              <w:t xml:space="preserve"> </w:t>
            </w:r>
            <w:r w:rsidR="004C530D">
              <w:rPr>
                <w:rFonts w:cstheme="minorHAnsi"/>
                <w:b/>
              </w:rPr>
              <w:t>Dorothee Kern,</w:t>
            </w:r>
            <w:r>
              <w:rPr>
                <w:rFonts w:cstheme="minorHAnsi"/>
                <w:b/>
              </w:rPr>
              <w:t xml:space="preserve"> </w:t>
            </w:r>
            <w:r w:rsidR="004C530D">
              <w:rPr>
                <w:rFonts w:cstheme="minorHAnsi"/>
                <w:b/>
              </w:rPr>
              <w:t>TSRI</w:t>
            </w:r>
            <w:r>
              <w:rPr>
                <w:rFonts w:cstheme="minorHAnsi"/>
                <w:b/>
              </w:rPr>
              <w:t>)</w:t>
            </w:r>
          </w:p>
        </w:tc>
      </w:tr>
      <w:tr w:rsidR="00416980" w:rsidRPr="003A07CE" w14:paraId="23EB8369" w14:textId="77777777" w:rsidTr="00DC3BFA">
        <w:trPr>
          <w:gridBefore w:val="1"/>
          <w:wBefore w:w="16" w:type="dxa"/>
          <w:trHeight w:val="368"/>
        </w:trPr>
        <w:tc>
          <w:tcPr>
            <w:tcW w:w="1604" w:type="dxa"/>
          </w:tcPr>
          <w:p w14:paraId="00EE34CA" w14:textId="18896FAB" w:rsidR="00416980" w:rsidRPr="00794C63" w:rsidRDefault="00416980" w:rsidP="00416980">
            <w:pPr>
              <w:tabs>
                <w:tab w:val="left" w:pos="5130"/>
              </w:tabs>
            </w:pPr>
            <w:r w:rsidRPr="00A80DAF">
              <w:t>08:30</w:t>
            </w:r>
          </w:p>
        </w:tc>
        <w:tc>
          <w:tcPr>
            <w:tcW w:w="2160" w:type="dxa"/>
          </w:tcPr>
          <w:p w14:paraId="4D6BCF4C" w14:textId="2AEC0A1E" w:rsidR="00416980" w:rsidRPr="00794C63" w:rsidRDefault="00416980" w:rsidP="00416980">
            <w:pPr>
              <w:tabs>
                <w:tab w:val="left" w:pos="5130"/>
              </w:tabs>
            </w:pPr>
            <w:r w:rsidRPr="00794C63">
              <w:t xml:space="preserve">Andrej </w:t>
            </w:r>
            <w:proofErr w:type="spellStart"/>
            <w:r w:rsidRPr="00794C63">
              <w:t>Šali</w:t>
            </w:r>
            <w:proofErr w:type="spellEnd"/>
          </w:p>
        </w:tc>
        <w:tc>
          <w:tcPr>
            <w:tcW w:w="1260" w:type="dxa"/>
          </w:tcPr>
          <w:p w14:paraId="3BFC6D01" w14:textId="6DD4D201" w:rsidR="00416980" w:rsidRPr="00794C63" w:rsidRDefault="00416980" w:rsidP="00416980">
            <w:pPr>
              <w:tabs>
                <w:tab w:val="left" w:pos="5130"/>
              </w:tabs>
            </w:pPr>
            <w:r w:rsidRPr="00794C63">
              <w:t>UCSF</w:t>
            </w:r>
          </w:p>
        </w:tc>
        <w:tc>
          <w:tcPr>
            <w:tcW w:w="5400" w:type="dxa"/>
          </w:tcPr>
          <w:p w14:paraId="5DEE8EDC" w14:textId="2DCD6264" w:rsidR="00416980" w:rsidRPr="00794C63" w:rsidRDefault="00416980" w:rsidP="00416980">
            <w:pPr>
              <w:tabs>
                <w:tab w:val="left" w:pos="5130"/>
              </w:tabs>
            </w:pPr>
            <w:r w:rsidRPr="0016305B">
              <w:t>Integrative structural biology</w:t>
            </w:r>
          </w:p>
        </w:tc>
      </w:tr>
      <w:tr w:rsidR="00416980" w:rsidRPr="003A07CE" w14:paraId="5BB67404" w14:textId="77777777" w:rsidTr="00DC3BFA">
        <w:trPr>
          <w:gridBefore w:val="1"/>
          <w:wBefore w:w="16" w:type="dxa"/>
          <w:trHeight w:val="360"/>
        </w:trPr>
        <w:tc>
          <w:tcPr>
            <w:tcW w:w="1604" w:type="dxa"/>
          </w:tcPr>
          <w:p w14:paraId="66162345" w14:textId="1B898820" w:rsidR="00416980" w:rsidRPr="00A80DAF" w:rsidRDefault="00416980" w:rsidP="00416980">
            <w:pPr>
              <w:tabs>
                <w:tab w:val="left" w:pos="5130"/>
              </w:tabs>
            </w:pPr>
            <w:r w:rsidRPr="00FF1F10">
              <w:t>08:50</w:t>
            </w:r>
          </w:p>
        </w:tc>
        <w:tc>
          <w:tcPr>
            <w:tcW w:w="2160" w:type="dxa"/>
          </w:tcPr>
          <w:p w14:paraId="7A53E847" w14:textId="7BFA309C" w:rsidR="00416980" w:rsidRPr="00794C63" w:rsidRDefault="00416980" w:rsidP="00416980">
            <w:pPr>
              <w:tabs>
                <w:tab w:val="left" w:pos="5130"/>
              </w:tabs>
            </w:pPr>
            <w:r>
              <w:rPr>
                <w:rFonts w:cstheme="minorHAnsi"/>
              </w:rPr>
              <w:t>James Fraser</w:t>
            </w:r>
          </w:p>
        </w:tc>
        <w:tc>
          <w:tcPr>
            <w:tcW w:w="1260" w:type="dxa"/>
          </w:tcPr>
          <w:p w14:paraId="0002E050" w14:textId="1923A1B2" w:rsidR="00416980" w:rsidRPr="00794C63" w:rsidRDefault="00416980" w:rsidP="00416980">
            <w:pPr>
              <w:tabs>
                <w:tab w:val="left" w:pos="5130"/>
              </w:tabs>
            </w:pPr>
            <w:r>
              <w:rPr>
                <w:rFonts w:cstheme="minorHAnsi"/>
              </w:rPr>
              <w:t>UCSF</w:t>
            </w:r>
          </w:p>
        </w:tc>
        <w:tc>
          <w:tcPr>
            <w:tcW w:w="5400" w:type="dxa"/>
          </w:tcPr>
          <w:p w14:paraId="0963FB90" w14:textId="73A2753D" w:rsidR="00416980" w:rsidRPr="00794C63" w:rsidRDefault="00416980" w:rsidP="00416980">
            <w:pPr>
              <w:tabs>
                <w:tab w:val="left" w:pos="5130"/>
              </w:tabs>
            </w:pPr>
            <w:r w:rsidRPr="00706F55">
              <w:rPr>
                <w:color w:val="000000"/>
              </w:rPr>
              <w:t xml:space="preserve">Statistical </w:t>
            </w:r>
            <w:r w:rsidR="00AC7AD2">
              <w:rPr>
                <w:color w:val="000000"/>
              </w:rPr>
              <w:t>s</w:t>
            </w:r>
            <w:r w:rsidRPr="00706F55">
              <w:rPr>
                <w:color w:val="000000"/>
              </w:rPr>
              <w:t xml:space="preserve">tructural </w:t>
            </w:r>
            <w:r w:rsidR="00AC7AD2">
              <w:rPr>
                <w:color w:val="000000"/>
              </w:rPr>
              <w:t>b</w:t>
            </w:r>
            <w:r w:rsidRPr="00706F55">
              <w:rPr>
                <w:color w:val="000000"/>
              </w:rPr>
              <w:t>iology</w:t>
            </w:r>
          </w:p>
        </w:tc>
      </w:tr>
      <w:tr w:rsidR="00416980" w:rsidRPr="003A07CE" w14:paraId="42CF65ED" w14:textId="77777777" w:rsidTr="003F1EA9">
        <w:trPr>
          <w:gridBefore w:val="1"/>
          <w:wBefore w:w="16" w:type="dxa"/>
          <w:trHeight w:val="360"/>
        </w:trPr>
        <w:tc>
          <w:tcPr>
            <w:tcW w:w="1604" w:type="dxa"/>
          </w:tcPr>
          <w:p w14:paraId="72B04D6A" w14:textId="5D92DEAA" w:rsidR="00416980" w:rsidRPr="00794C63" w:rsidRDefault="00416980" w:rsidP="00416980">
            <w:pPr>
              <w:tabs>
                <w:tab w:val="left" w:pos="5130"/>
              </w:tabs>
            </w:pPr>
            <w:r w:rsidRPr="00794C63">
              <w:t>09:</w:t>
            </w:r>
            <w:r>
              <w:t>1</w:t>
            </w:r>
            <w:r w:rsidRPr="00794C63">
              <w:t>0</w:t>
            </w:r>
          </w:p>
        </w:tc>
        <w:tc>
          <w:tcPr>
            <w:tcW w:w="2160" w:type="dxa"/>
          </w:tcPr>
          <w:p w14:paraId="7096C647" w14:textId="71D66FB7" w:rsidR="00416980" w:rsidRPr="00794C63" w:rsidRDefault="00692A41" w:rsidP="00416980">
            <w:pPr>
              <w:tabs>
                <w:tab w:val="left" w:pos="5130"/>
              </w:tabs>
              <w:rPr>
                <w:b/>
                <w:bCs/>
              </w:rPr>
            </w:pPr>
            <w:r w:rsidRPr="00794C63">
              <w:t>William Degrado</w:t>
            </w:r>
          </w:p>
        </w:tc>
        <w:tc>
          <w:tcPr>
            <w:tcW w:w="1260" w:type="dxa"/>
          </w:tcPr>
          <w:p w14:paraId="63418BD9" w14:textId="14DB798C" w:rsidR="00416980" w:rsidRPr="00794C63" w:rsidRDefault="00692A41" w:rsidP="00416980">
            <w:pPr>
              <w:tabs>
                <w:tab w:val="left" w:pos="5130"/>
              </w:tabs>
              <w:rPr>
                <w:b/>
                <w:bCs/>
              </w:rPr>
            </w:pPr>
            <w:r>
              <w:t>UCSF</w:t>
            </w:r>
          </w:p>
        </w:tc>
        <w:tc>
          <w:tcPr>
            <w:tcW w:w="5400" w:type="dxa"/>
          </w:tcPr>
          <w:p w14:paraId="649EFFFC" w14:textId="37A184C1" w:rsidR="00416980" w:rsidRPr="00794C63" w:rsidRDefault="00692A41" w:rsidP="00416980">
            <w:pPr>
              <w:tabs>
                <w:tab w:val="left" w:pos="5130"/>
              </w:tabs>
            </w:pPr>
            <w:r>
              <w:t>D</w:t>
            </w:r>
            <w:r w:rsidRPr="00706F55">
              <w:t xml:space="preserve">e </w:t>
            </w:r>
            <w:r>
              <w:t>n</w:t>
            </w:r>
            <w:r w:rsidRPr="00706F55">
              <w:t xml:space="preserve">ovo </w:t>
            </w:r>
            <w:r>
              <w:t>p</w:t>
            </w:r>
            <w:r w:rsidRPr="00706F55">
              <w:t xml:space="preserve">rotein </w:t>
            </w:r>
            <w:r>
              <w:t>d</w:t>
            </w:r>
            <w:r w:rsidRPr="00706F55">
              <w:t>esign</w:t>
            </w:r>
          </w:p>
        </w:tc>
      </w:tr>
      <w:tr w:rsidR="00416980" w:rsidRPr="003A07CE" w14:paraId="4664BCBC" w14:textId="77777777" w:rsidTr="003F1EA9">
        <w:trPr>
          <w:gridBefore w:val="1"/>
          <w:wBefore w:w="16" w:type="dxa"/>
          <w:trHeight w:val="630"/>
        </w:trPr>
        <w:tc>
          <w:tcPr>
            <w:tcW w:w="1604" w:type="dxa"/>
          </w:tcPr>
          <w:p w14:paraId="2A98819A" w14:textId="330D3EA8" w:rsidR="00416980" w:rsidRPr="00794C63" w:rsidRDefault="00416980" w:rsidP="00416980">
            <w:pPr>
              <w:tabs>
                <w:tab w:val="left" w:pos="5130"/>
              </w:tabs>
            </w:pPr>
            <w:r w:rsidRPr="00794C63">
              <w:t>09:</w:t>
            </w:r>
            <w:r>
              <w:t>3</w:t>
            </w:r>
            <w:r w:rsidRPr="00794C63">
              <w:t>0</w:t>
            </w:r>
          </w:p>
        </w:tc>
        <w:tc>
          <w:tcPr>
            <w:tcW w:w="2160" w:type="dxa"/>
          </w:tcPr>
          <w:p w14:paraId="37B0C025" w14:textId="397C5505" w:rsidR="00416980" w:rsidRPr="00794C63" w:rsidRDefault="00692A41" w:rsidP="00416980">
            <w:pPr>
              <w:tabs>
                <w:tab w:val="left" w:pos="5130"/>
              </w:tabs>
            </w:pPr>
            <w:r w:rsidRPr="00794C63">
              <w:t>Stefano Forli</w:t>
            </w:r>
          </w:p>
        </w:tc>
        <w:tc>
          <w:tcPr>
            <w:tcW w:w="1260" w:type="dxa"/>
          </w:tcPr>
          <w:p w14:paraId="12C8250F" w14:textId="0507A6B2" w:rsidR="00416980" w:rsidRPr="00794C63" w:rsidRDefault="00692A41" w:rsidP="00416980">
            <w:pPr>
              <w:tabs>
                <w:tab w:val="left" w:pos="5130"/>
              </w:tabs>
            </w:pPr>
            <w:r>
              <w:t>TSRI</w:t>
            </w:r>
          </w:p>
        </w:tc>
        <w:tc>
          <w:tcPr>
            <w:tcW w:w="5400" w:type="dxa"/>
          </w:tcPr>
          <w:p w14:paraId="23426D38" w14:textId="31A6636E" w:rsidR="00416980" w:rsidRPr="00794C63" w:rsidRDefault="00692A41" w:rsidP="00416980">
            <w:pPr>
              <w:tabs>
                <w:tab w:val="left" w:pos="5130"/>
              </w:tabs>
            </w:pPr>
            <w:r w:rsidRPr="00692A41">
              <w:t xml:space="preserve">Where </w:t>
            </w:r>
            <w:r>
              <w:t>p</w:t>
            </w:r>
            <w:r w:rsidRPr="00692A41">
              <w:t xml:space="preserve">roteins </w:t>
            </w:r>
            <w:r>
              <w:t>m</w:t>
            </w:r>
            <w:r w:rsidRPr="00692A41">
              <w:t xml:space="preserve">eet </w:t>
            </w:r>
            <w:r>
              <w:t>l</w:t>
            </w:r>
            <w:r w:rsidRPr="00692A41">
              <w:t xml:space="preserve">ipids: A </w:t>
            </w:r>
            <w:r>
              <w:t>d</w:t>
            </w:r>
            <w:r w:rsidRPr="00692A41">
              <w:t xml:space="preserve">eep </w:t>
            </w:r>
            <w:r>
              <w:t>d</w:t>
            </w:r>
            <w:r w:rsidRPr="00692A41">
              <w:t xml:space="preserve">ive into </w:t>
            </w:r>
            <w:r>
              <w:t>l</w:t>
            </w:r>
            <w:r w:rsidRPr="00692A41">
              <w:t xml:space="preserve">igand </w:t>
            </w:r>
            <w:r>
              <w:t>m</w:t>
            </w:r>
            <w:r w:rsidRPr="00692A41">
              <w:t xml:space="preserve">embrane </w:t>
            </w:r>
            <w:r>
              <w:t>b</w:t>
            </w:r>
            <w:r w:rsidRPr="00692A41">
              <w:t>inding</w:t>
            </w:r>
          </w:p>
        </w:tc>
      </w:tr>
      <w:tr w:rsidR="00416980" w:rsidRPr="003A07CE" w14:paraId="5B795E5F" w14:textId="77777777" w:rsidTr="00DC3BFA">
        <w:trPr>
          <w:gridBefore w:val="1"/>
          <w:wBefore w:w="16" w:type="dxa"/>
          <w:trHeight w:val="360"/>
        </w:trPr>
        <w:tc>
          <w:tcPr>
            <w:tcW w:w="1604" w:type="dxa"/>
          </w:tcPr>
          <w:p w14:paraId="70CCEBF9" w14:textId="5B17100C" w:rsidR="00416980" w:rsidRPr="00794C63" w:rsidRDefault="00416980" w:rsidP="00416980">
            <w:pPr>
              <w:tabs>
                <w:tab w:val="left" w:pos="5130"/>
              </w:tabs>
            </w:pPr>
            <w:r w:rsidRPr="00794C63">
              <w:t>09:</w:t>
            </w:r>
            <w:r>
              <w:t>5</w:t>
            </w:r>
            <w:r w:rsidRPr="00794C63">
              <w:t>0</w:t>
            </w:r>
          </w:p>
        </w:tc>
        <w:tc>
          <w:tcPr>
            <w:tcW w:w="2160" w:type="dxa"/>
          </w:tcPr>
          <w:p w14:paraId="0085AC5E" w14:textId="6C4CB9C0" w:rsidR="00416980" w:rsidRPr="00794C63" w:rsidRDefault="00416980" w:rsidP="00416980">
            <w:pPr>
              <w:tabs>
                <w:tab w:val="left" w:pos="5130"/>
              </w:tabs>
            </w:pPr>
            <w:r w:rsidRPr="00794C63">
              <w:t>Arthur Olson</w:t>
            </w:r>
          </w:p>
        </w:tc>
        <w:tc>
          <w:tcPr>
            <w:tcW w:w="1260" w:type="dxa"/>
          </w:tcPr>
          <w:p w14:paraId="23323DD5" w14:textId="4A4BEE59" w:rsidR="00416980" w:rsidRPr="00794C63" w:rsidRDefault="00416980" w:rsidP="00416980">
            <w:pPr>
              <w:tabs>
                <w:tab w:val="left" w:pos="5130"/>
              </w:tabs>
            </w:pPr>
            <w:r>
              <w:t>TSRI</w:t>
            </w:r>
          </w:p>
        </w:tc>
        <w:tc>
          <w:tcPr>
            <w:tcW w:w="5400" w:type="dxa"/>
          </w:tcPr>
          <w:p w14:paraId="597AEA3F" w14:textId="55A4CC6F" w:rsidR="00416980" w:rsidRPr="00794C63" w:rsidRDefault="00416980" w:rsidP="00416980">
            <w:pPr>
              <w:tabs>
                <w:tab w:val="left" w:pos="5130"/>
              </w:tabs>
            </w:pPr>
            <w:r>
              <w:t>V</w:t>
            </w:r>
            <w:r w:rsidRPr="00130E5E">
              <w:t xml:space="preserve">isualizing and interacting with the </w:t>
            </w:r>
            <w:r w:rsidR="00AC7AD2">
              <w:t>m</w:t>
            </w:r>
            <w:r w:rsidRPr="00130E5E">
              <w:t xml:space="preserve">olecular </w:t>
            </w:r>
            <w:r w:rsidR="00AC7AD2">
              <w:t>c</w:t>
            </w:r>
            <w:r w:rsidRPr="00130E5E">
              <w:t>ell</w:t>
            </w:r>
          </w:p>
        </w:tc>
      </w:tr>
      <w:tr w:rsidR="00416980" w:rsidRPr="003A07CE" w14:paraId="20423149" w14:textId="77777777" w:rsidTr="00DC3BFA">
        <w:trPr>
          <w:gridBefore w:val="1"/>
          <w:wBefore w:w="16" w:type="dxa"/>
          <w:trHeight w:val="360"/>
        </w:trPr>
        <w:tc>
          <w:tcPr>
            <w:tcW w:w="1604" w:type="dxa"/>
            <w:shd w:val="clear" w:color="auto" w:fill="FBE4D5" w:themeFill="accent2" w:themeFillTint="33"/>
          </w:tcPr>
          <w:p w14:paraId="6FE35DED" w14:textId="7FE86090" w:rsidR="00416980" w:rsidRPr="00794C63" w:rsidRDefault="00416980" w:rsidP="00416980">
            <w:pPr>
              <w:tabs>
                <w:tab w:val="left" w:pos="5130"/>
              </w:tabs>
            </w:pPr>
            <w:r w:rsidRPr="00794C63">
              <w:t>10:</w:t>
            </w:r>
            <w:r>
              <w:t>1</w:t>
            </w:r>
            <w:r w:rsidRPr="00794C63">
              <w:t>0</w:t>
            </w:r>
          </w:p>
        </w:tc>
        <w:tc>
          <w:tcPr>
            <w:tcW w:w="2160" w:type="dxa"/>
            <w:shd w:val="clear" w:color="auto" w:fill="FBE4D5" w:themeFill="accent2" w:themeFillTint="33"/>
          </w:tcPr>
          <w:p w14:paraId="00973DB8" w14:textId="59E15AD0" w:rsidR="00416980" w:rsidRPr="00794C63" w:rsidRDefault="00416980" w:rsidP="00416980">
            <w:pPr>
              <w:tabs>
                <w:tab w:val="left" w:pos="5130"/>
              </w:tabs>
              <w:rPr>
                <w:b/>
                <w:bCs/>
              </w:rPr>
            </w:pPr>
            <w:r w:rsidRPr="00794C63">
              <w:rPr>
                <w:b/>
                <w:bCs/>
              </w:rPr>
              <w:t>Break</w:t>
            </w:r>
          </w:p>
        </w:tc>
        <w:tc>
          <w:tcPr>
            <w:tcW w:w="1260" w:type="dxa"/>
            <w:shd w:val="clear" w:color="auto" w:fill="FBE4D5" w:themeFill="accent2" w:themeFillTint="33"/>
          </w:tcPr>
          <w:p w14:paraId="45276F9F" w14:textId="77777777" w:rsidR="00416980" w:rsidRPr="00794C63" w:rsidRDefault="00416980" w:rsidP="00416980">
            <w:pPr>
              <w:tabs>
                <w:tab w:val="left" w:pos="5130"/>
              </w:tabs>
              <w:rPr>
                <w:b/>
                <w:bCs/>
              </w:rPr>
            </w:pPr>
          </w:p>
        </w:tc>
        <w:tc>
          <w:tcPr>
            <w:tcW w:w="5400" w:type="dxa"/>
            <w:shd w:val="clear" w:color="auto" w:fill="FBE4D5" w:themeFill="accent2" w:themeFillTint="33"/>
          </w:tcPr>
          <w:p w14:paraId="14F1EDF3" w14:textId="77777777" w:rsidR="00416980" w:rsidRPr="00794C63" w:rsidRDefault="00416980" w:rsidP="00416980">
            <w:pPr>
              <w:tabs>
                <w:tab w:val="left" w:pos="5130"/>
              </w:tabs>
            </w:pPr>
          </w:p>
        </w:tc>
      </w:tr>
      <w:tr w:rsidR="00416980" w:rsidRPr="003A07CE" w14:paraId="6B3236CD" w14:textId="77777777" w:rsidTr="00482F77">
        <w:trPr>
          <w:gridBefore w:val="1"/>
          <w:wBefore w:w="16" w:type="dxa"/>
          <w:trHeight w:val="612"/>
        </w:trPr>
        <w:tc>
          <w:tcPr>
            <w:tcW w:w="10424" w:type="dxa"/>
            <w:gridSpan w:val="4"/>
            <w:shd w:val="clear" w:color="auto" w:fill="ED7D31" w:themeFill="accent2"/>
          </w:tcPr>
          <w:p w14:paraId="6F978135" w14:textId="57ED4A09" w:rsidR="00416980" w:rsidRPr="00794C63" w:rsidRDefault="00416980" w:rsidP="00416980">
            <w:pPr>
              <w:tabs>
                <w:tab w:val="left" w:pos="5130"/>
              </w:tabs>
              <w:rPr>
                <w:b/>
                <w:bCs/>
              </w:rPr>
            </w:pPr>
            <w:r w:rsidRPr="00794C63">
              <w:rPr>
                <w:b/>
                <w:bCs/>
              </w:rPr>
              <w:t xml:space="preserve"> </w:t>
            </w:r>
            <w:r w:rsidR="00F7160D">
              <w:rPr>
                <w:rFonts w:cstheme="minorHAnsi"/>
                <w:b/>
              </w:rPr>
              <w:t>Saturday</w:t>
            </w:r>
            <w:r w:rsidR="00F7160D" w:rsidRPr="003A07CE">
              <w:rPr>
                <w:rFonts w:cstheme="minorHAnsi"/>
                <w:b/>
              </w:rPr>
              <w:t xml:space="preserve"> Morning, May </w:t>
            </w:r>
            <w:r w:rsidR="00F7160D">
              <w:rPr>
                <w:rFonts w:cstheme="minorHAnsi"/>
                <w:b/>
              </w:rPr>
              <w:t>10</w:t>
            </w:r>
            <w:r w:rsidR="00F7160D" w:rsidRPr="003A07CE">
              <w:rPr>
                <w:rFonts w:cstheme="minorHAnsi"/>
                <w:b/>
              </w:rPr>
              <w:t xml:space="preserve">, </w:t>
            </w:r>
            <w:proofErr w:type="gramStart"/>
            <w:r w:rsidR="00F7160D" w:rsidRPr="003A07CE">
              <w:rPr>
                <w:rFonts w:cstheme="minorHAnsi"/>
                <w:b/>
              </w:rPr>
              <w:t>202</w:t>
            </w:r>
            <w:r w:rsidR="00F7160D">
              <w:rPr>
                <w:rFonts w:cstheme="minorHAnsi"/>
                <w:b/>
              </w:rPr>
              <w:t>5</w:t>
            </w:r>
            <w:proofErr w:type="gramEnd"/>
            <w:r w:rsidR="00F7160D">
              <w:rPr>
                <w:rFonts w:cstheme="minorHAnsi"/>
                <w:b/>
              </w:rPr>
              <w:t xml:space="preserve">            </w:t>
            </w:r>
            <w:r w:rsidRPr="00794C63">
              <w:rPr>
                <w:b/>
                <w:bCs/>
              </w:rPr>
              <w:t>Microbial Pathogens</w:t>
            </w:r>
            <w:r>
              <w:rPr>
                <w:b/>
                <w:bCs/>
              </w:rPr>
              <w:t xml:space="preserve">, </w:t>
            </w:r>
            <w:r w:rsidRPr="00794C63">
              <w:rPr>
                <w:b/>
                <w:bCs/>
              </w:rPr>
              <w:t xml:space="preserve"> Immune System</w:t>
            </w:r>
            <w:r>
              <w:rPr>
                <w:b/>
                <w:bCs/>
              </w:rPr>
              <w:t>, Glycobiology</w:t>
            </w:r>
            <w:r w:rsidRPr="00794C63">
              <w:rPr>
                <w:b/>
                <w:bCs/>
              </w:rPr>
              <w:t xml:space="preserve">                                                  </w:t>
            </w:r>
          </w:p>
          <w:p w14:paraId="16558DEB" w14:textId="2205F9B5" w:rsidR="00416980" w:rsidRPr="00794C63" w:rsidRDefault="00416980" w:rsidP="00416980">
            <w:pPr>
              <w:tabs>
                <w:tab w:val="left" w:pos="5130"/>
              </w:tabs>
            </w:pPr>
            <w:r w:rsidRPr="00794C63">
              <w:rPr>
                <w:b/>
                <w:bCs/>
              </w:rPr>
              <w:t xml:space="preserve">(Chair: </w:t>
            </w:r>
            <w:r>
              <w:rPr>
                <w:b/>
                <w:bCs/>
              </w:rPr>
              <w:t>Mark Yeager,</w:t>
            </w:r>
            <w:r w:rsidRPr="003D29B0">
              <w:rPr>
                <w:b/>
                <w:bCs/>
              </w:rPr>
              <w:t xml:space="preserve"> </w:t>
            </w:r>
            <w:r>
              <w:rPr>
                <w:b/>
                <w:bCs/>
              </w:rPr>
              <w:t xml:space="preserve">The </w:t>
            </w:r>
            <w:r w:rsidRPr="003D29B0">
              <w:rPr>
                <w:b/>
                <w:bCs/>
              </w:rPr>
              <w:t>Frost Institute</w:t>
            </w:r>
            <w:r w:rsidRPr="00794C63">
              <w:rPr>
                <w:b/>
                <w:bCs/>
              </w:rPr>
              <w:t>)</w:t>
            </w:r>
          </w:p>
        </w:tc>
      </w:tr>
      <w:tr w:rsidR="00416980" w:rsidRPr="003A07CE" w14:paraId="17C2131C" w14:textId="77777777" w:rsidTr="00DC3BFA">
        <w:trPr>
          <w:gridBefore w:val="1"/>
          <w:wBefore w:w="16" w:type="dxa"/>
          <w:trHeight w:val="333"/>
        </w:trPr>
        <w:tc>
          <w:tcPr>
            <w:tcW w:w="1604" w:type="dxa"/>
          </w:tcPr>
          <w:p w14:paraId="480782EF" w14:textId="6B378A9C" w:rsidR="00416980" w:rsidRPr="00794C63" w:rsidRDefault="00416980" w:rsidP="00416980">
            <w:pPr>
              <w:tabs>
                <w:tab w:val="left" w:pos="5130"/>
              </w:tabs>
            </w:pPr>
            <w:r w:rsidRPr="00794C63">
              <w:t>10:</w:t>
            </w:r>
            <w:r>
              <w:t>30</w:t>
            </w:r>
          </w:p>
        </w:tc>
        <w:tc>
          <w:tcPr>
            <w:tcW w:w="2160" w:type="dxa"/>
          </w:tcPr>
          <w:p w14:paraId="6336DED1" w14:textId="0F09DB45" w:rsidR="00416980" w:rsidRPr="00794C63" w:rsidRDefault="00416980" w:rsidP="00416980">
            <w:pPr>
              <w:tabs>
                <w:tab w:val="left" w:pos="5130"/>
              </w:tabs>
            </w:pPr>
            <w:r w:rsidRPr="00794C63">
              <w:t>Andrew Ward</w:t>
            </w:r>
          </w:p>
        </w:tc>
        <w:tc>
          <w:tcPr>
            <w:tcW w:w="1260" w:type="dxa"/>
          </w:tcPr>
          <w:p w14:paraId="4B0EE984" w14:textId="5F4EE57E" w:rsidR="00416980" w:rsidRPr="00794C63" w:rsidRDefault="00416980" w:rsidP="00416980">
            <w:pPr>
              <w:tabs>
                <w:tab w:val="left" w:pos="5130"/>
              </w:tabs>
              <w:rPr>
                <w:b/>
                <w:bCs/>
              </w:rPr>
            </w:pPr>
            <w:r w:rsidRPr="00794C63">
              <w:t>TSRI</w:t>
            </w:r>
          </w:p>
        </w:tc>
        <w:tc>
          <w:tcPr>
            <w:tcW w:w="5400" w:type="dxa"/>
          </w:tcPr>
          <w:p w14:paraId="162154E2" w14:textId="46D1FBAF" w:rsidR="00416980" w:rsidRPr="00794C63" w:rsidRDefault="00416980" w:rsidP="00416980">
            <w:pPr>
              <w:tabs>
                <w:tab w:val="left" w:pos="5130"/>
              </w:tabs>
            </w:pPr>
            <w:r w:rsidRPr="00603665">
              <w:t xml:space="preserve">Antibody discovery using </w:t>
            </w:r>
            <w:proofErr w:type="spellStart"/>
            <w:r w:rsidRPr="00603665">
              <w:t>cryoEM</w:t>
            </w:r>
            <w:proofErr w:type="spellEnd"/>
            <w:r w:rsidRPr="00603665">
              <w:t xml:space="preserve"> and AI tools</w:t>
            </w:r>
          </w:p>
        </w:tc>
      </w:tr>
      <w:tr w:rsidR="00416980" w:rsidRPr="003A07CE" w14:paraId="09FD1961" w14:textId="77777777" w:rsidTr="00DC3BFA">
        <w:trPr>
          <w:gridBefore w:val="1"/>
          <w:wBefore w:w="16" w:type="dxa"/>
          <w:trHeight w:val="630"/>
        </w:trPr>
        <w:tc>
          <w:tcPr>
            <w:tcW w:w="1604" w:type="dxa"/>
          </w:tcPr>
          <w:p w14:paraId="4962DD39" w14:textId="30231A56" w:rsidR="00416980" w:rsidRPr="00794C63" w:rsidRDefault="00416980" w:rsidP="00416980">
            <w:pPr>
              <w:tabs>
                <w:tab w:val="left" w:pos="5130"/>
              </w:tabs>
            </w:pPr>
            <w:r w:rsidRPr="00794C63">
              <w:t>10:</w:t>
            </w:r>
            <w:r>
              <w:t>50</w:t>
            </w:r>
          </w:p>
        </w:tc>
        <w:tc>
          <w:tcPr>
            <w:tcW w:w="2160" w:type="dxa"/>
          </w:tcPr>
          <w:p w14:paraId="4434A070" w14:textId="0A07CE6C" w:rsidR="00416980" w:rsidRPr="00794C63" w:rsidRDefault="00416980" w:rsidP="00416980">
            <w:pPr>
              <w:tabs>
                <w:tab w:val="left" w:pos="5130"/>
              </w:tabs>
            </w:pPr>
            <w:r w:rsidRPr="00794C63">
              <w:t>James Paulson</w:t>
            </w:r>
          </w:p>
        </w:tc>
        <w:tc>
          <w:tcPr>
            <w:tcW w:w="1260" w:type="dxa"/>
          </w:tcPr>
          <w:p w14:paraId="70CD9EDC" w14:textId="0F17C0EA" w:rsidR="00416980" w:rsidRPr="00794C63" w:rsidRDefault="00416980" w:rsidP="00416980">
            <w:pPr>
              <w:tabs>
                <w:tab w:val="left" w:pos="5130"/>
              </w:tabs>
            </w:pPr>
            <w:r w:rsidRPr="00794C63">
              <w:t>TSRI</w:t>
            </w:r>
          </w:p>
        </w:tc>
        <w:tc>
          <w:tcPr>
            <w:tcW w:w="5400" w:type="dxa"/>
          </w:tcPr>
          <w:p w14:paraId="1B543EE2" w14:textId="49EA1953" w:rsidR="00416980" w:rsidRPr="00794C63" w:rsidRDefault="00416980" w:rsidP="00EB7E68">
            <w:pPr>
              <w:tabs>
                <w:tab w:val="left" w:pos="5130"/>
              </w:tabs>
              <w:rPr>
                <w:color w:val="000000"/>
              </w:rPr>
            </w:pPr>
            <w:r w:rsidRPr="001C584B">
              <w:rPr>
                <w:color w:val="000000"/>
              </w:rPr>
              <w:t>Adaptation of influenza virus to human airway receptors</w:t>
            </w:r>
          </w:p>
        </w:tc>
      </w:tr>
      <w:tr w:rsidR="00416980" w:rsidRPr="003A07CE" w14:paraId="7B3A67C2" w14:textId="77777777" w:rsidTr="00DC3BFA">
        <w:trPr>
          <w:gridBefore w:val="1"/>
          <w:wBefore w:w="16" w:type="dxa"/>
          <w:trHeight w:val="387"/>
        </w:trPr>
        <w:tc>
          <w:tcPr>
            <w:tcW w:w="1604" w:type="dxa"/>
          </w:tcPr>
          <w:p w14:paraId="7619415F" w14:textId="6067B69F" w:rsidR="00416980" w:rsidRPr="00794C63" w:rsidRDefault="00416980" w:rsidP="00416980">
            <w:pPr>
              <w:tabs>
                <w:tab w:val="left" w:pos="5130"/>
              </w:tabs>
            </w:pPr>
            <w:r w:rsidRPr="00794C63">
              <w:t>11:</w:t>
            </w:r>
            <w:r>
              <w:t>10</w:t>
            </w:r>
          </w:p>
        </w:tc>
        <w:tc>
          <w:tcPr>
            <w:tcW w:w="2160" w:type="dxa"/>
          </w:tcPr>
          <w:p w14:paraId="41EDD179" w14:textId="4E8E6720" w:rsidR="00416980" w:rsidRPr="00794C63" w:rsidRDefault="00416980" w:rsidP="00416980">
            <w:pPr>
              <w:tabs>
                <w:tab w:val="left" w:pos="5130"/>
              </w:tabs>
            </w:pPr>
            <w:r>
              <w:t>Laura Ki</w:t>
            </w:r>
            <w:r w:rsidR="00825099">
              <w:t>e</w:t>
            </w:r>
            <w:r>
              <w:t>ssling</w:t>
            </w:r>
          </w:p>
        </w:tc>
        <w:tc>
          <w:tcPr>
            <w:tcW w:w="1260" w:type="dxa"/>
          </w:tcPr>
          <w:p w14:paraId="5B89E174" w14:textId="642A3A5E" w:rsidR="00416980" w:rsidRPr="00794C63" w:rsidRDefault="00F225B3" w:rsidP="00416980">
            <w:pPr>
              <w:tabs>
                <w:tab w:val="left" w:pos="5130"/>
              </w:tabs>
            </w:pPr>
            <w:r>
              <w:t>MIT</w:t>
            </w:r>
          </w:p>
        </w:tc>
        <w:tc>
          <w:tcPr>
            <w:tcW w:w="5400" w:type="dxa"/>
          </w:tcPr>
          <w:p w14:paraId="539AF874" w14:textId="145AADCE" w:rsidR="00416980" w:rsidRPr="00794C63" w:rsidRDefault="00416980" w:rsidP="00416980">
            <w:pPr>
              <w:tabs>
                <w:tab w:val="left" w:pos="5130"/>
              </w:tabs>
              <w:rPr>
                <w:color w:val="000000"/>
              </w:rPr>
            </w:pPr>
            <w:r w:rsidRPr="007C4739">
              <w:rPr>
                <w:color w:val="000000"/>
              </w:rPr>
              <w:t xml:space="preserve">Glycans in </w:t>
            </w:r>
            <w:r w:rsidR="00AC7AD2">
              <w:rPr>
                <w:color w:val="000000"/>
              </w:rPr>
              <w:t>h</w:t>
            </w:r>
            <w:r w:rsidRPr="007C4739">
              <w:rPr>
                <w:color w:val="000000"/>
              </w:rPr>
              <w:t xml:space="preserve">ealth and </w:t>
            </w:r>
            <w:r w:rsidR="00AC7AD2">
              <w:rPr>
                <w:color w:val="000000"/>
              </w:rPr>
              <w:t>d</w:t>
            </w:r>
            <w:r w:rsidRPr="007C4739">
              <w:rPr>
                <w:color w:val="000000"/>
              </w:rPr>
              <w:t>isease</w:t>
            </w:r>
          </w:p>
        </w:tc>
      </w:tr>
      <w:tr w:rsidR="00416980" w:rsidRPr="003A07CE" w14:paraId="18161B68" w14:textId="77777777" w:rsidTr="0082713E">
        <w:trPr>
          <w:gridBefore w:val="1"/>
          <w:wBefore w:w="16" w:type="dxa"/>
          <w:trHeight w:val="657"/>
        </w:trPr>
        <w:tc>
          <w:tcPr>
            <w:tcW w:w="1604" w:type="dxa"/>
          </w:tcPr>
          <w:p w14:paraId="47B567D3" w14:textId="2D0D5F95" w:rsidR="00416980" w:rsidRPr="00794C63" w:rsidRDefault="00416980" w:rsidP="00416980">
            <w:pPr>
              <w:tabs>
                <w:tab w:val="left" w:pos="5130"/>
              </w:tabs>
            </w:pPr>
            <w:r w:rsidRPr="00794C63">
              <w:t>11:</w:t>
            </w:r>
            <w:r>
              <w:t>30</w:t>
            </w:r>
          </w:p>
        </w:tc>
        <w:tc>
          <w:tcPr>
            <w:tcW w:w="2160" w:type="dxa"/>
          </w:tcPr>
          <w:p w14:paraId="155CD70E" w14:textId="03AF6E87" w:rsidR="00416980" w:rsidRPr="00BA5C38" w:rsidRDefault="00416980" w:rsidP="00416980">
            <w:pPr>
              <w:tabs>
                <w:tab w:val="left" w:pos="5130"/>
              </w:tabs>
            </w:pPr>
            <w:proofErr w:type="spellStart"/>
            <w:r>
              <w:t>Yuzhong</w:t>
            </w:r>
            <w:proofErr w:type="spellEnd"/>
            <w:r>
              <w:t xml:space="preserve"> Liu</w:t>
            </w:r>
          </w:p>
        </w:tc>
        <w:tc>
          <w:tcPr>
            <w:tcW w:w="1260" w:type="dxa"/>
          </w:tcPr>
          <w:p w14:paraId="25B2FFEA" w14:textId="01CA46C9" w:rsidR="00416980" w:rsidRPr="00794C63" w:rsidRDefault="00416980" w:rsidP="00416980">
            <w:pPr>
              <w:tabs>
                <w:tab w:val="left" w:pos="5130"/>
              </w:tabs>
            </w:pPr>
            <w:r w:rsidRPr="00794C63">
              <w:t>TSRI</w:t>
            </w:r>
          </w:p>
        </w:tc>
        <w:tc>
          <w:tcPr>
            <w:tcW w:w="5400" w:type="dxa"/>
          </w:tcPr>
          <w:p w14:paraId="5F1086F4" w14:textId="23A9DB59" w:rsidR="00416980" w:rsidRPr="00BA5C38" w:rsidRDefault="00416980" w:rsidP="00416980">
            <w:pPr>
              <w:tabs>
                <w:tab w:val="left" w:pos="5130"/>
              </w:tabs>
              <w:rPr>
                <w:color w:val="000000"/>
              </w:rPr>
            </w:pPr>
            <w:r w:rsidRPr="002954E8">
              <w:t>Microbial hosts as a biosynthetic platform to accelerate (un)natural product discovery</w:t>
            </w:r>
          </w:p>
        </w:tc>
      </w:tr>
      <w:tr w:rsidR="00416980" w:rsidRPr="003A07CE" w14:paraId="52795725" w14:textId="77777777" w:rsidTr="00DC3BFA">
        <w:trPr>
          <w:gridBefore w:val="1"/>
          <w:wBefore w:w="16" w:type="dxa"/>
          <w:trHeight w:val="405"/>
        </w:trPr>
        <w:tc>
          <w:tcPr>
            <w:tcW w:w="1604" w:type="dxa"/>
          </w:tcPr>
          <w:p w14:paraId="49F9243A" w14:textId="5B94E097" w:rsidR="00416980" w:rsidRPr="00794C63" w:rsidRDefault="00416980" w:rsidP="00416980">
            <w:pPr>
              <w:tabs>
                <w:tab w:val="left" w:pos="5130"/>
              </w:tabs>
            </w:pPr>
            <w:r w:rsidRPr="00794C63">
              <w:t>11:</w:t>
            </w:r>
            <w:r>
              <w:t>50</w:t>
            </w:r>
          </w:p>
        </w:tc>
        <w:tc>
          <w:tcPr>
            <w:tcW w:w="2160" w:type="dxa"/>
          </w:tcPr>
          <w:p w14:paraId="75EFA247" w14:textId="6D745D7F" w:rsidR="00416980" w:rsidRPr="00794C63" w:rsidRDefault="00416980" w:rsidP="00416980">
            <w:pPr>
              <w:tabs>
                <w:tab w:val="left" w:pos="5130"/>
              </w:tabs>
            </w:pPr>
            <w:r>
              <w:t>Ian Wilson</w:t>
            </w:r>
          </w:p>
        </w:tc>
        <w:tc>
          <w:tcPr>
            <w:tcW w:w="1260" w:type="dxa"/>
          </w:tcPr>
          <w:p w14:paraId="05317C80" w14:textId="5302AB85" w:rsidR="00416980" w:rsidRPr="00794C63" w:rsidRDefault="00416980" w:rsidP="00416980">
            <w:pPr>
              <w:tabs>
                <w:tab w:val="left" w:pos="5130"/>
              </w:tabs>
            </w:pPr>
            <w:r w:rsidRPr="00794C63">
              <w:t>TSRI</w:t>
            </w:r>
          </w:p>
        </w:tc>
        <w:tc>
          <w:tcPr>
            <w:tcW w:w="5400" w:type="dxa"/>
          </w:tcPr>
          <w:p w14:paraId="5681F3F8" w14:textId="23233142" w:rsidR="00416980" w:rsidRPr="00794C63" w:rsidRDefault="00E524A4" w:rsidP="00416980">
            <w:pPr>
              <w:tabs>
                <w:tab w:val="left" w:pos="5130"/>
              </w:tabs>
              <w:rPr>
                <w:color w:val="000000"/>
              </w:rPr>
            </w:pPr>
            <w:r>
              <w:rPr>
                <w:color w:val="000000"/>
              </w:rPr>
              <w:t xml:space="preserve">Structural insights into antibody responses to </w:t>
            </w:r>
            <w:r w:rsidR="00416980">
              <w:rPr>
                <w:color w:val="000000"/>
              </w:rPr>
              <w:t>mpox</w:t>
            </w:r>
          </w:p>
        </w:tc>
      </w:tr>
      <w:tr w:rsidR="00416980" w:rsidRPr="003A07CE" w14:paraId="59F3D4EE" w14:textId="77777777" w:rsidTr="00DC3BFA">
        <w:trPr>
          <w:gridBefore w:val="1"/>
          <w:wBefore w:w="16" w:type="dxa"/>
          <w:trHeight w:val="360"/>
        </w:trPr>
        <w:tc>
          <w:tcPr>
            <w:tcW w:w="1604" w:type="dxa"/>
          </w:tcPr>
          <w:p w14:paraId="1824D322" w14:textId="452C9D21" w:rsidR="00416980" w:rsidRPr="00794C63" w:rsidRDefault="00416980" w:rsidP="00416980">
            <w:pPr>
              <w:tabs>
                <w:tab w:val="left" w:pos="5130"/>
              </w:tabs>
            </w:pPr>
            <w:r>
              <w:t>12:10</w:t>
            </w:r>
          </w:p>
        </w:tc>
        <w:tc>
          <w:tcPr>
            <w:tcW w:w="2160" w:type="dxa"/>
          </w:tcPr>
          <w:p w14:paraId="57C482C9" w14:textId="088ECFF3" w:rsidR="00416980" w:rsidRPr="00794C63" w:rsidRDefault="00416980" w:rsidP="00416980">
            <w:pPr>
              <w:tabs>
                <w:tab w:val="left" w:pos="5130"/>
              </w:tabs>
            </w:pPr>
            <w:r>
              <w:t>Katherine Susa</w:t>
            </w:r>
          </w:p>
        </w:tc>
        <w:tc>
          <w:tcPr>
            <w:tcW w:w="1260" w:type="dxa"/>
          </w:tcPr>
          <w:p w14:paraId="28DA4525" w14:textId="2902A335" w:rsidR="00416980" w:rsidRPr="00794C63" w:rsidRDefault="00416980" w:rsidP="00416980">
            <w:pPr>
              <w:tabs>
                <w:tab w:val="left" w:pos="5130"/>
              </w:tabs>
            </w:pPr>
            <w:r>
              <w:t>UCSF</w:t>
            </w:r>
          </w:p>
        </w:tc>
        <w:tc>
          <w:tcPr>
            <w:tcW w:w="5400" w:type="dxa"/>
          </w:tcPr>
          <w:p w14:paraId="589B5409" w14:textId="0A824496" w:rsidR="00416980" w:rsidRPr="00794C63" w:rsidRDefault="00EC0EA7" w:rsidP="00E66796">
            <w:pPr>
              <w:tabs>
                <w:tab w:val="left" w:pos="5130"/>
              </w:tabs>
              <w:rPr>
                <w:color w:val="000000"/>
              </w:rPr>
            </w:pPr>
            <w:r w:rsidRPr="00EC0EA7">
              <w:rPr>
                <w:color w:val="000000"/>
              </w:rPr>
              <w:t>New antibody tools to decipher signaling mechanisms on immune cells</w:t>
            </w:r>
          </w:p>
        </w:tc>
      </w:tr>
      <w:tr w:rsidR="00416980" w:rsidRPr="003A07CE" w14:paraId="3BB86898" w14:textId="77777777" w:rsidTr="00DC3BFA">
        <w:trPr>
          <w:gridBefore w:val="1"/>
          <w:wBefore w:w="16" w:type="dxa"/>
          <w:trHeight w:val="360"/>
        </w:trPr>
        <w:tc>
          <w:tcPr>
            <w:tcW w:w="1604" w:type="dxa"/>
            <w:shd w:val="clear" w:color="auto" w:fill="FBE4D5" w:themeFill="accent2" w:themeFillTint="33"/>
          </w:tcPr>
          <w:p w14:paraId="58054B61" w14:textId="75973FFF" w:rsidR="00416980" w:rsidRPr="003A07CE" w:rsidRDefault="00416980" w:rsidP="00416980">
            <w:pPr>
              <w:tabs>
                <w:tab w:val="left" w:pos="5130"/>
              </w:tabs>
              <w:rPr>
                <w:rFonts w:cstheme="minorHAnsi"/>
              </w:rPr>
            </w:pPr>
            <w:r>
              <w:rPr>
                <w:rFonts w:cstheme="minorHAnsi"/>
              </w:rPr>
              <w:t>12:30-16:</w:t>
            </w:r>
            <w:r w:rsidR="00BF4AC9">
              <w:rPr>
                <w:rFonts w:cstheme="minorHAnsi"/>
              </w:rPr>
              <w:t>3</w:t>
            </w:r>
            <w:r>
              <w:rPr>
                <w:rFonts w:cstheme="minorHAnsi"/>
              </w:rPr>
              <w:t xml:space="preserve">0 </w:t>
            </w:r>
          </w:p>
        </w:tc>
        <w:tc>
          <w:tcPr>
            <w:tcW w:w="2160" w:type="dxa"/>
            <w:shd w:val="clear" w:color="auto" w:fill="FBE4D5" w:themeFill="accent2" w:themeFillTint="33"/>
          </w:tcPr>
          <w:p w14:paraId="2ABC69DC" w14:textId="16BD5F0E" w:rsidR="00416980" w:rsidRPr="001E10D0" w:rsidRDefault="00416980" w:rsidP="00416980">
            <w:pPr>
              <w:tabs>
                <w:tab w:val="left" w:pos="5130"/>
              </w:tabs>
              <w:rPr>
                <w:rFonts w:cstheme="minorHAnsi"/>
                <w:b/>
                <w:bCs/>
              </w:rPr>
            </w:pPr>
            <w:r w:rsidRPr="001E10D0">
              <w:rPr>
                <w:rFonts w:cstheme="minorHAnsi"/>
                <w:b/>
                <w:bCs/>
              </w:rPr>
              <w:t>Break</w:t>
            </w:r>
          </w:p>
        </w:tc>
        <w:tc>
          <w:tcPr>
            <w:tcW w:w="1260" w:type="dxa"/>
            <w:shd w:val="clear" w:color="auto" w:fill="FBE4D5" w:themeFill="accent2" w:themeFillTint="33"/>
          </w:tcPr>
          <w:p w14:paraId="5E29BED9" w14:textId="69C6F30F" w:rsidR="00416980" w:rsidRPr="003A07CE" w:rsidRDefault="00416980" w:rsidP="00416980">
            <w:pPr>
              <w:tabs>
                <w:tab w:val="left" w:pos="5130"/>
              </w:tabs>
              <w:rPr>
                <w:rFonts w:cstheme="minorHAnsi"/>
              </w:rPr>
            </w:pPr>
          </w:p>
        </w:tc>
        <w:tc>
          <w:tcPr>
            <w:tcW w:w="5400" w:type="dxa"/>
            <w:shd w:val="clear" w:color="auto" w:fill="FBE4D5" w:themeFill="accent2" w:themeFillTint="33"/>
          </w:tcPr>
          <w:p w14:paraId="028B7948" w14:textId="6AA6BF4B" w:rsidR="00416980" w:rsidRPr="003109A3" w:rsidRDefault="00416980" w:rsidP="00416980">
            <w:pPr>
              <w:tabs>
                <w:tab w:val="left" w:pos="5130"/>
              </w:tabs>
              <w:rPr>
                <w:rFonts w:cstheme="minorHAnsi"/>
                <w:color w:val="000000"/>
              </w:rPr>
            </w:pPr>
          </w:p>
        </w:tc>
      </w:tr>
      <w:tr w:rsidR="00416980" w:rsidRPr="003A07CE" w14:paraId="64AE1D42" w14:textId="77777777" w:rsidTr="00DC3BFA">
        <w:trPr>
          <w:gridBefore w:val="1"/>
          <w:wBefore w:w="16" w:type="dxa"/>
          <w:trHeight w:val="459"/>
        </w:trPr>
        <w:tc>
          <w:tcPr>
            <w:tcW w:w="10424" w:type="dxa"/>
            <w:gridSpan w:val="4"/>
            <w:tcBorders>
              <w:top w:val="single" w:sz="4" w:space="0" w:color="auto"/>
            </w:tcBorders>
            <w:shd w:val="clear" w:color="auto" w:fill="ED7D31" w:themeFill="accent2"/>
          </w:tcPr>
          <w:p w14:paraId="67125135" w14:textId="017538E7" w:rsidR="00416980" w:rsidRDefault="00416980" w:rsidP="00416980">
            <w:pPr>
              <w:tabs>
                <w:tab w:val="left" w:pos="5130"/>
              </w:tabs>
              <w:rPr>
                <w:rFonts w:cstheme="minorHAnsi"/>
                <w:b/>
              </w:rPr>
            </w:pPr>
            <w:r w:rsidRPr="003A07CE">
              <w:rPr>
                <w:rFonts w:cstheme="minorHAnsi"/>
                <w:b/>
              </w:rPr>
              <w:t xml:space="preserve"> </w:t>
            </w:r>
            <w:r>
              <w:rPr>
                <w:rFonts w:cstheme="minorHAnsi"/>
                <w:b/>
              </w:rPr>
              <w:t xml:space="preserve">Saturday </w:t>
            </w:r>
            <w:r w:rsidRPr="003A07CE">
              <w:rPr>
                <w:rFonts w:cstheme="minorHAnsi"/>
                <w:b/>
              </w:rPr>
              <w:t xml:space="preserve">Afternoon, May </w:t>
            </w:r>
            <w:r>
              <w:rPr>
                <w:rFonts w:cstheme="minorHAnsi"/>
                <w:b/>
              </w:rPr>
              <w:t>10</w:t>
            </w:r>
            <w:r w:rsidRPr="003A07CE">
              <w:rPr>
                <w:rFonts w:cstheme="minorHAnsi"/>
                <w:b/>
              </w:rPr>
              <w:t xml:space="preserve">, </w:t>
            </w:r>
            <w:proofErr w:type="gramStart"/>
            <w:r w:rsidRPr="003A07CE">
              <w:rPr>
                <w:rFonts w:cstheme="minorHAnsi"/>
                <w:b/>
              </w:rPr>
              <w:t>202</w:t>
            </w:r>
            <w:r>
              <w:rPr>
                <w:rFonts w:cstheme="minorHAnsi"/>
                <w:b/>
              </w:rPr>
              <w:t>5</w:t>
            </w:r>
            <w:proofErr w:type="gramEnd"/>
            <w:r>
              <w:rPr>
                <w:rFonts w:cstheme="minorHAnsi"/>
                <w:b/>
              </w:rPr>
              <w:t xml:space="preserve">         </w:t>
            </w:r>
            <w:r w:rsidRPr="00794C63">
              <w:rPr>
                <w:b/>
              </w:rPr>
              <w:t>Membrane Proteins</w:t>
            </w:r>
          </w:p>
          <w:p w14:paraId="0134E126" w14:textId="29EE8504" w:rsidR="00416980" w:rsidRPr="003109A3" w:rsidRDefault="00416980" w:rsidP="00416980">
            <w:pPr>
              <w:tabs>
                <w:tab w:val="left" w:pos="5130"/>
              </w:tabs>
              <w:rPr>
                <w:rFonts w:cstheme="minorHAnsi"/>
                <w:color w:val="000000"/>
              </w:rPr>
            </w:pPr>
            <w:r>
              <w:rPr>
                <w:rFonts w:cstheme="minorHAnsi"/>
                <w:b/>
              </w:rPr>
              <w:t xml:space="preserve"> </w:t>
            </w:r>
            <w:r w:rsidRPr="003A07CE">
              <w:rPr>
                <w:rFonts w:cstheme="minorHAnsi"/>
                <w:b/>
              </w:rPr>
              <w:t>(Chair</w:t>
            </w:r>
            <w:r>
              <w:rPr>
                <w:rFonts w:cstheme="minorHAnsi"/>
                <w:b/>
              </w:rPr>
              <w:t>: Andrew Ward</w:t>
            </w:r>
            <w:r w:rsidR="0012324C">
              <w:rPr>
                <w:rFonts w:cstheme="minorHAnsi"/>
                <w:b/>
              </w:rPr>
              <w:t>, TSRI</w:t>
            </w:r>
            <w:r>
              <w:rPr>
                <w:rFonts w:cstheme="minorHAnsi"/>
                <w:b/>
              </w:rPr>
              <w:t>)</w:t>
            </w:r>
            <w:r w:rsidRPr="003A07CE">
              <w:rPr>
                <w:rFonts w:cstheme="minorHAnsi"/>
                <w:b/>
              </w:rPr>
              <w:t xml:space="preserve">      </w:t>
            </w:r>
          </w:p>
        </w:tc>
      </w:tr>
      <w:tr w:rsidR="00416980" w:rsidRPr="003A07CE" w14:paraId="05080044" w14:textId="77777777" w:rsidTr="0082713E">
        <w:trPr>
          <w:gridBefore w:val="1"/>
          <w:wBefore w:w="16" w:type="dxa"/>
          <w:trHeight w:val="638"/>
        </w:trPr>
        <w:tc>
          <w:tcPr>
            <w:tcW w:w="1604" w:type="dxa"/>
            <w:tcBorders>
              <w:top w:val="single" w:sz="4" w:space="0" w:color="auto"/>
            </w:tcBorders>
          </w:tcPr>
          <w:p w14:paraId="71CB7A84" w14:textId="664CD1EA" w:rsidR="00416980" w:rsidRPr="00794C63" w:rsidRDefault="00416980" w:rsidP="00416980">
            <w:pPr>
              <w:tabs>
                <w:tab w:val="left" w:pos="5130"/>
              </w:tabs>
            </w:pPr>
            <w:r w:rsidRPr="00794C63">
              <w:t>16:</w:t>
            </w:r>
            <w:r w:rsidR="004B6BDF">
              <w:t>3</w:t>
            </w:r>
            <w:r w:rsidRPr="00794C63">
              <w:t>0</w:t>
            </w:r>
          </w:p>
        </w:tc>
        <w:tc>
          <w:tcPr>
            <w:tcW w:w="2160" w:type="dxa"/>
            <w:tcBorders>
              <w:top w:val="single" w:sz="4" w:space="0" w:color="auto"/>
            </w:tcBorders>
          </w:tcPr>
          <w:p w14:paraId="262801CE" w14:textId="7EB32862" w:rsidR="00416980" w:rsidRPr="00794C63" w:rsidRDefault="00416980" w:rsidP="00416980">
            <w:pPr>
              <w:tabs>
                <w:tab w:val="left" w:pos="5130"/>
              </w:tabs>
            </w:pPr>
            <w:r w:rsidRPr="00794C63">
              <w:t>Robert Stroud</w:t>
            </w:r>
          </w:p>
        </w:tc>
        <w:tc>
          <w:tcPr>
            <w:tcW w:w="1260" w:type="dxa"/>
            <w:tcBorders>
              <w:top w:val="single" w:sz="4" w:space="0" w:color="auto"/>
            </w:tcBorders>
          </w:tcPr>
          <w:p w14:paraId="67DA0C62" w14:textId="3076F887" w:rsidR="00416980" w:rsidRPr="00794C63" w:rsidRDefault="00416980" w:rsidP="00416980">
            <w:pPr>
              <w:tabs>
                <w:tab w:val="left" w:pos="5130"/>
              </w:tabs>
            </w:pPr>
            <w:r>
              <w:rPr>
                <w:bCs/>
              </w:rPr>
              <w:t>UCSF</w:t>
            </w:r>
          </w:p>
        </w:tc>
        <w:tc>
          <w:tcPr>
            <w:tcW w:w="5400" w:type="dxa"/>
            <w:tcBorders>
              <w:top w:val="single" w:sz="4" w:space="0" w:color="auto"/>
            </w:tcBorders>
          </w:tcPr>
          <w:p w14:paraId="3319EF8F" w14:textId="5933E1CC" w:rsidR="00416980" w:rsidRPr="00794C63" w:rsidRDefault="00416980" w:rsidP="00416980">
            <w:pPr>
              <w:tabs>
                <w:tab w:val="left" w:pos="429"/>
                <w:tab w:val="left" w:pos="5130"/>
              </w:tabs>
            </w:pPr>
            <w:r w:rsidRPr="0075163B">
              <w:t>Membrane transporter targets as focus for drug discovery</w:t>
            </w:r>
          </w:p>
        </w:tc>
      </w:tr>
      <w:tr w:rsidR="00416980" w:rsidRPr="003A07CE" w14:paraId="73E5DCC7" w14:textId="77777777" w:rsidTr="00DC3BFA">
        <w:trPr>
          <w:gridBefore w:val="1"/>
          <w:wBefore w:w="16" w:type="dxa"/>
          <w:trHeight w:val="648"/>
        </w:trPr>
        <w:tc>
          <w:tcPr>
            <w:tcW w:w="1604" w:type="dxa"/>
          </w:tcPr>
          <w:p w14:paraId="144B771D" w14:textId="1304EDF1" w:rsidR="00416980" w:rsidRPr="00794C63" w:rsidRDefault="00416980" w:rsidP="00416980">
            <w:pPr>
              <w:tabs>
                <w:tab w:val="left" w:pos="5130"/>
              </w:tabs>
            </w:pPr>
            <w:r w:rsidRPr="00794C63">
              <w:t>16:</w:t>
            </w:r>
            <w:r w:rsidR="004B6BDF">
              <w:t>5</w:t>
            </w:r>
            <w:r w:rsidRPr="00794C63">
              <w:t>0</w:t>
            </w:r>
          </w:p>
        </w:tc>
        <w:tc>
          <w:tcPr>
            <w:tcW w:w="2160" w:type="dxa"/>
          </w:tcPr>
          <w:p w14:paraId="2E255519" w14:textId="75104CDA" w:rsidR="00416980" w:rsidRPr="00794C63" w:rsidRDefault="00416980" w:rsidP="00416980">
            <w:pPr>
              <w:tabs>
                <w:tab w:val="left" w:pos="5130"/>
              </w:tabs>
            </w:pPr>
            <w:r w:rsidRPr="00794C63">
              <w:t>Daniel Minor Jr.</w:t>
            </w:r>
          </w:p>
        </w:tc>
        <w:tc>
          <w:tcPr>
            <w:tcW w:w="1260" w:type="dxa"/>
          </w:tcPr>
          <w:p w14:paraId="693E7772" w14:textId="0F11A8AE" w:rsidR="00416980" w:rsidRPr="00794C63" w:rsidRDefault="00416980" w:rsidP="00416980">
            <w:pPr>
              <w:tabs>
                <w:tab w:val="left" w:pos="5130"/>
              </w:tabs>
              <w:rPr>
                <w:bCs/>
              </w:rPr>
            </w:pPr>
            <w:r>
              <w:rPr>
                <w:bCs/>
              </w:rPr>
              <w:t>UCSF</w:t>
            </w:r>
          </w:p>
        </w:tc>
        <w:tc>
          <w:tcPr>
            <w:tcW w:w="5400" w:type="dxa"/>
          </w:tcPr>
          <w:p w14:paraId="1C7948AD" w14:textId="78AEC89B" w:rsidR="00416980" w:rsidRPr="00794C63" w:rsidRDefault="000F7EB8" w:rsidP="00416980">
            <w:pPr>
              <w:tabs>
                <w:tab w:val="left" w:pos="429"/>
                <w:tab w:val="left" w:pos="5130"/>
              </w:tabs>
            </w:pPr>
            <w:r w:rsidRPr="000F7EB8">
              <w:t xml:space="preserve">Defense for a toxic environment: Frog </w:t>
            </w:r>
            <w:proofErr w:type="spellStart"/>
            <w:r w:rsidRPr="000F7EB8">
              <w:t>saxiphilins</w:t>
            </w:r>
            <w:proofErr w:type="spellEnd"/>
            <w:r w:rsidRPr="000F7EB8">
              <w:t xml:space="preserve"> in action</w:t>
            </w:r>
          </w:p>
        </w:tc>
      </w:tr>
      <w:tr w:rsidR="00416980" w:rsidRPr="003A07CE" w14:paraId="6053AE8B" w14:textId="77777777" w:rsidTr="00603FB5">
        <w:trPr>
          <w:gridBefore w:val="1"/>
          <w:wBefore w:w="16" w:type="dxa"/>
          <w:trHeight w:val="720"/>
        </w:trPr>
        <w:tc>
          <w:tcPr>
            <w:tcW w:w="1604" w:type="dxa"/>
          </w:tcPr>
          <w:p w14:paraId="7ABCF794" w14:textId="33D8042C" w:rsidR="00416980" w:rsidRPr="00794C63" w:rsidRDefault="00416980" w:rsidP="00416980">
            <w:pPr>
              <w:tabs>
                <w:tab w:val="left" w:pos="5130"/>
              </w:tabs>
            </w:pPr>
            <w:r>
              <w:t>1</w:t>
            </w:r>
            <w:r w:rsidR="004B6BDF">
              <w:t>7</w:t>
            </w:r>
            <w:r>
              <w:t>:</w:t>
            </w:r>
            <w:r w:rsidR="004B6BDF">
              <w:t>1</w:t>
            </w:r>
            <w:r>
              <w:t>0</w:t>
            </w:r>
          </w:p>
        </w:tc>
        <w:tc>
          <w:tcPr>
            <w:tcW w:w="2160" w:type="dxa"/>
          </w:tcPr>
          <w:p w14:paraId="3E72F123" w14:textId="3E56CC51" w:rsidR="00416980" w:rsidRPr="00794C63" w:rsidRDefault="00416980" w:rsidP="00416980">
            <w:pPr>
              <w:tabs>
                <w:tab w:val="left" w:pos="5130"/>
              </w:tabs>
              <w:rPr>
                <w:color w:val="000000"/>
              </w:rPr>
            </w:pPr>
            <w:r>
              <w:t>Daniel Isom</w:t>
            </w:r>
          </w:p>
        </w:tc>
        <w:tc>
          <w:tcPr>
            <w:tcW w:w="1260" w:type="dxa"/>
          </w:tcPr>
          <w:p w14:paraId="5A9995AB" w14:textId="20236279" w:rsidR="00416980" w:rsidRPr="00794C63" w:rsidRDefault="00416980" w:rsidP="00416980">
            <w:pPr>
              <w:tabs>
                <w:tab w:val="left" w:pos="5130"/>
              </w:tabs>
              <w:rPr>
                <w:bCs/>
              </w:rPr>
            </w:pPr>
            <w:r>
              <w:rPr>
                <w:bCs/>
              </w:rPr>
              <w:t>Frost Inst</w:t>
            </w:r>
          </w:p>
        </w:tc>
        <w:tc>
          <w:tcPr>
            <w:tcW w:w="5400" w:type="dxa"/>
          </w:tcPr>
          <w:p w14:paraId="510FA5AD" w14:textId="1E07285A" w:rsidR="00416980" w:rsidRPr="00794C63" w:rsidRDefault="00416980" w:rsidP="00416980">
            <w:pPr>
              <w:tabs>
                <w:tab w:val="left" w:pos="429"/>
                <w:tab w:val="left" w:pos="5130"/>
              </w:tabs>
            </w:pPr>
            <w:r w:rsidRPr="0075163B">
              <w:t xml:space="preserve">Harnessing the </w:t>
            </w:r>
            <w:r w:rsidR="00AC7AD2">
              <w:t>p</w:t>
            </w:r>
            <w:r w:rsidRPr="0075163B">
              <w:t xml:space="preserve">ower of </w:t>
            </w:r>
            <w:r w:rsidR="00AC7AD2">
              <w:t>a</w:t>
            </w:r>
            <w:r w:rsidRPr="0075163B">
              <w:t xml:space="preserve">dvanced </w:t>
            </w:r>
            <w:r w:rsidR="00AC7AD2">
              <w:t>m</w:t>
            </w:r>
            <w:r w:rsidRPr="0075163B">
              <w:t xml:space="preserve">ultimodal </w:t>
            </w:r>
            <w:r w:rsidR="00AC7AD2">
              <w:t>a</w:t>
            </w:r>
            <w:r w:rsidRPr="0075163B">
              <w:t xml:space="preserve">pproaches to GPCR </w:t>
            </w:r>
            <w:r w:rsidR="00AC7AD2">
              <w:t>d</w:t>
            </w:r>
            <w:r w:rsidRPr="0075163B">
              <w:t xml:space="preserve">rug </w:t>
            </w:r>
            <w:r w:rsidR="00AC7AD2">
              <w:t>d</w:t>
            </w:r>
            <w:r w:rsidRPr="0075163B">
              <w:t>iscovery</w:t>
            </w:r>
          </w:p>
        </w:tc>
      </w:tr>
      <w:tr w:rsidR="00416980" w:rsidRPr="003A07CE" w14:paraId="118827EB" w14:textId="77777777" w:rsidTr="00DC3BFA">
        <w:trPr>
          <w:gridBefore w:val="1"/>
          <w:wBefore w:w="16" w:type="dxa"/>
          <w:trHeight w:val="387"/>
        </w:trPr>
        <w:tc>
          <w:tcPr>
            <w:tcW w:w="1604" w:type="dxa"/>
          </w:tcPr>
          <w:p w14:paraId="5BF70781" w14:textId="7D559B0E" w:rsidR="00416980" w:rsidRPr="00794C63" w:rsidRDefault="00416980" w:rsidP="00416980">
            <w:pPr>
              <w:tabs>
                <w:tab w:val="left" w:pos="5130"/>
              </w:tabs>
            </w:pPr>
            <w:r w:rsidRPr="00794C63">
              <w:t>1</w:t>
            </w:r>
            <w:r>
              <w:t>7:</w:t>
            </w:r>
            <w:r w:rsidR="004B6BDF">
              <w:t>3</w:t>
            </w:r>
            <w:r w:rsidRPr="00794C63">
              <w:t>0</w:t>
            </w:r>
          </w:p>
        </w:tc>
        <w:tc>
          <w:tcPr>
            <w:tcW w:w="2160" w:type="dxa"/>
          </w:tcPr>
          <w:p w14:paraId="2EE7C9E3" w14:textId="5C2A84B6" w:rsidR="00416980" w:rsidRPr="00794C63" w:rsidRDefault="00416980" w:rsidP="00416980">
            <w:pPr>
              <w:tabs>
                <w:tab w:val="left" w:pos="5130"/>
              </w:tabs>
            </w:pPr>
            <w:r w:rsidRPr="00794C63">
              <w:t>Mark Yeager</w:t>
            </w:r>
          </w:p>
        </w:tc>
        <w:tc>
          <w:tcPr>
            <w:tcW w:w="1260" w:type="dxa"/>
          </w:tcPr>
          <w:p w14:paraId="0D38E422" w14:textId="471CF20F" w:rsidR="00416980" w:rsidRPr="00794C63" w:rsidRDefault="00416980" w:rsidP="00416980">
            <w:pPr>
              <w:tabs>
                <w:tab w:val="left" w:pos="5130"/>
              </w:tabs>
              <w:rPr>
                <w:bCs/>
              </w:rPr>
            </w:pPr>
            <w:r w:rsidRPr="00794C63">
              <w:t>Frost Inst</w:t>
            </w:r>
          </w:p>
        </w:tc>
        <w:tc>
          <w:tcPr>
            <w:tcW w:w="5400" w:type="dxa"/>
          </w:tcPr>
          <w:p w14:paraId="5A949795" w14:textId="2F0E2598" w:rsidR="00416980" w:rsidRPr="00794C63" w:rsidRDefault="00416980" w:rsidP="00416980">
            <w:pPr>
              <w:tabs>
                <w:tab w:val="left" w:pos="429"/>
                <w:tab w:val="left" w:pos="5130"/>
              </w:tabs>
            </w:pPr>
            <w:r w:rsidRPr="005F7A12">
              <w:t xml:space="preserve">Drug </w:t>
            </w:r>
            <w:r w:rsidR="00AC7AD2">
              <w:t>d</w:t>
            </w:r>
            <w:r w:rsidRPr="005F7A12">
              <w:t xml:space="preserve">iscovery of the </w:t>
            </w:r>
            <w:r w:rsidR="00AC7AD2">
              <w:t>p</w:t>
            </w:r>
            <w:r w:rsidRPr="005F7A12">
              <w:t xml:space="preserve">latelet </w:t>
            </w:r>
            <w:r w:rsidR="00AC7AD2">
              <w:t>i</w:t>
            </w:r>
            <w:r w:rsidRPr="005F7A12">
              <w:t xml:space="preserve">ntegrin </w:t>
            </w:r>
            <w:proofErr w:type="spellStart"/>
            <w:r w:rsidRPr="005F7A12">
              <w:t>alphaIIb</w:t>
            </w:r>
            <w:proofErr w:type="spellEnd"/>
            <w:r w:rsidRPr="005F7A12">
              <w:t xml:space="preserve"> beta3</w:t>
            </w:r>
          </w:p>
        </w:tc>
      </w:tr>
      <w:tr w:rsidR="00416980" w:rsidRPr="003A07CE" w14:paraId="79851904" w14:textId="77777777" w:rsidTr="00B80129">
        <w:trPr>
          <w:gridBefore w:val="1"/>
          <w:wBefore w:w="16" w:type="dxa"/>
          <w:trHeight w:val="378"/>
        </w:trPr>
        <w:tc>
          <w:tcPr>
            <w:tcW w:w="1604" w:type="dxa"/>
            <w:shd w:val="clear" w:color="auto" w:fill="FBE4D5" w:themeFill="accent2" w:themeFillTint="33"/>
          </w:tcPr>
          <w:p w14:paraId="5C6F32D4" w14:textId="700943E8" w:rsidR="00416980" w:rsidRPr="00794C63" w:rsidRDefault="00416980" w:rsidP="00416980">
            <w:pPr>
              <w:tabs>
                <w:tab w:val="left" w:pos="5130"/>
              </w:tabs>
            </w:pPr>
            <w:r w:rsidRPr="00794C63">
              <w:t>17:</w:t>
            </w:r>
            <w:r w:rsidR="004B6BDF">
              <w:t>5</w:t>
            </w:r>
            <w:r w:rsidRPr="00794C63">
              <w:t>0</w:t>
            </w:r>
          </w:p>
        </w:tc>
        <w:tc>
          <w:tcPr>
            <w:tcW w:w="2160" w:type="dxa"/>
            <w:shd w:val="clear" w:color="auto" w:fill="FBE4D5" w:themeFill="accent2" w:themeFillTint="33"/>
          </w:tcPr>
          <w:p w14:paraId="30FDD226" w14:textId="4DD2C17C" w:rsidR="00416980" w:rsidRPr="00794C63" w:rsidRDefault="00416980" w:rsidP="00416980">
            <w:pPr>
              <w:tabs>
                <w:tab w:val="left" w:pos="5130"/>
              </w:tabs>
            </w:pPr>
            <w:r w:rsidRPr="00794C63">
              <w:rPr>
                <w:b/>
                <w:bCs/>
                <w:color w:val="000000"/>
              </w:rPr>
              <w:t>Break</w:t>
            </w:r>
          </w:p>
        </w:tc>
        <w:tc>
          <w:tcPr>
            <w:tcW w:w="1260" w:type="dxa"/>
            <w:shd w:val="clear" w:color="auto" w:fill="FBE4D5" w:themeFill="accent2" w:themeFillTint="33"/>
          </w:tcPr>
          <w:p w14:paraId="1473BB32" w14:textId="77777777" w:rsidR="00416980" w:rsidRPr="00794C63" w:rsidRDefault="00416980" w:rsidP="00416980">
            <w:pPr>
              <w:tabs>
                <w:tab w:val="left" w:pos="5130"/>
              </w:tabs>
              <w:rPr>
                <w:bCs/>
              </w:rPr>
            </w:pPr>
          </w:p>
        </w:tc>
        <w:tc>
          <w:tcPr>
            <w:tcW w:w="5400" w:type="dxa"/>
            <w:shd w:val="clear" w:color="auto" w:fill="FBE4D5" w:themeFill="accent2" w:themeFillTint="33"/>
          </w:tcPr>
          <w:p w14:paraId="36E13A44" w14:textId="77777777" w:rsidR="00416980" w:rsidRPr="00794C63" w:rsidRDefault="00416980" w:rsidP="00416980">
            <w:pPr>
              <w:tabs>
                <w:tab w:val="left" w:pos="429"/>
                <w:tab w:val="left" w:pos="5130"/>
              </w:tabs>
            </w:pPr>
          </w:p>
        </w:tc>
      </w:tr>
      <w:tr w:rsidR="00416980" w:rsidRPr="003109A3" w14:paraId="0B818DCD" w14:textId="77777777" w:rsidTr="00DC3BFA">
        <w:trPr>
          <w:gridBefore w:val="1"/>
          <w:wBefore w:w="16" w:type="dxa"/>
          <w:trHeight w:val="602"/>
        </w:trPr>
        <w:tc>
          <w:tcPr>
            <w:tcW w:w="10424" w:type="dxa"/>
            <w:gridSpan w:val="4"/>
            <w:tcBorders>
              <w:top w:val="single" w:sz="4" w:space="0" w:color="auto"/>
            </w:tcBorders>
            <w:shd w:val="clear" w:color="auto" w:fill="ED7D31" w:themeFill="accent2"/>
          </w:tcPr>
          <w:p w14:paraId="7CEB30E6" w14:textId="11FCC56F" w:rsidR="00416980" w:rsidRPr="00794C63" w:rsidRDefault="00416980" w:rsidP="00416980">
            <w:pPr>
              <w:tabs>
                <w:tab w:val="left" w:pos="5130"/>
              </w:tabs>
              <w:rPr>
                <w:b/>
              </w:rPr>
            </w:pPr>
            <w:r w:rsidRPr="00794C63">
              <w:rPr>
                <w:b/>
              </w:rPr>
              <w:t xml:space="preserve"> Saturday Afternoon, May </w:t>
            </w:r>
            <w:r>
              <w:rPr>
                <w:b/>
              </w:rPr>
              <w:t>10</w:t>
            </w:r>
            <w:r w:rsidRPr="00794C63">
              <w:rPr>
                <w:b/>
              </w:rPr>
              <w:t xml:space="preserve">, </w:t>
            </w:r>
            <w:proofErr w:type="gramStart"/>
            <w:r w:rsidRPr="00794C63">
              <w:rPr>
                <w:b/>
              </w:rPr>
              <w:t>202</w:t>
            </w:r>
            <w:r>
              <w:rPr>
                <w:b/>
              </w:rPr>
              <w:t>5</w:t>
            </w:r>
            <w:proofErr w:type="gramEnd"/>
            <w:r w:rsidRPr="00794C63">
              <w:rPr>
                <w:b/>
              </w:rPr>
              <w:t xml:space="preserve">         </w:t>
            </w:r>
            <w:r>
              <w:rPr>
                <w:b/>
              </w:rPr>
              <w:t xml:space="preserve">Membrane Proteins </w:t>
            </w:r>
          </w:p>
          <w:p w14:paraId="65BFD5FF" w14:textId="1524B5C5" w:rsidR="00416980" w:rsidRPr="00794C63" w:rsidRDefault="00416980" w:rsidP="00416980">
            <w:pPr>
              <w:tabs>
                <w:tab w:val="left" w:pos="5130"/>
              </w:tabs>
              <w:rPr>
                <w:color w:val="000000"/>
              </w:rPr>
            </w:pPr>
            <w:r w:rsidRPr="00794C63">
              <w:rPr>
                <w:b/>
              </w:rPr>
              <w:t xml:space="preserve"> (Chair: </w:t>
            </w:r>
            <w:r>
              <w:rPr>
                <w:b/>
              </w:rPr>
              <w:t>Andrew Ward, TSRI</w:t>
            </w:r>
            <w:r w:rsidRPr="00794C63">
              <w:rPr>
                <w:b/>
              </w:rPr>
              <w:t xml:space="preserve">)      </w:t>
            </w:r>
            <w:r>
              <w:rPr>
                <w:b/>
              </w:rPr>
              <w:t xml:space="preserve"> </w:t>
            </w:r>
          </w:p>
        </w:tc>
      </w:tr>
      <w:tr w:rsidR="00416980" w:rsidRPr="003A07CE" w14:paraId="40DB99ED" w14:textId="77777777" w:rsidTr="00DC3BFA">
        <w:trPr>
          <w:gridBefore w:val="1"/>
          <w:wBefore w:w="16" w:type="dxa"/>
          <w:trHeight w:val="360"/>
        </w:trPr>
        <w:tc>
          <w:tcPr>
            <w:tcW w:w="1604" w:type="dxa"/>
          </w:tcPr>
          <w:p w14:paraId="757D4E6F" w14:textId="098879E3" w:rsidR="00416980" w:rsidRPr="00794C63" w:rsidRDefault="00416980" w:rsidP="00416980">
            <w:pPr>
              <w:tabs>
                <w:tab w:val="left" w:pos="5130"/>
              </w:tabs>
            </w:pPr>
            <w:r w:rsidRPr="00794C63">
              <w:t>1</w:t>
            </w:r>
            <w:r w:rsidR="004B6BDF">
              <w:t>8</w:t>
            </w:r>
            <w:r w:rsidRPr="00794C63">
              <w:t>:</w:t>
            </w:r>
            <w:r w:rsidR="004B6BDF">
              <w:t>1</w:t>
            </w:r>
            <w:r w:rsidRPr="00794C63">
              <w:t>0</w:t>
            </w:r>
          </w:p>
        </w:tc>
        <w:tc>
          <w:tcPr>
            <w:tcW w:w="2160" w:type="dxa"/>
          </w:tcPr>
          <w:p w14:paraId="6336FB72" w14:textId="5B093CF1" w:rsidR="00416980" w:rsidRPr="00794C63" w:rsidRDefault="00416980" w:rsidP="00416980">
            <w:pPr>
              <w:tabs>
                <w:tab w:val="left" w:pos="5130"/>
              </w:tabs>
            </w:pPr>
            <w:r>
              <w:t>Klim</w:t>
            </w:r>
            <w:r w:rsidR="00DB6B61">
              <w:t>e</w:t>
            </w:r>
            <w:r>
              <w:t xml:space="preserve">nt Verba </w:t>
            </w:r>
          </w:p>
        </w:tc>
        <w:tc>
          <w:tcPr>
            <w:tcW w:w="1260" w:type="dxa"/>
          </w:tcPr>
          <w:p w14:paraId="4F593FD2" w14:textId="34DB9C53" w:rsidR="00416980" w:rsidRPr="00794C63" w:rsidRDefault="00416980" w:rsidP="00416980">
            <w:pPr>
              <w:tabs>
                <w:tab w:val="left" w:pos="5130"/>
              </w:tabs>
              <w:rPr>
                <w:bCs/>
              </w:rPr>
            </w:pPr>
            <w:r>
              <w:rPr>
                <w:bCs/>
              </w:rPr>
              <w:t>UCSF</w:t>
            </w:r>
          </w:p>
        </w:tc>
        <w:tc>
          <w:tcPr>
            <w:tcW w:w="5400" w:type="dxa"/>
          </w:tcPr>
          <w:p w14:paraId="2DF23B59" w14:textId="186556B1" w:rsidR="00416980" w:rsidRPr="003E3215" w:rsidRDefault="00416980" w:rsidP="003E3215">
            <w:r w:rsidRPr="003E3215">
              <w:t>Visualizing near membrane signaling with cryo-EM</w:t>
            </w:r>
          </w:p>
        </w:tc>
      </w:tr>
      <w:tr w:rsidR="00416980" w:rsidRPr="003A07CE" w14:paraId="4184554A" w14:textId="77777777" w:rsidTr="00DC3BFA">
        <w:trPr>
          <w:gridBefore w:val="1"/>
          <w:wBefore w:w="16" w:type="dxa"/>
          <w:trHeight w:val="630"/>
        </w:trPr>
        <w:tc>
          <w:tcPr>
            <w:tcW w:w="1604" w:type="dxa"/>
          </w:tcPr>
          <w:p w14:paraId="43ACF5B6" w14:textId="27057553" w:rsidR="00416980" w:rsidRPr="00794C63" w:rsidRDefault="00416980" w:rsidP="00416980">
            <w:pPr>
              <w:tabs>
                <w:tab w:val="left" w:pos="5130"/>
              </w:tabs>
            </w:pPr>
            <w:r w:rsidRPr="00794C63">
              <w:t>18:</w:t>
            </w:r>
            <w:r w:rsidR="004B6BDF">
              <w:t>3</w:t>
            </w:r>
            <w:r w:rsidRPr="00794C63">
              <w:t>0</w:t>
            </w:r>
          </w:p>
        </w:tc>
        <w:tc>
          <w:tcPr>
            <w:tcW w:w="2160" w:type="dxa"/>
          </w:tcPr>
          <w:p w14:paraId="5D5B0E13" w14:textId="32EA2864" w:rsidR="00416980" w:rsidRPr="00794C63" w:rsidRDefault="00416980" w:rsidP="00416980">
            <w:pPr>
              <w:tabs>
                <w:tab w:val="left" w:pos="5130"/>
              </w:tabs>
            </w:pPr>
            <w:r>
              <w:t xml:space="preserve">Michael Grabe </w:t>
            </w:r>
          </w:p>
        </w:tc>
        <w:tc>
          <w:tcPr>
            <w:tcW w:w="1260" w:type="dxa"/>
          </w:tcPr>
          <w:p w14:paraId="0937C945" w14:textId="1FE2DE21" w:rsidR="00416980" w:rsidRPr="00794C63" w:rsidRDefault="00416980" w:rsidP="00416980">
            <w:pPr>
              <w:tabs>
                <w:tab w:val="left" w:pos="5130"/>
              </w:tabs>
              <w:rPr>
                <w:bCs/>
              </w:rPr>
            </w:pPr>
            <w:r w:rsidRPr="00794C63">
              <w:t>UCSF</w:t>
            </w:r>
          </w:p>
        </w:tc>
        <w:tc>
          <w:tcPr>
            <w:tcW w:w="5400" w:type="dxa"/>
          </w:tcPr>
          <w:p w14:paraId="3C3111CA" w14:textId="31EB5442" w:rsidR="00416980" w:rsidRPr="003E3215" w:rsidRDefault="00416980" w:rsidP="003E3215">
            <w:r w:rsidRPr="003E3215">
              <w:t xml:space="preserve">The </w:t>
            </w:r>
            <w:r w:rsidR="00AC7AD2">
              <w:t>h</w:t>
            </w:r>
            <w:r w:rsidRPr="003E3215">
              <w:t xml:space="preserve">eads and </w:t>
            </w:r>
            <w:r w:rsidR="00AC7AD2">
              <w:t>t</w:t>
            </w:r>
            <w:r w:rsidRPr="003E3215">
              <w:t xml:space="preserve">ails of </w:t>
            </w:r>
            <w:r w:rsidR="00AC7AD2">
              <w:t>l</w:t>
            </w:r>
            <w:r w:rsidRPr="003E3215">
              <w:t xml:space="preserve">ipid </w:t>
            </w:r>
            <w:r w:rsidR="00AC7AD2">
              <w:t>i</w:t>
            </w:r>
            <w:r w:rsidRPr="003E3215">
              <w:t xml:space="preserve">nteractions </w:t>
            </w:r>
            <w:r w:rsidR="00AC7AD2">
              <w:t>w</w:t>
            </w:r>
            <w:r w:rsidRPr="003E3215">
              <w:t xml:space="preserve">ith </w:t>
            </w:r>
            <w:r w:rsidR="00AC7AD2">
              <w:t>m</w:t>
            </w:r>
            <w:r w:rsidRPr="003E3215">
              <w:t xml:space="preserve">embrane </w:t>
            </w:r>
            <w:r w:rsidR="00AC7AD2">
              <w:t>p</w:t>
            </w:r>
            <w:r w:rsidRPr="003E3215">
              <w:t>roteins</w:t>
            </w:r>
          </w:p>
        </w:tc>
      </w:tr>
      <w:tr w:rsidR="00416980" w:rsidRPr="003A07CE" w14:paraId="6644D893" w14:textId="77777777" w:rsidTr="00DC3BFA">
        <w:trPr>
          <w:gridBefore w:val="1"/>
          <w:wBefore w:w="16" w:type="dxa"/>
          <w:trHeight w:val="630"/>
        </w:trPr>
        <w:tc>
          <w:tcPr>
            <w:tcW w:w="1604" w:type="dxa"/>
          </w:tcPr>
          <w:p w14:paraId="0850A8BC" w14:textId="77777777" w:rsidR="00416980" w:rsidRDefault="00416980" w:rsidP="00416980">
            <w:pPr>
              <w:tabs>
                <w:tab w:val="left" w:pos="5130"/>
              </w:tabs>
            </w:pPr>
          </w:p>
          <w:p w14:paraId="78338D30" w14:textId="77777777" w:rsidR="004C530D" w:rsidRDefault="004C530D" w:rsidP="00416980">
            <w:pPr>
              <w:tabs>
                <w:tab w:val="left" w:pos="5130"/>
              </w:tabs>
            </w:pPr>
          </w:p>
          <w:p w14:paraId="137665C7" w14:textId="77777777" w:rsidR="004C530D" w:rsidRDefault="004C530D" w:rsidP="00416980">
            <w:pPr>
              <w:tabs>
                <w:tab w:val="left" w:pos="5130"/>
              </w:tabs>
            </w:pPr>
          </w:p>
          <w:p w14:paraId="5EFE9253" w14:textId="3E871D76" w:rsidR="004C530D" w:rsidRPr="00794C63" w:rsidRDefault="004C530D" w:rsidP="00416980">
            <w:pPr>
              <w:tabs>
                <w:tab w:val="left" w:pos="5130"/>
              </w:tabs>
            </w:pPr>
          </w:p>
        </w:tc>
        <w:tc>
          <w:tcPr>
            <w:tcW w:w="2160" w:type="dxa"/>
          </w:tcPr>
          <w:p w14:paraId="674074E2" w14:textId="34446297" w:rsidR="00416980" w:rsidRPr="00794C63" w:rsidRDefault="00416980" w:rsidP="00416980">
            <w:pPr>
              <w:tabs>
                <w:tab w:val="left" w:pos="5130"/>
              </w:tabs>
            </w:pPr>
          </w:p>
        </w:tc>
        <w:tc>
          <w:tcPr>
            <w:tcW w:w="1260" w:type="dxa"/>
          </w:tcPr>
          <w:p w14:paraId="2ED0F02C" w14:textId="0EFA52BA" w:rsidR="00416980" w:rsidRPr="00794C63" w:rsidRDefault="00416980" w:rsidP="00416980">
            <w:pPr>
              <w:tabs>
                <w:tab w:val="left" w:pos="5130"/>
              </w:tabs>
              <w:rPr>
                <w:bCs/>
              </w:rPr>
            </w:pPr>
          </w:p>
        </w:tc>
        <w:tc>
          <w:tcPr>
            <w:tcW w:w="5400" w:type="dxa"/>
          </w:tcPr>
          <w:p w14:paraId="209A9B4F" w14:textId="5DDCD5DA" w:rsidR="00376D25" w:rsidRPr="00794C63" w:rsidRDefault="00376D25" w:rsidP="00416980">
            <w:pPr>
              <w:tabs>
                <w:tab w:val="left" w:pos="5130"/>
              </w:tabs>
            </w:pPr>
          </w:p>
        </w:tc>
      </w:tr>
      <w:tr w:rsidR="00416980" w:rsidRPr="003A07CE" w14:paraId="198E604A" w14:textId="77777777" w:rsidTr="00DC3BFA">
        <w:trPr>
          <w:gridBefore w:val="1"/>
          <w:wBefore w:w="16" w:type="dxa"/>
          <w:trHeight w:val="440"/>
        </w:trPr>
        <w:tc>
          <w:tcPr>
            <w:tcW w:w="10424" w:type="dxa"/>
            <w:gridSpan w:val="4"/>
            <w:tcBorders>
              <w:top w:val="single" w:sz="4" w:space="0" w:color="auto"/>
              <w:bottom w:val="single" w:sz="4" w:space="0" w:color="auto"/>
            </w:tcBorders>
            <w:shd w:val="clear" w:color="auto" w:fill="ED7D31" w:themeFill="accent2"/>
          </w:tcPr>
          <w:p w14:paraId="1ACEE7DC" w14:textId="65406F6D" w:rsidR="00416980" w:rsidRPr="00794C63" w:rsidRDefault="00416980" w:rsidP="00416980">
            <w:pPr>
              <w:tabs>
                <w:tab w:val="left" w:pos="5130"/>
              </w:tabs>
              <w:rPr>
                <w:b/>
              </w:rPr>
            </w:pPr>
            <w:r w:rsidRPr="00794C63">
              <w:rPr>
                <w:b/>
              </w:rPr>
              <w:lastRenderedPageBreak/>
              <w:t xml:space="preserve">Sunday Morning, May </w:t>
            </w:r>
            <w:r>
              <w:rPr>
                <w:b/>
              </w:rPr>
              <w:t>11</w:t>
            </w:r>
            <w:r w:rsidRPr="00794C63">
              <w:rPr>
                <w:b/>
              </w:rPr>
              <w:t xml:space="preserve">, </w:t>
            </w:r>
            <w:proofErr w:type="gramStart"/>
            <w:r w:rsidRPr="00794C63">
              <w:rPr>
                <w:b/>
              </w:rPr>
              <w:t>202</w:t>
            </w:r>
            <w:r>
              <w:rPr>
                <w:b/>
              </w:rPr>
              <w:t>5</w:t>
            </w:r>
            <w:proofErr w:type="gramEnd"/>
            <w:r w:rsidRPr="00794C63">
              <w:rPr>
                <w:b/>
              </w:rPr>
              <w:t xml:space="preserve">              Therapeutics</w:t>
            </w:r>
            <w:r>
              <w:rPr>
                <w:b/>
              </w:rPr>
              <w:t>, Signaling &amp; Activation</w:t>
            </w:r>
          </w:p>
          <w:p w14:paraId="21C4E4E8" w14:textId="31A720D9" w:rsidR="00416980" w:rsidRPr="00794C63" w:rsidRDefault="00416980" w:rsidP="00416980">
            <w:pPr>
              <w:tabs>
                <w:tab w:val="left" w:pos="5130"/>
              </w:tabs>
            </w:pPr>
            <w:r w:rsidRPr="00794C63">
              <w:rPr>
                <w:b/>
              </w:rPr>
              <w:t xml:space="preserve">(Chair: </w:t>
            </w:r>
            <w:r w:rsidR="00A56286">
              <w:rPr>
                <w:b/>
              </w:rPr>
              <w:t>James Wells</w:t>
            </w:r>
            <w:r>
              <w:rPr>
                <w:b/>
              </w:rPr>
              <w:t>,</w:t>
            </w:r>
            <w:r w:rsidR="00A56286">
              <w:rPr>
                <w:b/>
              </w:rPr>
              <w:t xml:space="preserve"> UCSF</w:t>
            </w:r>
            <w:r w:rsidRPr="00794C63">
              <w:rPr>
                <w:b/>
              </w:rPr>
              <w:t>)</w:t>
            </w:r>
            <w:r w:rsidRPr="00794C63" w:rsidDel="00F85E7A">
              <w:t xml:space="preserve"> </w:t>
            </w:r>
          </w:p>
        </w:tc>
      </w:tr>
      <w:tr w:rsidR="00416980" w:rsidRPr="003A07CE" w14:paraId="6157C4FA" w14:textId="77777777" w:rsidTr="009E3C77">
        <w:trPr>
          <w:gridBefore w:val="1"/>
          <w:wBefore w:w="16" w:type="dxa"/>
          <w:trHeight w:val="737"/>
        </w:trPr>
        <w:tc>
          <w:tcPr>
            <w:tcW w:w="1604" w:type="dxa"/>
          </w:tcPr>
          <w:p w14:paraId="1CC8CD6E" w14:textId="27014394" w:rsidR="00416980" w:rsidRPr="00794C63" w:rsidRDefault="00416980" w:rsidP="00416980">
            <w:pPr>
              <w:tabs>
                <w:tab w:val="left" w:pos="5130"/>
              </w:tabs>
            </w:pPr>
            <w:r w:rsidRPr="00794C63">
              <w:t>08:30</w:t>
            </w:r>
          </w:p>
        </w:tc>
        <w:tc>
          <w:tcPr>
            <w:tcW w:w="2160" w:type="dxa"/>
          </w:tcPr>
          <w:p w14:paraId="5E7DA823" w14:textId="0C5C771E" w:rsidR="00416980" w:rsidRPr="00794C63" w:rsidDel="00F85E7A" w:rsidRDefault="00416980" w:rsidP="00416980">
            <w:pPr>
              <w:tabs>
                <w:tab w:val="left" w:pos="5130"/>
              </w:tabs>
            </w:pPr>
            <w:r w:rsidRPr="00794C63">
              <w:t>Travis Young</w:t>
            </w:r>
          </w:p>
        </w:tc>
        <w:tc>
          <w:tcPr>
            <w:tcW w:w="1260" w:type="dxa"/>
          </w:tcPr>
          <w:p w14:paraId="15A822E1" w14:textId="10EA3F88" w:rsidR="00416980" w:rsidRPr="00794C63" w:rsidRDefault="00416980" w:rsidP="00416980">
            <w:pPr>
              <w:tabs>
                <w:tab w:val="left" w:pos="5130"/>
              </w:tabs>
            </w:pPr>
            <w:proofErr w:type="spellStart"/>
            <w:r w:rsidRPr="00794C63">
              <w:rPr>
                <w:bCs/>
              </w:rPr>
              <w:t>Calibr</w:t>
            </w:r>
            <w:proofErr w:type="spellEnd"/>
            <w:r w:rsidRPr="00794C63">
              <w:rPr>
                <w:bCs/>
              </w:rPr>
              <w:t>-Skaggs</w:t>
            </w:r>
          </w:p>
        </w:tc>
        <w:tc>
          <w:tcPr>
            <w:tcW w:w="5400" w:type="dxa"/>
          </w:tcPr>
          <w:p w14:paraId="6E4ED53F" w14:textId="04BFF601" w:rsidR="00416980" w:rsidRPr="00794C63" w:rsidRDefault="00416980" w:rsidP="00416980">
            <w:pPr>
              <w:tabs>
                <w:tab w:val="left" w:pos="5130"/>
              </w:tabs>
            </w:pPr>
            <w:r w:rsidRPr="005F7A12">
              <w:t xml:space="preserve">Immunotherapy at </w:t>
            </w:r>
            <w:proofErr w:type="spellStart"/>
            <w:r w:rsidRPr="005F7A12">
              <w:t>Calibr</w:t>
            </w:r>
            <w:proofErr w:type="spellEnd"/>
            <w:r w:rsidRPr="005F7A12">
              <w:t>-Skaggs</w:t>
            </w:r>
          </w:p>
        </w:tc>
      </w:tr>
      <w:tr w:rsidR="00416980" w:rsidRPr="003A07CE" w14:paraId="7B396F73" w14:textId="77777777" w:rsidTr="00DC3BFA">
        <w:trPr>
          <w:gridBefore w:val="1"/>
          <w:wBefore w:w="16" w:type="dxa"/>
          <w:trHeight w:val="360"/>
        </w:trPr>
        <w:tc>
          <w:tcPr>
            <w:tcW w:w="1604" w:type="dxa"/>
          </w:tcPr>
          <w:p w14:paraId="7F2C84A8" w14:textId="6F0EAA2E" w:rsidR="00416980" w:rsidRPr="00794C63" w:rsidRDefault="00416980" w:rsidP="00416980">
            <w:pPr>
              <w:tabs>
                <w:tab w:val="left" w:pos="5130"/>
              </w:tabs>
            </w:pPr>
            <w:r w:rsidRPr="00794C63">
              <w:t>08:50</w:t>
            </w:r>
          </w:p>
        </w:tc>
        <w:tc>
          <w:tcPr>
            <w:tcW w:w="2160" w:type="dxa"/>
          </w:tcPr>
          <w:p w14:paraId="69EA1910" w14:textId="55062586" w:rsidR="00416980" w:rsidRPr="00794C63" w:rsidDel="00F85E7A" w:rsidRDefault="00416980" w:rsidP="00416980">
            <w:pPr>
              <w:tabs>
                <w:tab w:val="left" w:pos="5130"/>
              </w:tabs>
            </w:pPr>
            <w:r>
              <w:t>Shannon Mill</w:t>
            </w:r>
            <w:r w:rsidR="007B625A">
              <w:t>e</w:t>
            </w:r>
            <w:r>
              <w:t>r</w:t>
            </w:r>
          </w:p>
        </w:tc>
        <w:tc>
          <w:tcPr>
            <w:tcW w:w="1260" w:type="dxa"/>
          </w:tcPr>
          <w:p w14:paraId="54D07AB7" w14:textId="18E3D3BA" w:rsidR="00416980" w:rsidRPr="00794C63" w:rsidRDefault="00416980" w:rsidP="00416980">
            <w:pPr>
              <w:tabs>
                <w:tab w:val="left" w:pos="5130"/>
              </w:tabs>
            </w:pPr>
            <w:r>
              <w:t>TSRI</w:t>
            </w:r>
          </w:p>
        </w:tc>
        <w:tc>
          <w:tcPr>
            <w:tcW w:w="5400" w:type="dxa"/>
          </w:tcPr>
          <w:p w14:paraId="5D009AA4" w14:textId="1238F611" w:rsidR="00416980" w:rsidRPr="00794C63" w:rsidRDefault="00416980" w:rsidP="004F21FC">
            <w:pPr>
              <w:rPr>
                <w:color w:val="000000"/>
              </w:rPr>
            </w:pPr>
            <w:r w:rsidRPr="004F21FC">
              <w:t>Engineered tools for cell and gene therapies</w:t>
            </w:r>
          </w:p>
        </w:tc>
      </w:tr>
      <w:tr w:rsidR="00416980" w:rsidRPr="003A07CE" w14:paraId="37266C6B" w14:textId="77777777" w:rsidTr="009E3C77">
        <w:trPr>
          <w:gridBefore w:val="1"/>
          <w:wBefore w:w="16" w:type="dxa"/>
          <w:trHeight w:val="630"/>
        </w:trPr>
        <w:tc>
          <w:tcPr>
            <w:tcW w:w="1604" w:type="dxa"/>
          </w:tcPr>
          <w:p w14:paraId="2578E8CD" w14:textId="0B798158" w:rsidR="00416980" w:rsidRPr="00794C63" w:rsidRDefault="00416980" w:rsidP="00416980">
            <w:pPr>
              <w:tabs>
                <w:tab w:val="left" w:pos="5130"/>
              </w:tabs>
            </w:pPr>
            <w:r w:rsidRPr="00794C63">
              <w:t>09:10</w:t>
            </w:r>
          </w:p>
        </w:tc>
        <w:tc>
          <w:tcPr>
            <w:tcW w:w="2160" w:type="dxa"/>
          </w:tcPr>
          <w:p w14:paraId="2A87B5D3" w14:textId="78DB3E30" w:rsidR="00416980" w:rsidRPr="00794C63" w:rsidDel="00F85E7A" w:rsidRDefault="000E12AE" w:rsidP="00416980">
            <w:pPr>
              <w:tabs>
                <w:tab w:val="left" w:pos="5130"/>
              </w:tabs>
            </w:pPr>
            <w:r>
              <w:t xml:space="preserve">Jonathan Moore </w:t>
            </w:r>
          </w:p>
        </w:tc>
        <w:tc>
          <w:tcPr>
            <w:tcW w:w="1260" w:type="dxa"/>
          </w:tcPr>
          <w:p w14:paraId="33571FB8" w14:textId="4EE97332" w:rsidR="00416980" w:rsidRPr="00794C63" w:rsidRDefault="009E3C77" w:rsidP="00416980">
            <w:pPr>
              <w:tabs>
                <w:tab w:val="left" w:pos="5130"/>
              </w:tabs>
            </w:pPr>
            <w:r>
              <w:t>Rectify Pharma</w:t>
            </w:r>
          </w:p>
        </w:tc>
        <w:tc>
          <w:tcPr>
            <w:tcW w:w="5400" w:type="dxa"/>
          </w:tcPr>
          <w:p w14:paraId="306894EF" w14:textId="04701871" w:rsidR="00444D35" w:rsidRPr="00794C63" w:rsidRDefault="0002012F" w:rsidP="00576EB5">
            <w:pPr>
              <w:tabs>
                <w:tab w:val="left" w:pos="429"/>
                <w:tab w:val="left" w:pos="5130"/>
              </w:tabs>
            </w:pPr>
            <w:r w:rsidRPr="0002012F">
              <w:t xml:space="preserve">A structural and mechanistic model for BSEP dysfunction in PFIC2 cholestatic disease </w:t>
            </w:r>
          </w:p>
        </w:tc>
      </w:tr>
      <w:tr w:rsidR="00444D35" w:rsidRPr="003A07CE" w14:paraId="256ABE47" w14:textId="77777777" w:rsidTr="00DC3BFA">
        <w:trPr>
          <w:gridBefore w:val="1"/>
          <w:wBefore w:w="16" w:type="dxa"/>
          <w:trHeight w:val="603"/>
        </w:trPr>
        <w:tc>
          <w:tcPr>
            <w:tcW w:w="1604" w:type="dxa"/>
          </w:tcPr>
          <w:p w14:paraId="4524901B" w14:textId="547D50B0" w:rsidR="00444D35" w:rsidRPr="00794C63" w:rsidRDefault="00444D35" w:rsidP="00444D35">
            <w:pPr>
              <w:tabs>
                <w:tab w:val="left" w:pos="5130"/>
              </w:tabs>
            </w:pPr>
            <w:r>
              <w:t>09</w:t>
            </w:r>
            <w:r w:rsidRPr="00794C63">
              <w:t>:</w:t>
            </w:r>
            <w:r>
              <w:t>3</w:t>
            </w:r>
            <w:r w:rsidRPr="00794C63">
              <w:t>0</w:t>
            </w:r>
          </w:p>
        </w:tc>
        <w:tc>
          <w:tcPr>
            <w:tcW w:w="2160" w:type="dxa"/>
          </w:tcPr>
          <w:p w14:paraId="26B9264A" w14:textId="281037B1" w:rsidR="00444D35" w:rsidRDefault="00444D35" w:rsidP="00444D35">
            <w:pPr>
              <w:tabs>
                <w:tab w:val="left" w:pos="5130"/>
              </w:tabs>
            </w:pPr>
            <w:r w:rsidRPr="00BE0CF6">
              <w:t>Patrick Holder</w:t>
            </w:r>
          </w:p>
        </w:tc>
        <w:tc>
          <w:tcPr>
            <w:tcW w:w="1260" w:type="dxa"/>
          </w:tcPr>
          <w:p w14:paraId="27FEAD7D" w14:textId="11353F1F" w:rsidR="00444D35" w:rsidRDefault="00444D35" w:rsidP="00444D35">
            <w:pPr>
              <w:tabs>
                <w:tab w:val="left" w:pos="5130"/>
              </w:tabs>
            </w:pPr>
            <w:r>
              <w:rPr>
                <w:bCs/>
              </w:rPr>
              <w:t>Genentech</w:t>
            </w:r>
          </w:p>
        </w:tc>
        <w:tc>
          <w:tcPr>
            <w:tcW w:w="5400" w:type="dxa"/>
          </w:tcPr>
          <w:p w14:paraId="70526E9F" w14:textId="5B6666E3" w:rsidR="00444D35" w:rsidRPr="0002012F" w:rsidRDefault="00444D35" w:rsidP="00576EB5">
            <w:pPr>
              <w:tabs>
                <w:tab w:val="left" w:pos="5130"/>
              </w:tabs>
            </w:pPr>
            <w:r w:rsidRPr="00BE0CF6">
              <w:t xml:space="preserve">Targeted </w:t>
            </w:r>
            <w:r>
              <w:t>d</w:t>
            </w:r>
            <w:r w:rsidRPr="00BE0CF6">
              <w:t xml:space="preserve">elivery of IL-15 to </w:t>
            </w:r>
            <w:r>
              <w:t>e</w:t>
            </w:r>
            <w:r w:rsidRPr="00BE0CF6">
              <w:t xml:space="preserve">ffector T </w:t>
            </w:r>
            <w:r>
              <w:t>c</w:t>
            </w:r>
            <w:r w:rsidRPr="00BE0CF6">
              <w:t xml:space="preserve">ells through </w:t>
            </w:r>
            <w:r>
              <w:t>s</w:t>
            </w:r>
            <w:r w:rsidRPr="00BE0CF6">
              <w:t xml:space="preserve">imultaneous </w:t>
            </w:r>
            <w:r>
              <w:t>g</w:t>
            </w:r>
            <w:r w:rsidRPr="00BE0CF6">
              <w:t xml:space="preserve">lycan and </w:t>
            </w:r>
            <w:r>
              <w:t>p</w:t>
            </w:r>
            <w:r w:rsidRPr="00BE0CF6">
              <w:t xml:space="preserve">rotein </w:t>
            </w:r>
            <w:r>
              <w:t>e</w:t>
            </w:r>
            <w:r w:rsidRPr="00BE0CF6">
              <w:t>ngineering</w:t>
            </w:r>
          </w:p>
        </w:tc>
      </w:tr>
      <w:tr w:rsidR="00416980" w:rsidRPr="003A07CE" w14:paraId="1C1BDABC" w14:textId="77777777" w:rsidTr="0082713E">
        <w:trPr>
          <w:gridBefore w:val="1"/>
          <w:wBefore w:w="16" w:type="dxa"/>
          <w:trHeight w:val="387"/>
        </w:trPr>
        <w:tc>
          <w:tcPr>
            <w:tcW w:w="1604" w:type="dxa"/>
            <w:shd w:val="clear" w:color="auto" w:fill="FBE4D5" w:themeFill="accent2" w:themeFillTint="33"/>
          </w:tcPr>
          <w:p w14:paraId="1BF9B79A" w14:textId="1A0F612B" w:rsidR="00416980" w:rsidRPr="00794C63" w:rsidRDefault="00416980" w:rsidP="00416980">
            <w:pPr>
              <w:tabs>
                <w:tab w:val="left" w:pos="5130"/>
              </w:tabs>
            </w:pPr>
            <w:r w:rsidRPr="00794C63">
              <w:t>09:</w:t>
            </w:r>
            <w:r w:rsidR="004B6BDF">
              <w:t>5</w:t>
            </w:r>
            <w:r w:rsidRPr="00794C63">
              <w:t>0</w:t>
            </w:r>
          </w:p>
        </w:tc>
        <w:tc>
          <w:tcPr>
            <w:tcW w:w="2160" w:type="dxa"/>
            <w:shd w:val="clear" w:color="auto" w:fill="FBE4D5" w:themeFill="accent2" w:themeFillTint="33"/>
          </w:tcPr>
          <w:p w14:paraId="56053DA0" w14:textId="2A5D3B07" w:rsidR="00A56286" w:rsidRPr="00E35472" w:rsidRDefault="00416980" w:rsidP="0082713E">
            <w:pPr>
              <w:tabs>
                <w:tab w:val="left" w:pos="5130"/>
              </w:tabs>
              <w:rPr>
                <w:b/>
                <w:bCs/>
              </w:rPr>
            </w:pPr>
            <w:r w:rsidRPr="00794C63">
              <w:rPr>
                <w:b/>
                <w:bCs/>
              </w:rPr>
              <w:t>Break</w:t>
            </w:r>
          </w:p>
        </w:tc>
        <w:tc>
          <w:tcPr>
            <w:tcW w:w="1260" w:type="dxa"/>
            <w:shd w:val="clear" w:color="auto" w:fill="FBE4D5" w:themeFill="accent2" w:themeFillTint="33"/>
          </w:tcPr>
          <w:p w14:paraId="221A032F" w14:textId="77777777" w:rsidR="00416980" w:rsidRPr="00794C63" w:rsidRDefault="00416980" w:rsidP="00416980">
            <w:pPr>
              <w:tabs>
                <w:tab w:val="left" w:pos="5130"/>
              </w:tabs>
              <w:rPr>
                <w:bCs/>
              </w:rPr>
            </w:pPr>
          </w:p>
        </w:tc>
        <w:tc>
          <w:tcPr>
            <w:tcW w:w="5400" w:type="dxa"/>
            <w:shd w:val="clear" w:color="auto" w:fill="FBE4D5" w:themeFill="accent2" w:themeFillTint="33"/>
          </w:tcPr>
          <w:p w14:paraId="5AF8F6AB" w14:textId="77777777" w:rsidR="00416980" w:rsidRPr="00794C63" w:rsidRDefault="00416980" w:rsidP="00416980">
            <w:pPr>
              <w:tabs>
                <w:tab w:val="left" w:pos="429"/>
                <w:tab w:val="left" w:pos="5130"/>
              </w:tabs>
            </w:pPr>
          </w:p>
        </w:tc>
      </w:tr>
      <w:tr w:rsidR="00DC3BFA" w:rsidRPr="003A07CE" w14:paraId="69E88D03" w14:textId="77777777" w:rsidTr="00DC3BFA">
        <w:trPr>
          <w:trHeight w:val="440"/>
        </w:trPr>
        <w:tc>
          <w:tcPr>
            <w:tcW w:w="10440" w:type="dxa"/>
            <w:gridSpan w:val="5"/>
            <w:tcBorders>
              <w:top w:val="single" w:sz="4" w:space="0" w:color="auto"/>
              <w:bottom w:val="single" w:sz="4" w:space="0" w:color="auto"/>
            </w:tcBorders>
            <w:shd w:val="clear" w:color="auto" w:fill="ED7D31" w:themeFill="accent2"/>
          </w:tcPr>
          <w:p w14:paraId="024CB880" w14:textId="77777777" w:rsidR="00DC3BFA" w:rsidRPr="00794C63" w:rsidRDefault="00DC3BFA" w:rsidP="0016647D">
            <w:pPr>
              <w:tabs>
                <w:tab w:val="left" w:pos="5130"/>
              </w:tabs>
              <w:rPr>
                <w:b/>
              </w:rPr>
            </w:pPr>
            <w:r w:rsidRPr="00794C63">
              <w:rPr>
                <w:b/>
              </w:rPr>
              <w:t xml:space="preserve">Sunday Morning, May </w:t>
            </w:r>
            <w:r>
              <w:rPr>
                <w:b/>
              </w:rPr>
              <w:t>11</w:t>
            </w:r>
            <w:r w:rsidRPr="00794C63">
              <w:rPr>
                <w:b/>
              </w:rPr>
              <w:t xml:space="preserve">, </w:t>
            </w:r>
            <w:proofErr w:type="gramStart"/>
            <w:r w:rsidRPr="00794C63">
              <w:rPr>
                <w:b/>
              </w:rPr>
              <w:t>202</w:t>
            </w:r>
            <w:r>
              <w:rPr>
                <w:b/>
              </w:rPr>
              <w:t>5</w:t>
            </w:r>
            <w:proofErr w:type="gramEnd"/>
            <w:r w:rsidRPr="00794C63">
              <w:rPr>
                <w:b/>
              </w:rPr>
              <w:t xml:space="preserve">              </w:t>
            </w:r>
            <w:r>
              <w:rPr>
                <w:b/>
              </w:rPr>
              <w:t>Nucleic Acids</w:t>
            </w:r>
          </w:p>
          <w:p w14:paraId="544EB0FC" w14:textId="77777777" w:rsidR="00DC3BFA" w:rsidRPr="00794C63" w:rsidRDefault="00DC3BFA" w:rsidP="0016647D">
            <w:pPr>
              <w:tabs>
                <w:tab w:val="left" w:pos="5130"/>
              </w:tabs>
            </w:pPr>
            <w:r w:rsidRPr="00794C63">
              <w:rPr>
                <w:b/>
              </w:rPr>
              <w:t xml:space="preserve">(Chair: </w:t>
            </w:r>
            <w:r>
              <w:rPr>
                <w:b/>
              </w:rPr>
              <w:t>Jamie Williamson, TSRI</w:t>
            </w:r>
            <w:r w:rsidRPr="00794C63">
              <w:rPr>
                <w:b/>
              </w:rPr>
              <w:t>)</w:t>
            </w:r>
            <w:r w:rsidRPr="00794C63" w:rsidDel="00F85E7A">
              <w:t xml:space="preserve"> </w:t>
            </w:r>
          </w:p>
        </w:tc>
      </w:tr>
      <w:tr w:rsidR="00416980" w:rsidRPr="003A07CE" w14:paraId="48A0FD6D" w14:textId="77777777" w:rsidTr="00DC3BFA">
        <w:trPr>
          <w:gridBefore w:val="1"/>
          <w:wBefore w:w="16" w:type="dxa"/>
          <w:trHeight w:val="342"/>
        </w:trPr>
        <w:tc>
          <w:tcPr>
            <w:tcW w:w="1604" w:type="dxa"/>
          </w:tcPr>
          <w:p w14:paraId="4E8C3544" w14:textId="08F36DFF" w:rsidR="00416980" w:rsidRPr="00794C63" w:rsidRDefault="004B6BDF" w:rsidP="00416980">
            <w:pPr>
              <w:tabs>
                <w:tab w:val="left" w:pos="5130"/>
              </w:tabs>
            </w:pPr>
            <w:r>
              <w:t>10:1</w:t>
            </w:r>
            <w:r w:rsidR="00416980">
              <w:t>0</w:t>
            </w:r>
          </w:p>
        </w:tc>
        <w:tc>
          <w:tcPr>
            <w:tcW w:w="2160" w:type="dxa"/>
          </w:tcPr>
          <w:p w14:paraId="73E45774" w14:textId="73E8D3F3" w:rsidR="00416980" w:rsidRPr="00794C63" w:rsidDel="00F85E7A" w:rsidRDefault="000E12AE" w:rsidP="00416980">
            <w:pPr>
              <w:tabs>
                <w:tab w:val="left" w:pos="5130"/>
              </w:tabs>
              <w:rPr>
                <w:color w:val="000000"/>
              </w:rPr>
            </w:pPr>
            <w:r>
              <w:rPr>
                <w:color w:val="000000"/>
              </w:rPr>
              <w:t xml:space="preserve">Ian </w:t>
            </w:r>
            <w:proofErr w:type="spellStart"/>
            <w:r>
              <w:rPr>
                <w:color w:val="000000"/>
              </w:rPr>
              <w:t>MacRae</w:t>
            </w:r>
            <w:proofErr w:type="spellEnd"/>
          </w:p>
        </w:tc>
        <w:tc>
          <w:tcPr>
            <w:tcW w:w="1260" w:type="dxa"/>
          </w:tcPr>
          <w:p w14:paraId="19FBF09C" w14:textId="0981A502" w:rsidR="00416980" w:rsidRPr="00794C63" w:rsidRDefault="000E12AE" w:rsidP="00416980">
            <w:pPr>
              <w:tabs>
                <w:tab w:val="left" w:pos="5130"/>
              </w:tabs>
            </w:pPr>
            <w:r>
              <w:t>TSRI</w:t>
            </w:r>
          </w:p>
        </w:tc>
        <w:tc>
          <w:tcPr>
            <w:tcW w:w="5400" w:type="dxa"/>
          </w:tcPr>
          <w:p w14:paraId="714A40B3" w14:textId="7A32176D" w:rsidR="00416980" w:rsidRPr="004F21FC" w:rsidRDefault="000E12AE" w:rsidP="00416980">
            <w:pPr>
              <w:tabs>
                <w:tab w:val="left" w:pos="5130"/>
              </w:tabs>
            </w:pPr>
            <w:r w:rsidRPr="004F21FC">
              <w:t xml:space="preserve">Gene </w:t>
            </w:r>
            <w:r w:rsidR="00766F4E">
              <w:t>s</w:t>
            </w:r>
            <w:r w:rsidRPr="004F21FC">
              <w:t xml:space="preserve">ilencing by small RNAs </w:t>
            </w:r>
          </w:p>
        </w:tc>
      </w:tr>
      <w:tr w:rsidR="00416980" w:rsidRPr="003A07CE" w14:paraId="64423E51" w14:textId="77777777" w:rsidTr="00576EB5">
        <w:trPr>
          <w:gridBefore w:val="1"/>
          <w:wBefore w:w="16" w:type="dxa"/>
          <w:trHeight w:val="630"/>
        </w:trPr>
        <w:tc>
          <w:tcPr>
            <w:tcW w:w="1604" w:type="dxa"/>
          </w:tcPr>
          <w:p w14:paraId="5D03DAF7" w14:textId="1C63F40D" w:rsidR="00416980" w:rsidRPr="00794C63" w:rsidRDefault="00416980" w:rsidP="00416980">
            <w:pPr>
              <w:tabs>
                <w:tab w:val="left" w:pos="5130"/>
              </w:tabs>
            </w:pPr>
            <w:r>
              <w:t>10:</w:t>
            </w:r>
            <w:r w:rsidR="004B6BDF">
              <w:t>3</w:t>
            </w:r>
            <w:r>
              <w:t>0</w:t>
            </w:r>
          </w:p>
        </w:tc>
        <w:tc>
          <w:tcPr>
            <w:tcW w:w="2160" w:type="dxa"/>
          </w:tcPr>
          <w:p w14:paraId="77F4231F" w14:textId="69DBD57E" w:rsidR="00416980" w:rsidRPr="00794C63" w:rsidRDefault="000E12AE" w:rsidP="00416980">
            <w:pPr>
              <w:tabs>
                <w:tab w:val="left" w:pos="5130"/>
              </w:tabs>
            </w:pPr>
            <w:r>
              <w:t xml:space="preserve">Megan Ken </w:t>
            </w:r>
          </w:p>
        </w:tc>
        <w:tc>
          <w:tcPr>
            <w:tcW w:w="1260" w:type="dxa"/>
          </w:tcPr>
          <w:p w14:paraId="6BF463F4" w14:textId="0A9847D0" w:rsidR="00416980" w:rsidRPr="00794C63" w:rsidRDefault="000E12AE" w:rsidP="00416980">
            <w:pPr>
              <w:tabs>
                <w:tab w:val="left" w:pos="5130"/>
              </w:tabs>
            </w:pPr>
            <w:r>
              <w:t>TSRI</w:t>
            </w:r>
          </w:p>
        </w:tc>
        <w:tc>
          <w:tcPr>
            <w:tcW w:w="5400" w:type="dxa"/>
          </w:tcPr>
          <w:p w14:paraId="19AB860C" w14:textId="28DAD5BE" w:rsidR="00416980" w:rsidRPr="004F21FC" w:rsidRDefault="000E12AE" w:rsidP="00EB7E68">
            <w:pPr>
              <w:rPr>
                <w:color w:val="242424"/>
              </w:rPr>
            </w:pPr>
            <w:r w:rsidRPr="004F21FC">
              <w:t>Exploring the structure-function relationship of the HIV 5'-UTR</w:t>
            </w:r>
          </w:p>
        </w:tc>
      </w:tr>
      <w:tr w:rsidR="00EB7E68" w:rsidRPr="003A07CE" w14:paraId="69163DB8" w14:textId="77777777" w:rsidTr="00B9013C">
        <w:trPr>
          <w:gridBefore w:val="1"/>
          <w:wBefore w:w="16" w:type="dxa"/>
          <w:trHeight w:val="612"/>
        </w:trPr>
        <w:tc>
          <w:tcPr>
            <w:tcW w:w="1604" w:type="dxa"/>
          </w:tcPr>
          <w:p w14:paraId="532BA9C1" w14:textId="411330E2" w:rsidR="00EB7E68" w:rsidRDefault="00EB7E68" w:rsidP="00416980">
            <w:pPr>
              <w:tabs>
                <w:tab w:val="left" w:pos="5130"/>
              </w:tabs>
            </w:pPr>
            <w:r>
              <w:t>10:</w:t>
            </w:r>
            <w:r w:rsidR="004B6BDF">
              <w:t>5</w:t>
            </w:r>
            <w:r>
              <w:t>0</w:t>
            </w:r>
          </w:p>
        </w:tc>
        <w:tc>
          <w:tcPr>
            <w:tcW w:w="2160" w:type="dxa"/>
          </w:tcPr>
          <w:p w14:paraId="4D1C2F26" w14:textId="67912FB3" w:rsidR="00EB7E68" w:rsidRDefault="00EB7E68" w:rsidP="00416980">
            <w:pPr>
              <w:tabs>
                <w:tab w:val="left" w:pos="5130"/>
              </w:tabs>
            </w:pPr>
            <w:r>
              <w:t xml:space="preserve">Lorenzo </w:t>
            </w:r>
            <w:r w:rsidR="00523927">
              <w:t>D</w:t>
            </w:r>
            <w:r>
              <w:t>i Bari</w:t>
            </w:r>
          </w:p>
        </w:tc>
        <w:tc>
          <w:tcPr>
            <w:tcW w:w="1260" w:type="dxa"/>
          </w:tcPr>
          <w:p w14:paraId="4D499D12" w14:textId="69DBF3CE" w:rsidR="00EB7E68" w:rsidRDefault="00EB7E68" w:rsidP="00416980">
            <w:pPr>
              <w:tabs>
                <w:tab w:val="left" w:pos="5130"/>
              </w:tabs>
            </w:pPr>
            <w:r>
              <w:t>U</w:t>
            </w:r>
            <w:r w:rsidR="000F7EB8">
              <w:t xml:space="preserve">. </w:t>
            </w:r>
            <w:r>
              <w:t>Pisa</w:t>
            </w:r>
          </w:p>
        </w:tc>
        <w:tc>
          <w:tcPr>
            <w:tcW w:w="5400" w:type="dxa"/>
          </w:tcPr>
          <w:p w14:paraId="1C1B9455" w14:textId="657995BC" w:rsidR="00EB7E68" w:rsidRDefault="00EB7E68" w:rsidP="00EB7E68">
            <w:pPr>
              <w:tabs>
                <w:tab w:val="left" w:pos="5130"/>
              </w:tabs>
              <w:rPr>
                <w:rFonts w:ascii="Arial" w:hAnsi="Arial" w:cs="Arial"/>
                <w:sz w:val="20"/>
                <w:szCs w:val="20"/>
              </w:rPr>
            </w:pPr>
            <w:r w:rsidRPr="000E12AE">
              <w:t>New insights into the stereochemistry of single stranded oligonucleotides</w:t>
            </w:r>
          </w:p>
        </w:tc>
      </w:tr>
      <w:tr w:rsidR="00EB7E68" w:rsidRPr="003A07CE" w14:paraId="30D20900" w14:textId="77777777" w:rsidTr="00E15468">
        <w:trPr>
          <w:gridBefore w:val="1"/>
          <w:wBefore w:w="16" w:type="dxa"/>
          <w:trHeight w:val="657"/>
        </w:trPr>
        <w:tc>
          <w:tcPr>
            <w:tcW w:w="1604" w:type="dxa"/>
          </w:tcPr>
          <w:p w14:paraId="1B31F142" w14:textId="4C7BC9E4" w:rsidR="00EB7E68" w:rsidRDefault="00EB7E68" w:rsidP="00416980">
            <w:pPr>
              <w:tabs>
                <w:tab w:val="left" w:pos="5130"/>
              </w:tabs>
            </w:pPr>
          </w:p>
        </w:tc>
        <w:tc>
          <w:tcPr>
            <w:tcW w:w="2160" w:type="dxa"/>
          </w:tcPr>
          <w:p w14:paraId="660132E9" w14:textId="08F14D1B" w:rsidR="00EB7E68" w:rsidRDefault="00EB7E68" w:rsidP="00416980">
            <w:pPr>
              <w:tabs>
                <w:tab w:val="left" w:pos="5130"/>
              </w:tabs>
            </w:pPr>
            <w:r>
              <w:t>Luca Gh</w:t>
            </w:r>
            <w:r w:rsidR="00B62FC3">
              <w:t>e</w:t>
            </w:r>
            <w:r>
              <w:t>r</w:t>
            </w:r>
            <w:r w:rsidR="00B62FC3">
              <w:t>ar</w:t>
            </w:r>
            <w:r>
              <w:t>di</w:t>
            </w:r>
          </w:p>
        </w:tc>
        <w:tc>
          <w:tcPr>
            <w:tcW w:w="1260" w:type="dxa"/>
          </w:tcPr>
          <w:p w14:paraId="570B0EDA" w14:textId="6B0017E5" w:rsidR="00EB7E68" w:rsidRDefault="00EB7E68" w:rsidP="00416980">
            <w:pPr>
              <w:tabs>
                <w:tab w:val="left" w:pos="5130"/>
              </w:tabs>
            </w:pPr>
            <w:r>
              <w:t>U</w:t>
            </w:r>
            <w:r w:rsidR="000F7EB8">
              <w:t>.</w:t>
            </w:r>
            <w:r>
              <w:t xml:space="preserve"> Pisa</w:t>
            </w:r>
          </w:p>
        </w:tc>
        <w:tc>
          <w:tcPr>
            <w:tcW w:w="5400" w:type="dxa"/>
          </w:tcPr>
          <w:p w14:paraId="5E45A4D9" w14:textId="6280B6E7" w:rsidR="00A56286" w:rsidRPr="000E12AE" w:rsidRDefault="00EB7E68" w:rsidP="00E15468">
            <w:r w:rsidRPr="00EB7E68">
              <w:t>Conformational freedom of single stranded oligonucleotides</w:t>
            </w:r>
          </w:p>
        </w:tc>
      </w:tr>
      <w:tr w:rsidR="00416980" w:rsidRPr="003A07CE" w14:paraId="22006D2D" w14:textId="77777777" w:rsidTr="00DC3BFA">
        <w:trPr>
          <w:gridBefore w:val="1"/>
          <w:wBefore w:w="16" w:type="dxa"/>
          <w:trHeight w:val="360"/>
        </w:trPr>
        <w:tc>
          <w:tcPr>
            <w:tcW w:w="1604" w:type="dxa"/>
          </w:tcPr>
          <w:p w14:paraId="2CC68163" w14:textId="68B97653" w:rsidR="00416980" w:rsidRPr="00794C63" w:rsidRDefault="004B6BDF" w:rsidP="00416980">
            <w:pPr>
              <w:tabs>
                <w:tab w:val="left" w:pos="5130"/>
              </w:tabs>
            </w:pPr>
            <w:r>
              <w:t>11:15</w:t>
            </w:r>
          </w:p>
        </w:tc>
        <w:tc>
          <w:tcPr>
            <w:tcW w:w="3420" w:type="dxa"/>
            <w:gridSpan w:val="2"/>
          </w:tcPr>
          <w:p w14:paraId="00D73458" w14:textId="24FA04C1" w:rsidR="00416980" w:rsidRPr="00075F4D" w:rsidRDefault="00416980" w:rsidP="00416980">
            <w:pPr>
              <w:tabs>
                <w:tab w:val="left" w:pos="5130"/>
              </w:tabs>
            </w:pPr>
            <w:r w:rsidRPr="00075F4D">
              <w:t xml:space="preserve">Andrej </w:t>
            </w:r>
            <w:proofErr w:type="spellStart"/>
            <w:r w:rsidRPr="00075F4D">
              <w:t>Šali</w:t>
            </w:r>
            <w:proofErr w:type="spellEnd"/>
            <w:r w:rsidRPr="00075F4D">
              <w:t xml:space="preserve"> &amp; Ian Wilson</w:t>
            </w:r>
          </w:p>
        </w:tc>
        <w:tc>
          <w:tcPr>
            <w:tcW w:w="5400" w:type="dxa"/>
          </w:tcPr>
          <w:p w14:paraId="5AFFCA4A" w14:textId="5FC45BA2" w:rsidR="00416980" w:rsidRPr="00794C63" w:rsidRDefault="00416980" w:rsidP="00416980">
            <w:pPr>
              <w:tabs>
                <w:tab w:val="left" w:pos="5130"/>
              </w:tabs>
            </w:pPr>
            <w:r w:rsidRPr="00794C63">
              <w:t xml:space="preserve">Closing </w:t>
            </w:r>
            <w:r w:rsidR="00766F4E">
              <w:t>r</w:t>
            </w:r>
            <w:r w:rsidRPr="00794C63">
              <w:t xml:space="preserve">emarks </w:t>
            </w:r>
          </w:p>
        </w:tc>
      </w:tr>
    </w:tbl>
    <w:p w14:paraId="58435DEC" w14:textId="77777777" w:rsidR="00CB57FF" w:rsidRDefault="00CB57FF" w:rsidP="00692D2F">
      <w:pPr>
        <w:tabs>
          <w:tab w:val="left" w:pos="5130"/>
        </w:tabs>
        <w:ind w:right="270"/>
        <w:rPr>
          <w:i/>
          <w:sz w:val="20"/>
          <w:szCs w:val="20"/>
        </w:rPr>
      </w:pPr>
    </w:p>
    <w:p w14:paraId="3C48C787" w14:textId="19E9D4D9" w:rsidR="00CB57FF" w:rsidRDefault="004B04EC" w:rsidP="00692D2F">
      <w:pPr>
        <w:tabs>
          <w:tab w:val="left" w:pos="5130"/>
        </w:tabs>
        <w:ind w:right="270"/>
        <w:rPr>
          <w:i/>
          <w:sz w:val="20"/>
          <w:szCs w:val="20"/>
        </w:rPr>
      </w:pPr>
      <w:r w:rsidRPr="00CF5F81">
        <w:rPr>
          <w:i/>
          <w:sz w:val="20"/>
          <w:szCs w:val="20"/>
        </w:rPr>
        <w:t xml:space="preserve">In order to protect individual rights and promote discussion, it is a requirement of the </w:t>
      </w:r>
      <w:r w:rsidR="004410FD">
        <w:rPr>
          <w:i/>
          <w:sz w:val="20"/>
          <w:szCs w:val="20"/>
        </w:rPr>
        <w:t>Scripps/UCSF</w:t>
      </w:r>
      <w:r w:rsidRPr="00CF5F81">
        <w:rPr>
          <w:i/>
          <w:sz w:val="20"/>
          <w:szCs w:val="20"/>
        </w:rPr>
        <w:t xml:space="preserve"> CABO Annual Meeting that no information presented is to be used or disclosed without the specific approval of the disclosing party. Each attendee of the </w:t>
      </w:r>
      <w:r w:rsidR="004410FD">
        <w:rPr>
          <w:i/>
          <w:sz w:val="20"/>
          <w:szCs w:val="20"/>
        </w:rPr>
        <w:t>C</w:t>
      </w:r>
      <w:r w:rsidRPr="00CF5F81">
        <w:rPr>
          <w:i/>
          <w:sz w:val="20"/>
          <w:szCs w:val="20"/>
        </w:rPr>
        <w:t>onference agrees that any information presented, whether in a formal talk or discussion, is a private communication from the individual making the contribution and is presented with the restriction that such information is not for public use. Each member of the Conference acknowledges and agrees to these restrictions as a condition of attending the Conference.</w:t>
      </w:r>
    </w:p>
    <w:p w14:paraId="0EFAE164" w14:textId="77777777" w:rsidR="00976582" w:rsidRDefault="00976582" w:rsidP="00692D2F">
      <w:pPr>
        <w:tabs>
          <w:tab w:val="left" w:pos="5130"/>
        </w:tabs>
        <w:ind w:right="270"/>
        <w:rPr>
          <w:i/>
          <w:sz w:val="20"/>
          <w:szCs w:val="20"/>
        </w:rPr>
      </w:pPr>
    </w:p>
    <w:p w14:paraId="6A396664" w14:textId="79502A05" w:rsidR="008F4EDC" w:rsidRPr="008F4EDC" w:rsidRDefault="0006340F" w:rsidP="00F34D77">
      <w:pPr>
        <w:tabs>
          <w:tab w:val="left" w:pos="5130"/>
        </w:tabs>
        <w:ind w:right="270"/>
        <w:rPr>
          <w:i/>
          <w:sz w:val="48"/>
          <w:szCs w:val="48"/>
        </w:rPr>
      </w:pPr>
      <w:r>
        <w:rPr>
          <w:i/>
          <w:sz w:val="48"/>
          <w:szCs w:val="48"/>
        </w:rPr>
        <w:t xml:space="preserve"> </w:t>
      </w:r>
      <w:r w:rsidR="008F4EDC">
        <w:rPr>
          <w:i/>
          <w:sz w:val="48"/>
          <w:szCs w:val="48"/>
        </w:rPr>
        <w:t xml:space="preserve">                  </w:t>
      </w:r>
      <w:r w:rsidR="00114E90">
        <w:rPr>
          <w:i/>
          <w:sz w:val="48"/>
          <w:szCs w:val="48"/>
        </w:rPr>
        <w:t xml:space="preserve">     </w:t>
      </w:r>
      <w:r w:rsidR="008F4EDC" w:rsidRPr="008F4EDC">
        <w:rPr>
          <w:i/>
          <w:sz w:val="48"/>
          <w:szCs w:val="48"/>
        </w:rPr>
        <w:t>Thanks to our sponsors</w:t>
      </w:r>
    </w:p>
    <w:p w14:paraId="78874FDA" w14:textId="39C5F898" w:rsidR="00CB57FF" w:rsidRPr="00F34D77" w:rsidRDefault="005912C6" w:rsidP="00F34D77">
      <w:pPr>
        <w:tabs>
          <w:tab w:val="left" w:pos="5130"/>
        </w:tabs>
        <w:ind w:right="270"/>
        <w:rPr>
          <w:i/>
        </w:rPr>
      </w:pPr>
      <w:r>
        <w:rPr>
          <w:i/>
          <w:noProof/>
          <w:sz w:val="48"/>
          <w:szCs w:val="48"/>
        </w:rPr>
        <w:drawing>
          <wp:anchor distT="0" distB="0" distL="114300" distR="114300" simplePos="0" relativeHeight="251673600" behindDoc="0" locked="0" layoutInCell="1" allowOverlap="1" wp14:anchorId="7A38E435" wp14:editId="37A16C3E">
            <wp:simplePos x="0" y="0"/>
            <wp:positionH relativeFrom="column">
              <wp:posOffset>4362450</wp:posOffset>
            </wp:positionH>
            <wp:positionV relativeFrom="paragraph">
              <wp:posOffset>113665</wp:posOffset>
            </wp:positionV>
            <wp:extent cx="1943100" cy="638175"/>
            <wp:effectExtent l="0" t="0" r="0" b="9525"/>
            <wp:wrapSquare wrapText="bothSides"/>
            <wp:docPr id="104702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638175"/>
                    </a:xfrm>
                    <a:prstGeom prst="rect">
                      <a:avLst/>
                    </a:prstGeom>
                    <a:noFill/>
                  </pic:spPr>
                </pic:pic>
              </a:graphicData>
            </a:graphic>
          </wp:anchor>
        </w:drawing>
      </w:r>
      <w:r w:rsidR="008F4EDC">
        <w:rPr>
          <w:i/>
        </w:rPr>
        <w:t xml:space="preserve"> </w:t>
      </w:r>
    </w:p>
    <w:p w14:paraId="1E4E73E9" w14:textId="3D2124A3" w:rsidR="006461FD" w:rsidRPr="00F34D77" w:rsidRDefault="00145DFF" w:rsidP="00F34D77">
      <w:pPr>
        <w:tabs>
          <w:tab w:val="left" w:pos="5130"/>
        </w:tabs>
        <w:rPr>
          <w:b/>
        </w:rPr>
      </w:pPr>
      <w:r w:rsidRPr="00F34D77">
        <w:rPr>
          <w:b/>
          <w:noProof/>
        </w:rPr>
        <w:drawing>
          <wp:anchor distT="0" distB="0" distL="114300" distR="114300" simplePos="0" relativeHeight="251668480" behindDoc="0" locked="0" layoutInCell="1" allowOverlap="1" wp14:anchorId="4781716C" wp14:editId="73FBEFD5">
            <wp:simplePos x="0" y="0"/>
            <wp:positionH relativeFrom="column">
              <wp:posOffset>2558415</wp:posOffset>
            </wp:positionH>
            <wp:positionV relativeFrom="paragraph">
              <wp:posOffset>1708150</wp:posOffset>
            </wp:positionV>
            <wp:extent cx="1511300" cy="444500"/>
            <wp:effectExtent l="0" t="0" r="0" b="0"/>
            <wp:wrapNone/>
            <wp:docPr id="1026" name="Picture 2" descr="A logo with letters and numbers&#10;&#10;Description automatically generated">
              <a:extLst xmlns:a="http://schemas.openxmlformats.org/drawingml/2006/main">
                <a:ext uri="{FF2B5EF4-FFF2-40B4-BE49-F238E27FC236}">
                  <a16:creationId xmlns:a16="http://schemas.microsoft.com/office/drawing/2014/main" id="{8A9C2D77-48C4-0001-44BB-E2D625AEB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letters and numbers&#10;&#10;Description automatically generated">
                      <a:extLst>
                        <a:ext uri="{FF2B5EF4-FFF2-40B4-BE49-F238E27FC236}">
                          <a16:creationId xmlns:a16="http://schemas.microsoft.com/office/drawing/2014/main" id="{8A9C2D77-48C4-0001-44BB-E2D625AEBE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0" cy="444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34D77">
        <w:rPr>
          <w:b/>
          <w:noProof/>
        </w:rPr>
        <w:drawing>
          <wp:anchor distT="0" distB="0" distL="114300" distR="114300" simplePos="0" relativeHeight="251666432" behindDoc="0" locked="0" layoutInCell="1" allowOverlap="1" wp14:anchorId="51755BB1" wp14:editId="29575729">
            <wp:simplePos x="0" y="0"/>
            <wp:positionH relativeFrom="column">
              <wp:posOffset>574675</wp:posOffset>
            </wp:positionH>
            <wp:positionV relativeFrom="paragraph">
              <wp:posOffset>1558290</wp:posOffset>
            </wp:positionV>
            <wp:extent cx="1346200" cy="711200"/>
            <wp:effectExtent l="0" t="0" r="0" b="0"/>
            <wp:wrapNone/>
            <wp:docPr id="1028" name="Picture 4" descr="Text&#10;&#10;Description automatically generated with low confidence">
              <a:extLst xmlns:a="http://schemas.openxmlformats.org/drawingml/2006/main">
                <a:ext uri="{FF2B5EF4-FFF2-40B4-BE49-F238E27FC236}">
                  <a16:creationId xmlns:a16="http://schemas.microsoft.com/office/drawing/2014/main" id="{613A239A-5260-FBD5-4E3A-8369AD17C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ext&#10;&#10;Description automatically generated with low confidence">
                      <a:extLst>
                        <a:ext uri="{FF2B5EF4-FFF2-40B4-BE49-F238E27FC236}">
                          <a16:creationId xmlns:a16="http://schemas.microsoft.com/office/drawing/2014/main" id="{613A239A-5260-FBD5-4E3A-8369AD17C90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9035" r="11829"/>
                    <a:stretch>
                      <a:fillRect/>
                    </a:stretch>
                  </pic:blipFill>
                  <pic:spPr bwMode="auto">
                    <a:xfrm>
                      <a:off x="0" y="0"/>
                      <a:ext cx="1346200" cy="711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7155">
        <w:rPr>
          <w:rFonts w:ascii="Lucida Calligraphy" w:hAnsi="Lucida Calligraphy"/>
          <w:b/>
          <w:noProof/>
          <w:sz w:val="36"/>
          <w:szCs w:val="36"/>
        </w:rPr>
        <w:drawing>
          <wp:anchor distT="0" distB="0" distL="114300" distR="114300" simplePos="0" relativeHeight="251671552" behindDoc="0" locked="0" layoutInCell="1" allowOverlap="1" wp14:anchorId="74426E59" wp14:editId="20CABB7C">
            <wp:simplePos x="0" y="0"/>
            <wp:positionH relativeFrom="column">
              <wp:posOffset>147893</wp:posOffset>
            </wp:positionH>
            <wp:positionV relativeFrom="paragraph">
              <wp:posOffset>775970</wp:posOffset>
            </wp:positionV>
            <wp:extent cx="1562177" cy="712421"/>
            <wp:effectExtent l="0" t="0" r="0" b="0"/>
            <wp:wrapNone/>
            <wp:docPr id="2101445343" name="Picture 21014453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2">
                      <a:extLst>
                        <a:ext uri="{28A0092B-C50C-407E-A947-70E740481C1C}">
                          <a14:useLocalDpi xmlns:a14="http://schemas.microsoft.com/office/drawing/2010/main" val="0"/>
                        </a:ext>
                      </a:extLst>
                    </a:blip>
                    <a:srcRect l="53370" t="72255" r="16800" b="3426"/>
                    <a:stretch/>
                  </pic:blipFill>
                  <pic:spPr bwMode="auto">
                    <a:xfrm>
                      <a:off x="0" y="0"/>
                      <a:ext cx="1562177" cy="712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4D77">
        <w:rPr>
          <w:b/>
          <w:noProof/>
        </w:rPr>
        <w:drawing>
          <wp:anchor distT="0" distB="0" distL="114300" distR="114300" simplePos="0" relativeHeight="251665408" behindDoc="0" locked="0" layoutInCell="1" allowOverlap="1" wp14:anchorId="26E40CFB" wp14:editId="1D445AC3">
            <wp:simplePos x="0" y="0"/>
            <wp:positionH relativeFrom="column">
              <wp:posOffset>1912620</wp:posOffset>
            </wp:positionH>
            <wp:positionV relativeFrom="paragraph">
              <wp:posOffset>935990</wp:posOffset>
            </wp:positionV>
            <wp:extent cx="1562100" cy="381000"/>
            <wp:effectExtent l="0" t="0" r="0" b="0"/>
            <wp:wrapNone/>
            <wp:docPr id="1030" name="Picture 2" descr="A blue and grey logo&#10;&#10;Description automatically generated">
              <a:extLst xmlns:a="http://schemas.openxmlformats.org/drawingml/2006/main">
                <a:ext uri="{FF2B5EF4-FFF2-40B4-BE49-F238E27FC236}">
                  <a16:creationId xmlns:a16="http://schemas.microsoft.com/office/drawing/2014/main" id="{42CBDD0D-0FE3-B601-22F1-D589CF4A7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2" descr="A blue and grey logo&#10;&#10;Description automatically generated">
                      <a:extLst>
                        <a:ext uri="{FF2B5EF4-FFF2-40B4-BE49-F238E27FC236}">
                          <a16:creationId xmlns:a16="http://schemas.microsoft.com/office/drawing/2014/main" id="{42CBDD0D-0FE3-B601-22F1-D589CF4A783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5648" behindDoc="0" locked="0" layoutInCell="1" allowOverlap="1" wp14:anchorId="686AE62C" wp14:editId="39F23E14">
            <wp:simplePos x="0" y="0"/>
            <wp:positionH relativeFrom="column">
              <wp:posOffset>3665855</wp:posOffset>
            </wp:positionH>
            <wp:positionV relativeFrom="paragraph">
              <wp:posOffset>809625</wp:posOffset>
            </wp:positionV>
            <wp:extent cx="1682750" cy="567690"/>
            <wp:effectExtent l="0" t="0" r="6350" b="3810"/>
            <wp:wrapSquare wrapText="bothSides"/>
            <wp:docPr id="9055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08" t="13237" r="12714" b="20510"/>
                    <a:stretch/>
                  </pic:blipFill>
                  <pic:spPr bwMode="auto">
                    <a:xfrm>
                      <a:off x="0" y="0"/>
                      <a:ext cx="1682750"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6672" behindDoc="0" locked="0" layoutInCell="1" allowOverlap="1" wp14:anchorId="2855EBD7" wp14:editId="45312793">
            <wp:simplePos x="0" y="0"/>
            <wp:positionH relativeFrom="column">
              <wp:posOffset>5528945</wp:posOffset>
            </wp:positionH>
            <wp:positionV relativeFrom="paragraph">
              <wp:posOffset>702945</wp:posOffset>
            </wp:positionV>
            <wp:extent cx="1048385" cy="711835"/>
            <wp:effectExtent l="0" t="0" r="5715" b="0"/>
            <wp:wrapSquare wrapText="bothSides"/>
            <wp:docPr id="145222470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4701" name="Picture 1" descr="A black and white logo&#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8385" cy="711835"/>
                    </a:xfrm>
                    <a:prstGeom prst="rect">
                      <a:avLst/>
                    </a:prstGeom>
                  </pic:spPr>
                </pic:pic>
              </a:graphicData>
            </a:graphic>
            <wp14:sizeRelH relativeFrom="margin">
              <wp14:pctWidth>0</wp14:pctWidth>
            </wp14:sizeRelH>
            <wp14:sizeRelV relativeFrom="margin">
              <wp14:pctHeight>0</wp14:pctHeight>
            </wp14:sizeRelV>
          </wp:anchor>
        </w:drawing>
      </w:r>
      <w:r w:rsidR="00576EB5" w:rsidRPr="00F34D77">
        <w:rPr>
          <w:b/>
          <w:noProof/>
        </w:rPr>
        <w:drawing>
          <wp:anchor distT="0" distB="0" distL="114300" distR="114300" simplePos="0" relativeHeight="251662336" behindDoc="0" locked="0" layoutInCell="1" allowOverlap="1" wp14:anchorId="62E48DFF" wp14:editId="225FFB16">
            <wp:simplePos x="0" y="0"/>
            <wp:positionH relativeFrom="column">
              <wp:posOffset>2700020</wp:posOffset>
            </wp:positionH>
            <wp:positionV relativeFrom="paragraph">
              <wp:posOffset>91440</wp:posOffset>
            </wp:positionV>
            <wp:extent cx="1663700" cy="482600"/>
            <wp:effectExtent l="0" t="0" r="0" b="0"/>
            <wp:wrapNone/>
            <wp:docPr id="1033" name="Picture 9" descr="A blue text on a white background&#10;&#10;Description automatically generated">
              <a:extLst xmlns:a="http://schemas.openxmlformats.org/drawingml/2006/main">
                <a:ext uri="{FF2B5EF4-FFF2-40B4-BE49-F238E27FC236}">
                  <a16:creationId xmlns:a16="http://schemas.microsoft.com/office/drawing/2014/main" id="{FD63C0B6-E768-A507-2EA7-C1FD101BC8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Picture 9" descr="A blue text on a white background&#10;&#10;Description automatically generated">
                      <a:extLst>
                        <a:ext uri="{FF2B5EF4-FFF2-40B4-BE49-F238E27FC236}">
                          <a16:creationId xmlns:a16="http://schemas.microsoft.com/office/drawing/2014/main" id="{FD63C0B6-E768-A507-2EA7-C1FD101BC8CC}"/>
                        </a:ext>
                      </a:extLst>
                    </pic:cNvPr>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3700" cy="482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B6966" w:rsidRPr="00F34D77">
        <w:rPr>
          <w:b/>
          <w:noProof/>
        </w:rPr>
        <w:drawing>
          <wp:anchor distT="0" distB="0" distL="114300" distR="114300" simplePos="0" relativeHeight="251669504" behindDoc="0" locked="0" layoutInCell="1" allowOverlap="1" wp14:anchorId="49B594EB" wp14:editId="05A5FEF9">
            <wp:simplePos x="0" y="0"/>
            <wp:positionH relativeFrom="column">
              <wp:posOffset>4542883</wp:posOffset>
            </wp:positionH>
            <wp:positionV relativeFrom="paragraph">
              <wp:posOffset>1637665</wp:posOffset>
            </wp:positionV>
            <wp:extent cx="1663700" cy="584200"/>
            <wp:effectExtent l="0" t="0" r="0" b="0"/>
            <wp:wrapNone/>
            <wp:docPr id="1025" name="Picture 7" descr="A logo with black letters&#10;&#10;Description automatically generated">
              <a:extLst xmlns:a="http://schemas.openxmlformats.org/drawingml/2006/main">
                <a:ext uri="{FF2B5EF4-FFF2-40B4-BE49-F238E27FC236}">
                  <a16:creationId xmlns:a16="http://schemas.microsoft.com/office/drawing/2014/main" id="{87DD6A0F-EBB8-55F8-8692-021829248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7" descr="A logo with black letters&#10;&#10;Description automatically generated">
                      <a:extLst>
                        <a:ext uri="{FF2B5EF4-FFF2-40B4-BE49-F238E27FC236}">
                          <a16:creationId xmlns:a16="http://schemas.microsoft.com/office/drawing/2014/main" id="{87DD6A0F-EBB8-55F8-8692-02182924873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700" cy="584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912C6" w:rsidRPr="00F34D77">
        <w:rPr>
          <w:b/>
          <w:noProof/>
        </w:rPr>
        <w:drawing>
          <wp:anchor distT="0" distB="0" distL="114300" distR="114300" simplePos="0" relativeHeight="251670528" behindDoc="0" locked="0" layoutInCell="1" allowOverlap="1" wp14:anchorId="75F220CA" wp14:editId="285EAFEB">
            <wp:simplePos x="0" y="0"/>
            <wp:positionH relativeFrom="column">
              <wp:posOffset>574675</wp:posOffset>
            </wp:positionH>
            <wp:positionV relativeFrom="paragraph">
              <wp:posOffset>70546</wp:posOffset>
            </wp:positionV>
            <wp:extent cx="1807399" cy="586740"/>
            <wp:effectExtent l="0" t="0" r="2540" b="3810"/>
            <wp:wrapNone/>
            <wp:docPr id="11" name="Picture 10">
              <a:extLst xmlns:a="http://schemas.openxmlformats.org/drawingml/2006/main">
                <a:ext uri="{FF2B5EF4-FFF2-40B4-BE49-F238E27FC236}">
                  <a16:creationId xmlns:a16="http://schemas.microsoft.com/office/drawing/2014/main" id="{7088B7FA-720B-2DA3-3B6E-800B8C157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088B7FA-720B-2DA3-3B6E-800B8C15711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399" cy="586740"/>
                    </a:xfrm>
                    <a:prstGeom prst="rect">
                      <a:avLst/>
                    </a:prstGeom>
                  </pic:spPr>
                </pic:pic>
              </a:graphicData>
            </a:graphic>
            <wp14:sizeRelH relativeFrom="margin">
              <wp14:pctWidth>0</wp14:pctWidth>
            </wp14:sizeRelH>
            <wp14:sizeRelV relativeFrom="margin">
              <wp14:pctHeight>0</wp14:pctHeight>
            </wp14:sizeRelV>
          </wp:anchor>
        </w:drawing>
      </w:r>
      <w:r w:rsidR="00692D2F" w:rsidRPr="00F34D77">
        <w:rPr>
          <w:b/>
          <w:noProof/>
        </w:rPr>
        <mc:AlternateContent>
          <mc:Choice Requires="wps">
            <w:drawing>
              <wp:anchor distT="0" distB="0" distL="114300" distR="114300" simplePos="0" relativeHeight="251659264" behindDoc="0" locked="0" layoutInCell="1" allowOverlap="1" wp14:anchorId="5B02F28B" wp14:editId="73BD41DE">
                <wp:simplePos x="0" y="0"/>
                <wp:positionH relativeFrom="column">
                  <wp:posOffset>3055716</wp:posOffset>
                </wp:positionH>
                <wp:positionV relativeFrom="paragraph">
                  <wp:posOffset>2022096</wp:posOffset>
                </wp:positionV>
                <wp:extent cx="3423275" cy="22970"/>
                <wp:effectExtent l="0" t="25400" r="0" b="27940"/>
                <wp:wrapNone/>
                <wp:docPr id="12" name="Rectangle 3">
                  <a:extLst xmlns:a="http://schemas.openxmlformats.org/drawingml/2006/main">
                    <a:ext uri="{FF2B5EF4-FFF2-40B4-BE49-F238E27FC236}">
                      <a16:creationId xmlns:a16="http://schemas.microsoft.com/office/drawing/2014/main" id="{B4A0D11E-2542-4AF1-37C8-7C72DB3A25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3275" cy="229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anchor>
            </w:drawing>
          </mc:Choice>
          <mc:Fallback>
            <w:pict>
              <v:rect w14:anchorId="3EC49913" id="Rectangle 3" o:spid="_x0000_s1026" style="position:absolute;margin-left:240.6pt;margin-top:159.2pt;width:269.55pt;height:1.8pt;flip:y;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" filled="f" fillcolor="#4472c4 [3204]" stroked="f" strokecolor="black [3213]">
                <v:shadow color="#e7e6e6 [3214]"/>
              </v:rect>
            </w:pict>
          </mc:Fallback>
        </mc:AlternateContent>
      </w:r>
    </w:p>
    <w:sectPr w:rsidR="006461FD" w:rsidRPr="00F34D77" w:rsidSect="00184C3D">
      <w:headerReference w:type="default" r:id="rId19"/>
      <w:footerReference w:type="even" r:id="rId20"/>
      <w:footerReference w:type="default" r:id="rId21"/>
      <w:pgSz w:w="12240" w:h="15840" w:code="1"/>
      <w:pgMar w:top="720" w:right="720" w:bottom="720" w:left="720" w:header="720" w:footer="720" w:gutter="0"/>
      <w:pgBorders>
        <w:top w:val="single" w:sz="18" w:space="1" w:color="2F5496" w:themeColor="accent1" w:themeShade="BF"/>
        <w:left w:val="single" w:sz="18" w:space="4" w:color="2F5496" w:themeColor="accent1" w:themeShade="BF"/>
        <w:bottom w:val="single" w:sz="18" w:space="1" w:color="2F5496" w:themeColor="accent1" w:themeShade="BF"/>
        <w:right w:val="single" w:sz="18" w:space="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D4FF0" w14:textId="77777777" w:rsidR="0094275A" w:rsidRDefault="0094275A" w:rsidP="00E703E3">
      <w:r>
        <w:separator/>
      </w:r>
    </w:p>
  </w:endnote>
  <w:endnote w:type="continuationSeparator" w:id="0">
    <w:p w14:paraId="6ADD17A5" w14:textId="77777777" w:rsidR="0094275A" w:rsidRDefault="0094275A" w:rsidP="00E7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99D5" w14:textId="77777777" w:rsidR="006D11B1" w:rsidRDefault="006D11B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F8691" w14:textId="77777777" w:rsidR="006D11B1" w:rsidRDefault="006D1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D1D0" w14:textId="712EACF6" w:rsidR="006D11B1" w:rsidRPr="006D11B1" w:rsidRDefault="006D11B1" w:rsidP="006D11B1">
    <w:pPr>
      <w:pStyle w:val="Footer"/>
      <w:jc w:val="center"/>
      <w:rPr>
        <w:sz w:val="16"/>
      </w:rPr>
    </w:pPr>
    <w:r w:rsidRPr="006D11B1">
      <w:rPr>
        <w:sz w:val="16"/>
      </w:rPr>
      <w:t xml:space="preserve">Page </w:t>
    </w:r>
    <w:r w:rsidRPr="006D11B1">
      <w:rPr>
        <w:sz w:val="16"/>
      </w:rPr>
      <w:fldChar w:fldCharType="begin"/>
    </w:r>
    <w:r w:rsidRPr="006D11B1">
      <w:rPr>
        <w:sz w:val="16"/>
      </w:rPr>
      <w:instrText xml:space="preserve"> PAGE </w:instrText>
    </w:r>
    <w:r w:rsidRPr="006D11B1">
      <w:rPr>
        <w:sz w:val="16"/>
      </w:rPr>
      <w:fldChar w:fldCharType="separate"/>
    </w:r>
    <w:r w:rsidR="006B5918">
      <w:rPr>
        <w:noProof/>
        <w:sz w:val="16"/>
      </w:rPr>
      <w:t>1</w:t>
    </w:r>
    <w:r w:rsidRPr="006D11B1">
      <w:rPr>
        <w:sz w:val="16"/>
      </w:rPr>
      <w:fldChar w:fldCharType="end"/>
    </w:r>
    <w:r w:rsidRPr="006D11B1">
      <w:rPr>
        <w:sz w:val="16"/>
      </w:rPr>
      <w:t xml:space="preserve"> of </w:t>
    </w:r>
    <w:r w:rsidRPr="006D11B1">
      <w:rPr>
        <w:sz w:val="16"/>
      </w:rPr>
      <w:fldChar w:fldCharType="begin"/>
    </w:r>
    <w:r w:rsidRPr="006D11B1">
      <w:rPr>
        <w:sz w:val="16"/>
      </w:rPr>
      <w:instrText xml:space="preserve"> NUMPAGES </w:instrText>
    </w:r>
    <w:r w:rsidRPr="006D11B1">
      <w:rPr>
        <w:sz w:val="16"/>
      </w:rPr>
      <w:fldChar w:fldCharType="separate"/>
    </w:r>
    <w:r w:rsidR="006B5918">
      <w:rPr>
        <w:noProof/>
        <w:sz w:val="16"/>
      </w:rPr>
      <w:t>4</w:t>
    </w:r>
    <w:r w:rsidRPr="006D11B1">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CF6DA" w14:textId="77777777" w:rsidR="0094275A" w:rsidRDefault="0094275A" w:rsidP="00E703E3">
      <w:r>
        <w:separator/>
      </w:r>
    </w:p>
  </w:footnote>
  <w:footnote w:type="continuationSeparator" w:id="0">
    <w:p w14:paraId="41F863C1" w14:textId="77777777" w:rsidR="0094275A" w:rsidRDefault="0094275A" w:rsidP="00E7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44D9" w14:textId="06D9E958" w:rsidR="00E703E3" w:rsidRDefault="007A58CC" w:rsidP="004B4496">
    <w:pPr>
      <w:pStyle w:val="Header"/>
      <w:tabs>
        <w:tab w:val="clear" w:pos="4680"/>
        <w:tab w:val="clear" w:pos="9360"/>
      </w:tabs>
      <w:jc w:val="center"/>
      <w:rPr>
        <w:rFonts w:ascii="Calibri" w:hAnsi="Calibri" w:cs="Calibri"/>
        <w:b/>
        <w:color w:val="44546A" w:themeColor="text2"/>
        <w:sz w:val="40"/>
        <w:szCs w:val="40"/>
      </w:rPr>
    </w:pPr>
    <w:r w:rsidRPr="004B4496">
      <w:rPr>
        <w:b/>
        <w:color w:val="44546A" w:themeColor="text2"/>
        <w:sz w:val="40"/>
        <w:szCs w:val="40"/>
      </w:rPr>
      <w:t>Scripps/UCSF Conferenc</w:t>
    </w:r>
    <w:r w:rsidR="00BD3C34">
      <w:rPr>
        <w:b/>
        <w:color w:val="44546A" w:themeColor="text2"/>
        <w:sz w:val="40"/>
        <w:szCs w:val="40"/>
      </w:rPr>
      <w:t>e</w:t>
    </w:r>
    <w:r w:rsidR="00E703E3" w:rsidRPr="004B4496">
      <w:rPr>
        <w:b/>
        <w:color w:val="44546A" w:themeColor="text2"/>
        <w:sz w:val="40"/>
        <w:szCs w:val="40"/>
      </w:rPr>
      <w:t xml:space="preserve"> </w:t>
    </w:r>
    <w:r w:rsidRPr="004B4496">
      <w:rPr>
        <w:b/>
        <w:color w:val="44546A" w:themeColor="text2"/>
        <w:sz w:val="40"/>
        <w:szCs w:val="40"/>
      </w:rPr>
      <w:t>202</w:t>
    </w:r>
    <w:r w:rsidR="003C76F5">
      <w:rPr>
        <w:b/>
        <w:color w:val="44546A" w:themeColor="text2"/>
        <w:sz w:val="40"/>
        <w:szCs w:val="40"/>
      </w:rPr>
      <w:t>5</w:t>
    </w:r>
    <w:r w:rsidR="00DA521D" w:rsidRPr="004B4496">
      <w:rPr>
        <w:b/>
        <w:color w:val="44546A" w:themeColor="text2"/>
        <w:sz w:val="40"/>
        <w:szCs w:val="40"/>
      </w:rPr>
      <w:t xml:space="preserve">, May </w:t>
    </w:r>
    <w:r w:rsidR="00CF0362">
      <w:rPr>
        <w:b/>
        <w:color w:val="44546A" w:themeColor="text2"/>
        <w:sz w:val="40"/>
        <w:szCs w:val="40"/>
      </w:rPr>
      <w:t>8</w:t>
    </w:r>
    <w:r w:rsidR="0056336C" w:rsidRPr="004B4496">
      <w:rPr>
        <w:rFonts w:ascii="Calibri" w:hAnsi="Calibri" w:cs="Calibri"/>
        <w:b/>
        <w:color w:val="44546A" w:themeColor="text2"/>
        <w:sz w:val="40"/>
        <w:szCs w:val="40"/>
      </w:rPr>
      <w:t>–</w:t>
    </w:r>
    <w:r w:rsidR="00CF0362">
      <w:rPr>
        <w:rFonts w:ascii="Calibri" w:hAnsi="Calibri" w:cs="Calibri"/>
        <w:b/>
        <w:color w:val="44546A" w:themeColor="text2"/>
        <w:sz w:val="40"/>
        <w:szCs w:val="40"/>
      </w:rPr>
      <w:t>11</w:t>
    </w:r>
  </w:p>
  <w:p w14:paraId="5299E7AF" w14:textId="77777777" w:rsidR="006A2EC7" w:rsidRPr="004B4496" w:rsidRDefault="006A2EC7" w:rsidP="004B4496">
    <w:pPr>
      <w:pStyle w:val="Header"/>
      <w:tabs>
        <w:tab w:val="clear" w:pos="4680"/>
        <w:tab w:val="clear" w:pos="9360"/>
      </w:tabs>
      <w:jc w:val="center"/>
      <w:rPr>
        <w:color w:val="44546A" w:themeColor="text2"/>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9059E"/>
    <w:multiLevelType w:val="hybridMultilevel"/>
    <w:tmpl w:val="7E723C1E"/>
    <w:lvl w:ilvl="0" w:tplc="BCD023CA">
      <w:start w:val="1"/>
      <w:numFmt w:val="bullet"/>
      <w:lvlText w:val="•"/>
      <w:lvlJc w:val="left"/>
      <w:pPr>
        <w:tabs>
          <w:tab w:val="num" w:pos="720"/>
        </w:tabs>
        <w:ind w:left="720" w:hanging="360"/>
      </w:pPr>
      <w:rPr>
        <w:rFonts w:ascii="Arial" w:hAnsi="Arial" w:hint="default"/>
      </w:rPr>
    </w:lvl>
    <w:lvl w:ilvl="1" w:tplc="7E1433FE" w:tentative="1">
      <w:start w:val="1"/>
      <w:numFmt w:val="bullet"/>
      <w:lvlText w:val="•"/>
      <w:lvlJc w:val="left"/>
      <w:pPr>
        <w:tabs>
          <w:tab w:val="num" w:pos="1440"/>
        </w:tabs>
        <w:ind w:left="1440" w:hanging="360"/>
      </w:pPr>
      <w:rPr>
        <w:rFonts w:ascii="Arial" w:hAnsi="Arial" w:hint="default"/>
      </w:rPr>
    </w:lvl>
    <w:lvl w:ilvl="2" w:tplc="FC0A9BCC" w:tentative="1">
      <w:start w:val="1"/>
      <w:numFmt w:val="bullet"/>
      <w:lvlText w:val="•"/>
      <w:lvlJc w:val="left"/>
      <w:pPr>
        <w:tabs>
          <w:tab w:val="num" w:pos="2160"/>
        </w:tabs>
        <w:ind w:left="2160" w:hanging="360"/>
      </w:pPr>
      <w:rPr>
        <w:rFonts w:ascii="Arial" w:hAnsi="Arial" w:hint="default"/>
      </w:rPr>
    </w:lvl>
    <w:lvl w:ilvl="3" w:tplc="6160262E" w:tentative="1">
      <w:start w:val="1"/>
      <w:numFmt w:val="bullet"/>
      <w:lvlText w:val="•"/>
      <w:lvlJc w:val="left"/>
      <w:pPr>
        <w:tabs>
          <w:tab w:val="num" w:pos="2880"/>
        </w:tabs>
        <w:ind w:left="2880" w:hanging="360"/>
      </w:pPr>
      <w:rPr>
        <w:rFonts w:ascii="Arial" w:hAnsi="Arial" w:hint="default"/>
      </w:rPr>
    </w:lvl>
    <w:lvl w:ilvl="4" w:tplc="0A30500C" w:tentative="1">
      <w:start w:val="1"/>
      <w:numFmt w:val="bullet"/>
      <w:lvlText w:val="•"/>
      <w:lvlJc w:val="left"/>
      <w:pPr>
        <w:tabs>
          <w:tab w:val="num" w:pos="3600"/>
        </w:tabs>
        <w:ind w:left="3600" w:hanging="360"/>
      </w:pPr>
      <w:rPr>
        <w:rFonts w:ascii="Arial" w:hAnsi="Arial" w:hint="default"/>
      </w:rPr>
    </w:lvl>
    <w:lvl w:ilvl="5" w:tplc="51BACC14" w:tentative="1">
      <w:start w:val="1"/>
      <w:numFmt w:val="bullet"/>
      <w:lvlText w:val="•"/>
      <w:lvlJc w:val="left"/>
      <w:pPr>
        <w:tabs>
          <w:tab w:val="num" w:pos="4320"/>
        </w:tabs>
        <w:ind w:left="4320" w:hanging="360"/>
      </w:pPr>
      <w:rPr>
        <w:rFonts w:ascii="Arial" w:hAnsi="Arial" w:hint="default"/>
      </w:rPr>
    </w:lvl>
    <w:lvl w:ilvl="6" w:tplc="92AEB850" w:tentative="1">
      <w:start w:val="1"/>
      <w:numFmt w:val="bullet"/>
      <w:lvlText w:val="•"/>
      <w:lvlJc w:val="left"/>
      <w:pPr>
        <w:tabs>
          <w:tab w:val="num" w:pos="5040"/>
        </w:tabs>
        <w:ind w:left="5040" w:hanging="360"/>
      </w:pPr>
      <w:rPr>
        <w:rFonts w:ascii="Arial" w:hAnsi="Arial" w:hint="default"/>
      </w:rPr>
    </w:lvl>
    <w:lvl w:ilvl="7" w:tplc="463AA140" w:tentative="1">
      <w:start w:val="1"/>
      <w:numFmt w:val="bullet"/>
      <w:lvlText w:val="•"/>
      <w:lvlJc w:val="left"/>
      <w:pPr>
        <w:tabs>
          <w:tab w:val="num" w:pos="5760"/>
        </w:tabs>
        <w:ind w:left="5760" w:hanging="360"/>
      </w:pPr>
      <w:rPr>
        <w:rFonts w:ascii="Arial" w:hAnsi="Arial" w:hint="default"/>
      </w:rPr>
    </w:lvl>
    <w:lvl w:ilvl="8" w:tplc="8D9C41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22217A3"/>
    <w:multiLevelType w:val="hybridMultilevel"/>
    <w:tmpl w:val="F6D26BAA"/>
    <w:lvl w:ilvl="0" w:tplc="EC4235E8">
      <w:start w:val="1"/>
      <w:numFmt w:val="bullet"/>
      <w:lvlText w:val="•"/>
      <w:lvlJc w:val="left"/>
      <w:pPr>
        <w:tabs>
          <w:tab w:val="num" w:pos="720"/>
        </w:tabs>
        <w:ind w:left="720" w:hanging="360"/>
      </w:pPr>
      <w:rPr>
        <w:rFonts w:ascii="Arial" w:hAnsi="Arial" w:hint="default"/>
      </w:rPr>
    </w:lvl>
    <w:lvl w:ilvl="1" w:tplc="82F6B2A8" w:tentative="1">
      <w:start w:val="1"/>
      <w:numFmt w:val="bullet"/>
      <w:lvlText w:val="•"/>
      <w:lvlJc w:val="left"/>
      <w:pPr>
        <w:tabs>
          <w:tab w:val="num" w:pos="1440"/>
        </w:tabs>
        <w:ind w:left="1440" w:hanging="360"/>
      </w:pPr>
      <w:rPr>
        <w:rFonts w:ascii="Arial" w:hAnsi="Arial" w:hint="default"/>
      </w:rPr>
    </w:lvl>
    <w:lvl w:ilvl="2" w:tplc="6E5E6578" w:tentative="1">
      <w:start w:val="1"/>
      <w:numFmt w:val="bullet"/>
      <w:lvlText w:val="•"/>
      <w:lvlJc w:val="left"/>
      <w:pPr>
        <w:tabs>
          <w:tab w:val="num" w:pos="2160"/>
        </w:tabs>
        <w:ind w:left="2160" w:hanging="360"/>
      </w:pPr>
      <w:rPr>
        <w:rFonts w:ascii="Arial" w:hAnsi="Arial" w:hint="default"/>
      </w:rPr>
    </w:lvl>
    <w:lvl w:ilvl="3" w:tplc="48F2C0C2" w:tentative="1">
      <w:start w:val="1"/>
      <w:numFmt w:val="bullet"/>
      <w:lvlText w:val="•"/>
      <w:lvlJc w:val="left"/>
      <w:pPr>
        <w:tabs>
          <w:tab w:val="num" w:pos="2880"/>
        </w:tabs>
        <w:ind w:left="2880" w:hanging="360"/>
      </w:pPr>
      <w:rPr>
        <w:rFonts w:ascii="Arial" w:hAnsi="Arial" w:hint="default"/>
      </w:rPr>
    </w:lvl>
    <w:lvl w:ilvl="4" w:tplc="5C8CC7B6" w:tentative="1">
      <w:start w:val="1"/>
      <w:numFmt w:val="bullet"/>
      <w:lvlText w:val="•"/>
      <w:lvlJc w:val="left"/>
      <w:pPr>
        <w:tabs>
          <w:tab w:val="num" w:pos="3600"/>
        </w:tabs>
        <w:ind w:left="3600" w:hanging="360"/>
      </w:pPr>
      <w:rPr>
        <w:rFonts w:ascii="Arial" w:hAnsi="Arial" w:hint="default"/>
      </w:rPr>
    </w:lvl>
    <w:lvl w:ilvl="5" w:tplc="32E284BE" w:tentative="1">
      <w:start w:val="1"/>
      <w:numFmt w:val="bullet"/>
      <w:lvlText w:val="•"/>
      <w:lvlJc w:val="left"/>
      <w:pPr>
        <w:tabs>
          <w:tab w:val="num" w:pos="4320"/>
        </w:tabs>
        <w:ind w:left="4320" w:hanging="360"/>
      </w:pPr>
      <w:rPr>
        <w:rFonts w:ascii="Arial" w:hAnsi="Arial" w:hint="default"/>
      </w:rPr>
    </w:lvl>
    <w:lvl w:ilvl="6" w:tplc="CFF6CA38" w:tentative="1">
      <w:start w:val="1"/>
      <w:numFmt w:val="bullet"/>
      <w:lvlText w:val="•"/>
      <w:lvlJc w:val="left"/>
      <w:pPr>
        <w:tabs>
          <w:tab w:val="num" w:pos="5040"/>
        </w:tabs>
        <w:ind w:left="5040" w:hanging="360"/>
      </w:pPr>
      <w:rPr>
        <w:rFonts w:ascii="Arial" w:hAnsi="Arial" w:hint="default"/>
      </w:rPr>
    </w:lvl>
    <w:lvl w:ilvl="7" w:tplc="68C25308" w:tentative="1">
      <w:start w:val="1"/>
      <w:numFmt w:val="bullet"/>
      <w:lvlText w:val="•"/>
      <w:lvlJc w:val="left"/>
      <w:pPr>
        <w:tabs>
          <w:tab w:val="num" w:pos="5760"/>
        </w:tabs>
        <w:ind w:left="5760" w:hanging="360"/>
      </w:pPr>
      <w:rPr>
        <w:rFonts w:ascii="Arial" w:hAnsi="Arial" w:hint="default"/>
      </w:rPr>
    </w:lvl>
    <w:lvl w:ilvl="8" w:tplc="D67E3C5E" w:tentative="1">
      <w:start w:val="1"/>
      <w:numFmt w:val="bullet"/>
      <w:lvlText w:val="•"/>
      <w:lvlJc w:val="left"/>
      <w:pPr>
        <w:tabs>
          <w:tab w:val="num" w:pos="6480"/>
        </w:tabs>
        <w:ind w:left="6480" w:hanging="360"/>
      </w:pPr>
      <w:rPr>
        <w:rFonts w:ascii="Arial" w:hAnsi="Arial" w:hint="default"/>
      </w:rPr>
    </w:lvl>
  </w:abstractNum>
  <w:num w:numId="1" w16cid:durableId="929000903">
    <w:abstractNumId w:val="1"/>
  </w:num>
  <w:num w:numId="2" w16cid:durableId="14910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DFB"/>
    <w:rsid w:val="0000060F"/>
    <w:rsid w:val="00000677"/>
    <w:rsid w:val="00000837"/>
    <w:rsid w:val="00001D94"/>
    <w:rsid w:val="00001FDC"/>
    <w:rsid w:val="00004977"/>
    <w:rsid w:val="00007FC0"/>
    <w:rsid w:val="00011142"/>
    <w:rsid w:val="00012810"/>
    <w:rsid w:val="0001468E"/>
    <w:rsid w:val="000146EC"/>
    <w:rsid w:val="00017DA3"/>
    <w:rsid w:val="0002012F"/>
    <w:rsid w:val="00026FB6"/>
    <w:rsid w:val="00027F44"/>
    <w:rsid w:val="0003152E"/>
    <w:rsid w:val="000323D2"/>
    <w:rsid w:val="00033FB3"/>
    <w:rsid w:val="000345FF"/>
    <w:rsid w:val="0003568C"/>
    <w:rsid w:val="000376EC"/>
    <w:rsid w:val="000400E6"/>
    <w:rsid w:val="000426C7"/>
    <w:rsid w:val="00043E0F"/>
    <w:rsid w:val="0004737A"/>
    <w:rsid w:val="0004764C"/>
    <w:rsid w:val="00053265"/>
    <w:rsid w:val="00053C0E"/>
    <w:rsid w:val="00054440"/>
    <w:rsid w:val="00057E21"/>
    <w:rsid w:val="0006285A"/>
    <w:rsid w:val="0006340F"/>
    <w:rsid w:val="00064D5E"/>
    <w:rsid w:val="000674F1"/>
    <w:rsid w:val="00070FC7"/>
    <w:rsid w:val="000739A3"/>
    <w:rsid w:val="00075F4D"/>
    <w:rsid w:val="000800BD"/>
    <w:rsid w:val="000833DD"/>
    <w:rsid w:val="000858D0"/>
    <w:rsid w:val="00086316"/>
    <w:rsid w:val="0008799A"/>
    <w:rsid w:val="00092858"/>
    <w:rsid w:val="000943DC"/>
    <w:rsid w:val="000951E0"/>
    <w:rsid w:val="00096E96"/>
    <w:rsid w:val="00097D39"/>
    <w:rsid w:val="000A116B"/>
    <w:rsid w:val="000A3E4E"/>
    <w:rsid w:val="000A41B5"/>
    <w:rsid w:val="000A7359"/>
    <w:rsid w:val="000A7391"/>
    <w:rsid w:val="000A73A7"/>
    <w:rsid w:val="000A7C62"/>
    <w:rsid w:val="000A7FC3"/>
    <w:rsid w:val="000B0394"/>
    <w:rsid w:val="000B1DC4"/>
    <w:rsid w:val="000B59BB"/>
    <w:rsid w:val="000B5C6E"/>
    <w:rsid w:val="000B6966"/>
    <w:rsid w:val="000B6D39"/>
    <w:rsid w:val="000C08CF"/>
    <w:rsid w:val="000C2528"/>
    <w:rsid w:val="000C36C9"/>
    <w:rsid w:val="000C42FE"/>
    <w:rsid w:val="000C79A1"/>
    <w:rsid w:val="000D13E9"/>
    <w:rsid w:val="000D2F1A"/>
    <w:rsid w:val="000D5B2E"/>
    <w:rsid w:val="000D6373"/>
    <w:rsid w:val="000D708D"/>
    <w:rsid w:val="000E12AE"/>
    <w:rsid w:val="000E1AFA"/>
    <w:rsid w:val="000E2EA4"/>
    <w:rsid w:val="000E4EFE"/>
    <w:rsid w:val="000E5143"/>
    <w:rsid w:val="000E7C03"/>
    <w:rsid w:val="000F2E89"/>
    <w:rsid w:val="000F4A17"/>
    <w:rsid w:val="000F5A88"/>
    <w:rsid w:val="000F5F41"/>
    <w:rsid w:val="000F6181"/>
    <w:rsid w:val="000F6CFE"/>
    <w:rsid w:val="000F7EB8"/>
    <w:rsid w:val="0010558C"/>
    <w:rsid w:val="00110613"/>
    <w:rsid w:val="00110946"/>
    <w:rsid w:val="00114E90"/>
    <w:rsid w:val="00117253"/>
    <w:rsid w:val="00117466"/>
    <w:rsid w:val="001217F7"/>
    <w:rsid w:val="00123011"/>
    <w:rsid w:val="0012324C"/>
    <w:rsid w:val="00130D5C"/>
    <w:rsid w:val="00130E5E"/>
    <w:rsid w:val="00132108"/>
    <w:rsid w:val="0013382B"/>
    <w:rsid w:val="00133D14"/>
    <w:rsid w:val="00134E8A"/>
    <w:rsid w:val="001356AF"/>
    <w:rsid w:val="00137118"/>
    <w:rsid w:val="00140543"/>
    <w:rsid w:val="00141946"/>
    <w:rsid w:val="00145DFF"/>
    <w:rsid w:val="00152C9C"/>
    <w:rsid w:val="00156D66"/>
    <w:rsid w:val="0016305B"/>
    <w:rsid w:val="0016486A"/>
    <w:rsid w:val="00164921"/>
    <w:rsid w:val="001659D5"/>
    <w:rsid w:val="00170531"/>
    <w:rsid w:val="00171B7F"/>
    <w:rsid w:val="00171C69"/>
    <w:rsid w:val="00174651"/>
    <w:rsid w:val="00175C0E"/>
    <w:rsid w:val="00180E42"/>
    <w:rsid w:val="00181B2D"/>
    <w:rsid w:val="00182ADE"/>
    <w:rsid w:val="001832F9"/>
    <w:rsid w:val="00183781"/>
    <w:rsid w:val="00184670"/>
    <w:rsid w:val="00184A48"/>
    <w:rsid w:val="00184C3D"/>
    <w:rsid w:val="00186848"/>
    <w:rsid w:val="00192784"/>
    <w:rsid w:val="00192C14"/>
    <w:rsid w:val="00195D53"/>
    <w:rsid w:val="001966FA"/>
    <w:rsid w:val="0019698B"/>
    <w:rsid w:val="00196B98"/>
    <w:rsid w:val="00196CE0"/>
    <w:rsid w:val="00196F3B"/>
    <w:rsid w:val="001A3266"/>
    <w:rsid w:val="001A3878"/>
    <w:rsid w:val="001A770E"/>
    <w:rsid w:val="001B0ED1"/>
    <w:rsid w:val="001B11C8"/>
    <w:rsid w:val="001B1F94"/>
    <w:rsid w:val="001B268E"/>
    <w:rsid w:val="001B27A0"/>
    <w:rsid w:val="001B49FF"/>
    <w:rsid w:val="001B59FB"/>
    <w:rsid w:val="001C1E8F"/>
    <w:rsid w:val="001C584B"/>
    <w:rsid w:val="001C65ED"/>
    <w:rsid w:val="001C67F0"/>
    <w:rsid w:val="001C6DBC"/>
    <w:rsid w:val="001D622F"/>
    <w:rsid w:val="001D7D1C"/>
    <w:rsid w:val="001E10D0"/>
    <w:rsid w:val="001E1531"/>
    <w:rsid w:val="001E1D51"/>
    <w:rsid w:val="001E5DF6"/>
    <w:rsid w:val="001F10FE"/>
    <w:rsid w:val="001F181F"/>
    <w:rsid w:val="001F5CCD"/>
    <w:rsid w:val="001F5F90"/>
    <w:rsid w:val="00202769"/>
    <w:rsid w:val="00203319"/>
    <w:rsid w:val="00203A24"/>
    <w:rsid w:val="00204D04"/>
    <w:rsid w:val="00204FAA"/>
    <w:rsid w:val="002067CC"/>
    <w:rsid w:val="00206A4C"/>
    <w:rsid w:val="00217852"/>
    <w:rsid w:val="00220E91"/>
    <w:rsid w:val="002210DE"/>
    <w:rsid w:val="00222228"/>
    <w:rsid w:val="002227C1"/>
    <w:rsid w:val="00226ABC"/>
    <w:rsid w:val="00226F86"/>
    <w:rsid w:val="00232B25"/>
    <w:rsid w:val="00234715"/>
    <w:rsid w:val="0023677F"/>
    <w:rsid w:val="00240E26"/>
    <w:rsid w:val="0024259E"/>
    <w:rsid w:val="00244DE4"/>
    <w:rsid w:val="002521D8"/>
    <w:rsid w:val="00252B61"/>
    <w:rsid w:val="00253A31"/>
    <w:rsid w:val="0025590B"/>
    <w:rsid w:val="00255C85"/>
    <w:rsid w:val="00255E00"/>
    <w:rsid w:val="00257DD8"/>
    <w:rsid w:val="00257EE3"/>
    <w:rsid w:val="002604C4"/>
    <w:rsid w:val="00261B32"/>
    <w:rsid w:val="00263310"/>
    <w:rsid w:val="00263ED3"/>
    <w:rsid w:val="00265EE3"/>
    <w:rsid w:val="002668A6"/>
    <w:rsid w:val="00266EB4"/>
    <w:rsid w:val="002708BC"/>
    <w:rsid w:val="00271496"/>
    <w:rsid w:val="00271AAA"/>
    <w:rsid w:val="00277A33"/>
    <w:rsid w:val="002905EC"/>
    <w:rsid w:val="0029186B"/>
    <w:rsid w:val="00291BED"/>
    <w:rsid w:val="002928C5"/>
    <w:rsid w:val="002954E8"/>
    <w:rsid w:val="002A1382"/>
    <w:rsid w:val="002A194A"/>
    <w:rsid w:val="002A3008"/>
    <w:rsid w:val="002A3507"/>
    <w:rsid w:val="002A424E"/>
    <w:rsid w:val="002A4B9F"/>
    <w:rsid w:val="002A6344"/>
    <w:rsid w:val="002A7D63"/>
    <w:rsid w:val="002B5F29"/>
    <w:rsid w:val="002B7E78"/>
    <w:rsid w:val="002C44EB"/>
    <w:rsid w:val="002C61FD"/>
    <w:rsid w:val="002D015B"/>
    <w:rsid w:val="002D0580"/>
    <w:rsid w:val="002D3FF5"/>
    <w:rsid w:val="002D406B"/>
    <w:rsid w:val="002D6C27"/>
    <w:rsid w:val="002E04FC"/>
    <w:rsid w:val="002E37A0"/>
    <w:rsid w:val="002E589D"/>
    <w:rsid w:val="002E5CCF"/>
    <w:rsid w:val="002F1474"/>
    <w:rsid w:val="002F1A38"/>
    <w:rsid w:val="002F3FBB"/>
    <w:rsid w:val="00304F5B"/>
    <w:rsid w:val="003053EF"/>
    <w:rsid w:val="00306189"/>
    <w:rsid w:val="003068E6"/>
    <w:rsid w:val="003109A3"/>
    <w:rsid w:val="00311D23"/>
    <w:rsid w:val="00313532"/>
    <w:rsid w:val="00313C5A"/>
    <w:rsid w:val="0031526C"/>
    <w:rsid w:val="00315FDF"/>
    <w:rsid w:val="00317155"/>
    <w:rsid w:val="003172C5"/>
    <w:rsid w:val="00322E25"/>
    <w:rsid w:val="00324385"/>
    <w:rsid w:val="003246AF"/>
    <w:rsid w:val="003306D8"/>
    <w:rsid w:val="00331050"/>
    <w:rsid w:val="003316D8"/>
    <w:rsid w:val="00332A68"/>
    <w:rsid w:val="0033526E"/>
    <w:rsid w:val="00335666"/>
    <w:rsid w:val="0033637F"/>
    <w:rsid w:val="00337F0B"/>
    <w:rsid w:val="003432F8"/>
    <w:rsid w:val="00343780"/>
    <w:rsid w:val="00344906"/>
    <w:rsid w:val="00344CCB"/>
    <w:rsid w:val="0034700C"/>
    <w:rsid w:val="003517E5"/>
    <w:rsid w:val="00354808"/>
    <w:rsid w:val="00354A4C"/>
    <w:rsid w:val="00354ABF"/>
    <w:rsid w:val="00354D2D"/>
    <w:rsid w:val="00355B5F"/>
    <w:rsid w:val="0036323C"/>
    <w:rsid w:val="00366340"/>
    <w:rsid w:val="003721AF"/>
    <w:rsid w:val="00376A01"/>
    <w:rsid w:val="00376CD9"/>
    <w:rsid w:val="00376D25"/>
    <w:rsid w:val="003776BA"/>
    <w:rsid w:val="00383923"/>
    <w:rsid w:val="003859DA"/>
    <w:rsid w:val="0039071D"/>
    <w:rsid w:val="00391419"/>
    <w:rsid w:val="00393C08"/>
    <w:rsid w:val="003A07CE"/>
    <w:rsid w:val="003A2703"/>
    <w:rsid w:val="003A2A48"/>
    <w:rsid w:val="003A3033"/>
    <w:rsid w:val="003A4311"/>
    <w:rsid w:val="003B1770"/>
    <w:rsid w:val="003B4D51"/>
    <w:rsid w:val="003B604C"/>
    <w:rsid w:val="003B7E3A"/>
    <w:rsid w:val="003B7F1D"/>
    <w:rsid w:val="003C20D9"/>
    <w:rsid w:val="003C2A26"/>
    <w:rsid w:val="003C2BDF"/>
    <w:rsid w:val="003C3A49"/>
    <w:rsid w:val="003C3D8C"/>
    <w:rsid w:val="003C5A3F"/>
    <w:rsid w:val="003C6E68"/>
    <w:rsid w:val="003C7569"/>
    <w:rsid w:val="003C76F5"/>
    <w:rsid w:val="003D1C81"/>
    <w:rsid w:val="003D1CFB"/>
    <w:rsid w:val="003D241E"/>
    <w:rsid w:val="003D29B0"/>
    <w:rsid w:val="003D3686"/>
    <w:rsid w:val="003D394B"/>
    <w:rsid w:val="003D4387"/>
    <w:rsid w:val="003D5BF3"/>
    <w:rsid w:val="003D6CF6"/>
    <w:rsid w:val="003D7DFF"/>
    <w:rsid w:val="003E2913"/>
    <w:rsid w:val="003E3215"/>
    <w:rsid w:val="003E4A4F"/>
    <w:rsid w:val="003E4F3A"/>
    <w:rsid w:val="003E4F5E"/>
    <w:rsid w:val="003E662B"/>
    <w:rsid w:val="003E6ACB"/>
    <w:rsid w:val="003F0532"/>
    <w:rsid w:val="003F1EA9"/>
    <w:rsid w:val="003F3DC2"/>
    <w:rsid w:val="003F6661"/>
    <w:rsid w:val="00402893"/>
    <w:rsid w:val="00402BCE"/>
    <w:rsid w:val="00404B2C"/>
    <w:rsid w:val="004072DA"/>
    <w:rsid w:val="00407D61"/>
    <w:rsid w:val="00413125"/>
    <w:rsid w:val="004136EF"/>
    <w:rsid w:val="00413B28"/>
    <w:rsid w:val="00414D7A"/>
    <w:rsid w:val="00415083"/>
    <w:rsid w:val="00416887"/>
    <w:rsid w:val="00416980"/>
    <w:rsid w:val="0041716F"/>
    <w:rsid w:val="00417BF6"/>
    <w:rsid w:val="00421A1B"/>
    <w:rsid w:val="00421CA3"/>
    <w:rsid w:val="00421F0D"/>
    <w:rsid w:val="004239D5"/>
    <w:rsid w:val="00424A0D"/>
    <w:rsid w:val="00426A5D"/>
    <w:rsid w:val="00426ADB"/>
    <w:rsid w:val="004327EA"/>
    <w:rsid w:val="004354DF"/>
    <w:rsid w:val="0043597C"/>
    <w:rsid w:val="00437552"/>
    <w:rsid w:val="004410FD"/>
    <w:rsid w:val="00444D35"/>
    <w:rsid w:val="00445ACC"/>
    <w:rsid w:val="004475F0"/>
    <w:rsid w:val="004536EE"/>
    <w:rsid w:val="0045539E"/>
    <w:rsid w:val="00461AA6"/>
    <w:rsid w:val="00462DEC"/>
    <w:rsid w:val="00462E77"/>
    <w:rsid w:val="00463E20"/>
    <w:rsid w:val="0046439A"/>
    <w:rsid w:val="0046618B"/>
    <w:rsid w:val="00470281"/>
    <w:rsid w:val="00476875"/>
    <w:rsid w:val="00481532"/>
    <w:rsid w:val="00482F77"/>
    <w:rsid w:val="00483D22"/>
    <w:rsid w:val="004849F2"/>
    <w:rsid w:val="004871EE"/>
    <w:rsid w:val="0049422C"/>
    <w:rsid w:val="004963FF"/>
    <w:rsid w:val="00496493"/>
    <w:rsid w:val="00497518"/>
    <w:rsid w:val="004A1843"/>
    <w:rsid w:val="004A444A"/>
    <w:rsid w:val="004A45D1"/>
    <w:rsid w:val="004A5863"/>
    <w:rsid w:val="004A64FB"/>
    <w:rsid w:val="004A7007"/>
    <w:rsid w:val="004A71FD"/>
    <w:rsid w:val="004B03E1"/>
    <w:rsid w:val="004B04EC"/>
    <w:rsid w:val="004B1E0B"/>
    <w:rsid w:val="004B4496"/>
    <w:rsid w:val="004B68D4"/>
    <w:rsid w:val="004B6BDF"/>
    <w:rsid w:val="004B6F79"/>
    <w:rsid w:val="004B7D7D"/>
    <w:rsid w:val="004C0986"/>
    <w:rsid w:val="004C15E5"/>
    <w:rsid w:val="004C45C3"/>
    <w:rsid w:val="004C4906"/>
    <w:rsid w:val="004C4AFD"/>
    <w:rsid w:val="004C530D"/>
    <w:rsid w:val="004D1B15"/>
    <w:rsid w:val="004D3252"/>
    <w:rsid w:val="004D403A"/>
    <w:rsid w:val="004D415B"/>
    <w:rsid w:val="004D77CA"/>
    <w:rsid w:val="004E078B"/>
    <w:rsid w:val="004E24C8"/>
    <w:rsid w:val="004E4D72"/>
    <w:rsid w:val="004E5519"/>
    <w:rsid w:val="004F03E2"/>
    <w:rsid w:val="004F043F"/>
    <w:rsid w:val="004F1C79"/>
    <w:rsid w:val="004F21FC"/>
    <w:rsid w:val="004F2774"/>
    <w:rsid w:val="004F27BB"/>
    <w:rsid w:val="004F5528"/>
    <w:rsid w:val="004F55B0"/>
    <w:rsid w:val="004F57B2"/>
    <w:rsid w:val="004F65B7"/>
    <w:rsid w:val="004F67DD"/>
    <w:rsid w:val="004F7849"/>
    <w:rsid w:val="00500059"/>
    <w:rsid w:val="00500F7E"/>
    <w:rsid w:val="00501F95"/>
    <w:rsid w:val="00503DBD"/>
    <w:rsid w:val="0050427D"/>
    <w:rsid w:val="00506E1A"/>
    <w:rsid w:val="005071B0"/>
    <w:rsid w:val="0050749E"/>
    <w:rsid w:val="00507986"/>
    <w:rsid w:val="005108B5"/>
    <w:rsid w:val="00510B0D"/>
    <w:rsid w:val="005123EF"/>
    <w:rsid w:val="00512A00"/>
    <w:rsid w:val="00512BAC"/>
    <w:rsid w:val="005135D5"/>
    <w:rsid w:val="00513A09"/>
    <w:rsid w:val="00514128"/>
    <w:rsid w:val="00516130"/>
    <w:rsid w:val="0051737B"/>
    <w:rsid w:val="0052178E"/>
    <w:rsid w:val="00521BE6"/>
    <w:rsid w:val="005237B5"/>
    <w:rsid w:val="00523927"/>
    <w:rsid w:val="0052473D"/>
    <w:rsid w:val="0052517A"/>
    <w:rsid w:val="00525C66"/>
    <w:rsid w:val="00525CB5"/>
    <w:rsid w:val="00527200"/>
    <w:rsid w:val="00530C42"/>
    <w:rsid w:val="00531288"/>
    <w:rsid w:val="00531543"/>
    <w:rsid w:val="00535605"/>
    <w:rsid w:val="00535B09"/>
    <w:rsid w:val="0053653A"/>
    <w:rsid w:val="005413A0"/>
    <w:rsid w:val="005414E2"/>
    <w:rsid w:val="005455F6"/>
    <w:rsid w:val="00546524"/>
    <w:rsid w:val="00547859"/>
    <w:rsid w:val="00547E3E"/>
    <w:rsid w:val="00550C2E"/>
    <w:rsid w:val="005523E3"/>
    <w:rsid w:val="00561BAA"/>
    <w:rsid w:val="0056336C"/>
    <w:rsid w:val="005666D8"/>
    <w:rsid w:val="00567D55"/>
    <w:rsid w:val="00572A25"/>
    <w:rsid w:val="005734DF"/>
    <w:rsid w:val="00576EB5"/>
    <w:rsid w:val="0057722A"/>
    <w:rsid w:val="00580C8B"/>
    <w:rsid w:val="005812A0"/>
    <w:rsid w:val="00581ECF"/>
    <w:rsid w:val="00582EBA"/>
    <w:rsid w:val="00583BD8"/>
    <w:rsid w:val="00587455"/>
    <w:rsid w:val="0058799F"/>
    <w:rsid w:val="00587C1A"/>
    <w:rsid w:val="005912C6"/>
    <w:rsid w:val="005918E8"/>
    <w:rsid w:val="00595BE7"/>
    <w:rsid w:val="00596B3A"/>
    <w:rsid w:val="0059715F"/>
    <w:rsid w:val="0059734D"/>
    <w:rsid w:val="0059773F"/>
    <w:rsid w:val="00597DFB"/>
    <w:rsid w:val="005A1EC8"/>
    <w:rsid w:val="005A21A8"/>
    <w:rsid w:val="005A40F2"/>
    <w:rsid w:val="005B00EF"/>
    <w:rsid w:val="005B1E50"/>
    <w:rsid w:val="005B50C5"/>
    <w:rsid w:val="005B63C9"/>
    <w:rsid w:val="005B64D7"/>
    <w:rsid w:val="005C41F7"/>
    <w:rsid w:val="005C5319"/>
    <w:rsid w:val="005D1A8A"/>
    <w:rsid w:val="005D26BA"/>
    <w:rsid w:val="005D3124"/>
    <w:rsid w:val="005E074C"/>
    <w:rsid w:val="005E1346"/>
    <w:rsid w:val="005E19DA"/>
    <w:rsid w:val="005E76D3"/>
    <w:rsid w:val="005F0359"/>
    <w:rsid w:val="005F0864"/>
    <w:rsid w:val="005F4C2A"/>
    <w:rsid w:val="005F62A3"/>
    <w:rsid w:val="005F785A"/>
    <w:rsid w:val="005F7A12"/>
    <w:rsid w:val="005F7CB8"/>
    <w:rsid w:val="0060001C"/>
    <w:rsid w:val="0060091D"/>
    <w:rsid w:val="00600E92"/>
    <w:rsid w:val="00601CBB"/>
    <w:rsid w:val="00601FF9"/>
    <w:rsid w:val="00602B51"/>
    <w:rsid w:val="00603665"/>
    <w:rsid w:val="00603FB5"/>
    <w:rsid w:val="00604604"/>
    <w:rsid w:val="006051A1"/>
    <w:rsid w:val="006058FC"/>
    <w:rsid w:val="00607CCA"/>
    <w:rsid w:val="00611A4C"/>
    <w:rsid w:val="00613BD3"/>
    <w:rsid w:val="006151B2"/>
    <w:rsid w:val="006168A8"/>
    <w:rsid w:val="0061691E"/>
    <w:rsid w:val="006207F6"/>
    <w:rsid w:val="00623B63"/>
    <w:rsid w:val="00624BFA"/>
    <w:rsid w:val="006276A1"/>
    <w:rsid w:val="006304D2"/>
    <w:rsid w:val="00634879"/>
    <w:rsid w:val="006363B5"/>
    <w:rsid w:val="00640F48"/>
    <w:rsid w:val="00642DF5"/>
    <w:rsid w:val="006461FD"/>
    <w:rsid w:val="006505D2"/>
    <w:rsid w:val="006578E9"/>
    <w:rsid w:val="0066126F"/>
    <w:rsid w:val="0066244C"/>
    <w:rsid w:val="00662A63"/>
    <w:rsid w:val="00663049"/>
    <w:rsid w:val="00664457"/>
    <w:rsid w:val="00665D38"/>
    <w:rsid w:val="00667733"/>
    <w:rsid w:val="00670122"/>
    <w:rsid w:val="00675C3A"/>
    <w:rsid w:val="00683142"/>
    <w:rsid w:val="00683603"/>
    <w:rsid w:val="00685554"/>
    <w:rsid w:val="006863F8"/>
    <w:rsid w:val="00690470"/>
    <w:rsid w:val="0069077C"/>
    <w:rsid w:val="00692A41"/>
    <w:rsid w:val="00692D2F"/>
    <w:rsid w:val="0069413C"/>
    <w:rsid w:val="006956DB"/>
    <w:rsid w:val="0069582D"/>
    <w:rsid w:val="00695D2D"/>
    <w:rsid w:val="006A02C8"/>
    <w:rsid w:val="006A1B90"/>
    <w:rsid w:val="006A2EC7"/>
    <w:rsid w:val="006B086A"/>
    <w:rsid w:val="006B25FF"/>
    <w:rsid w:val="006B5918"/>
    <w:rsid w:val="006B6F35"/>
    <w:rsid w:val="006C0059"/>
    <w:rsid w:val="006C10E1"/>
    <w:rsid w:val="006C3694"/>
    <w:rsid w:val="006C5209"/>
    <w:rsid w:val="006C522B"/>
    <w:rsid w:val="006C70DB"/>
    <w:rsid w:val="006D0DC5"/>
    <w:rsid w:val="006D11B1"/>
    <w:rsid w:val="006D2724"/>
    <w:rsid w:val="006D32A1"/>
    <w:rsid w:val="006D388F"/>
    <w:rsid w:val="006D5789"/>
    <w:rsid w:val="006D6624"/>
    <w:rsid w:val="006D6F28"/>
    <w:rsid w:val="006D7820"/>
    <w:rsid w:val="006E0441"/>
    <w:rsid w:val="006E421E"/>
    <w:rsid w:val="006E4A1B"/>
    <w:rsid w:val="006E76F7"/>
    <w:rsid w:val="006F17C5"/>
    <w:rsid w:val="006F24E8"/>
    <w:rsid w:val="006F3D1F"/>
    <w:rsid w:val="006F7A2D"/>
    <w:rsid w:val="00700D57"/>
    <w:rsid w:val="00704114"/>
    <w:rsid w:val="00705ED2"/>
    <w:rsid w:val="00706F55"/>
    <w:rsid w:val="00710DCF"/>
    <w:rsid w:val="0071299C"/>
    <w:rsid w:val="00714481"/>
    <w:rsid w:val="00714614"/>
    <w:rsid w:val="00720EC6"/>
    <w:rsid w:val="007210BE"/>
    <w:rsid w:val="00721618"/>
    <w:rsid w:val="0072786D"/>
    <w:rsid w:val="00730B21"/>
    <w:rsid w:val="0073153E"/>
    <w:rsid w:val="00731757"/>
    <w:rsid w:val="00731F29"/>
    <w:rsid w:val="00732143"/>
    <w:rsid w:val="00732765"/>
    <w:rsid w:val="0074085C"/>
    <w:rsid w:val="00740E5E"/>
    <w:rsid w:val="00740EF0"/>
    <w:rsid w:val="00741788"/>
    <w:rsid w:val="0074316A"/>
    <w:rsid w:val="0074378C"/>
    <w:rsid w:val="007446E7"/>
    <w:rsid w:val="0074530E"/>
    <w:rsid w:val="0074618C"/>
    <w:rsid w:val="0075163B"/>
    <w:rsid w:val="00752285"/>
    <w:rsid w:val="00753DCF"/>
    <w:rsid w:val="00754961"/>
    <w:rsid w:val="00755551"/>
    <w:rsid w:val="00756701"/>
    <w:rsid w:val="00757601"/>
    <w:rsid w:val="0076014F"/>
    <w:rsid w:val="00762ECA"/>
    <w:rsid w:val="00766F4E"/>
    <w:rsid w:val="00771031"/>
    <w:rsid w:val="00780C8C"/>
    <w:rsid w:val="007836FE"/>
    <w:rsid w:val="0078393C"/>
    <w:rsid w:val="00783E84"/>
    <w:rsid w:val="007844C4"/>
    <w:rsid w:val="00785A37"/>
    <w:rsid w:val="00786454"/>
    <w:rsid w:val="0079118C"/>
    <w:rsid w:val="00792B0F"/>
    <w:rsid w:val="007934F3"/>
    <w:rsid w:val="0079358F"/>
    <w:rsid w:val="00794C63"/>
    <w:rsid w:val="00796F96"/>
    <w:rsid w:val="00797659"/>
    <w:rsid w:val="007A58CC"/>
    <w:rsid w:val="007A6D95"/>
    <w:rsid w:val="007A75B5"/>
    <w:rsid w:val="007B293F"/>
    <w:rsid w:val="007B330C"/>
    <w:rsid w:val="007B3521"/>
    <w:rsid w:val="007B55AD"/>
    <w:rsid w:val="007B625A"/>
    <w:rsid w:val="007C05EE"/>
    <w:rsid w:val="007C1030"/>
    <w:rsid w:val="007C1BAB"/>
    <w:rsid w:val="007C4739"/>
    <w:rsid w:val="007C5BF8"/>
    <w:rsid w:val="007C7FC2"/>
    <w:rsid w:val="007D0D3D"/>
    <w:rsid w:val="007D1AFF"/>
    <w:rsid w:val="007D1B8A"/>
    <w:rsid w:val="007D21BA"/>
    <w:rsid w:val="007D2DBC"/>
    <w:rsid w:val="007D387C"/>
    <w:rsid w:val="007D51B3"/>
    <w:rsid w:val="007D6849"/>
    <w:rsid w:val="007D7B0B"/>
    <w:rsid w:val="007E30A0"/>
    <w:rsid w:val="007E5D53"/>
    <w:rsid w:val="007F0724"/>
    <w:rsid w:val="007F0ECC"/>
    <w:rsid w:val="007F1B2E"/>
    <w:rsid w:val="007F3F35"/>
    <w:rsid w:val="007F5144"/>
    <w:rsid w:val="00803AEF"/>
    <w:rsid w:val="00803F56"/>
    <w:rsid w:val="00812756"/>
    <w:rsid w:val="00812EB4"/>
    <w:rsid w:val="00814387"/>
    <w:rsid w:val="0081553E"/>
    <w:rsid w:val="00816F9A"/>
    <w:rsid w:val="0082226C"/>
    <w:rsid w:val="00822CB6"/>
    <w:rsid w:val="00823CD8"/>
    <w:rsid w:val="00824656"/>
    <w:rsid w:val="00825099"/>
    <w:rsid w:val="0082657F"/>
    <w:rsid w:val="0082713E"/>
    <w:rsid w:val="00832A6F"/>
    <w:rsid w:val="00833860"/>
    <w:rsid w:val="0083407F"/>
    <w:rsid w:val="00837149"/>
    <w:rsid w:val="0084036F"/>
    <w:rsid w:val="00845D83"/>
    <w:rsid w:val="00845DF4"/>
    <w:rsid w:val="00851711"/>
    <w:rsid w:val="008526B3"/>
    <w:rsid w:val="008544A1"/>
    <w:rsid w:val="00855417"/>
    <w:rsid w:val="0085552C"/>
    <w:rsid w:val="00856DFC"/>
    <w:rsid w:val="00860540"/>
    <w:rsid w:val="00861937"/>
    <w:rsid w:val="00863152"/>
    <w:rsid w:val="0086442F"/>
    <w:rsid w:val="00864722"/>
    <w:rsid w:val="008702A7"/>
    <w:rsid w:val="00870331"/>
    <w:rsid w:val="00872231"/>
    <w:rsid w:val="008814D2"/>
    <w:rsid w:val="00882A33"/>
    <w:rsid w:val="00886444"/>
    <w:rsid w:val="0089133B"/>
    <w:rsid w:val="00891F26"/>
    <w:rsid w:val="00892B57"/>
    <w:rsid w:val="0089337B"/>
    <w:rsid w:val="008A11E5"/>
    <w:rsid w:val="008A12EA"/>
    <w:rsid w:val="008A2500"/>
    <w:rsid w:val="008A3B03"/>
    <w:rsid w:val="008A4B6A"/>
    <w:rsid w:val="008A5DAC"/>
    <w:rsid w:val="008A6603"/>
    <w:rsid w:val="008A6CB8"/>
    <w:rsid w:val="008B0B58"/>
    <w:rsid w:val="008B22D8"/>
    <w:rsid w:val="008B5201"/>
    <w:rsid w:val="008B7443"/>
    <w:rsid w:val="008C2AEC"/>
    <w:rsid w:val="008C52B6"/>
    <w:rsid w:val="008D1413"/>
    <w:rsid w:val="008D5462"/>
    <w:rsid w:val="008E089E"/>
    <w:rsid w:val="008E0D34"/>
    <w:rsid w:val="008E2A24"/>
    <w:rsid w:val="008E4C3D"/>
    <w:rsid w:val="008E6F7E"/>
    <w:rsid w:val="008E7029"/>
    <w:rsid w:val="008F45D8"/>
    <w:rsid w:val="008F4EDC"/>
    <w:rsid w:val="008F5878"/>
    <w:rsid w:val="008F5BEE"/>
    <w:rsid w:val="0090017F"/>
    <w:rsid w:val="00902734"/>
    <w:rsid w:val="00905D08"/>
    <w:rsid w:val="00906998"/>
    <w:rsid w:val="00906E94"/>
    <w:rsid w:val="00907307"/>
    <w:rsid w:val="00910FB6"/>
    <w:rsid w:val="009110BD"/>
    <w:rsid w:val="00912C8D"/>
    <w:rsid w:val="0091378F"/>
    <w:rsid w:val="0091381B"/>
    <w:rsid w:val="00915DD0"/>
    <w:rsid w:val="009165EA"/>
    <w:rsid w:val="009171A4"/>
    <w:rsid w:val="009178C5"/>
    <w:rsid w:val="009211F4"/>
    <w:rsid w:val="00922EB7"/>
    <w:rsid w:val="0092407B"/>
    <w:rsid w:val="009259A4"/>
    <w:rsid w:val="009272F3"/>
    <w:rsid w:val="00930B76"/>
    <w:rsid w:val="00931B71"/>
    <w:rsid w:val="0093332A"/>
    <w:rsid w:val="009338A5"/>
    <w:rsid w:val="00934532"/>
    <w:rsid w:val="00934A0E"/>
    <w:rsid w:val="00935756"/>
    <w:rsid w:val="00937AAD"/>
    <w:rsid w:val="00940B3A"/>
    <w:rsid w:val="0094275A"/>
    <w:rsid w:val="00943AE6"/>
    <w:rsid w:val="00946E8C"/>
    <w:rsid w:val="009500EE"/>
    <w:rsid w:val="00951194"/>
    <w:rsid w:val="009513EF"/>
    <w:rsid w:val="0095240C"/>
    <w:rsid w:val="00953FC4"/>
    <w:rsid w:val="0095470A"/>
    <w:rsid w:val="00963888"/>
    <w:rsid w:val="00963DE9"/>
    <w:rsid w:val="00965831"/>
    <w:rsid w:val="00965973"/>
    <w:rsid w:val="00966451"/>
    <w:rsid w:val="00966748"/>
    <w:rsid w:val="00966D62"/>
    <w:rsid w:val="00971CD8"/>
    <w:rsid w:val="009720AB"/>
    <w:rsid w:val="00972CD0"/>
    <w:rsid w:val="00972F70"/>
    <w:rsid w:val="00976582"/>
    <w:rsid w:val="00983C64"/>
    <w:rsid w:val="00987300"/>
    <w:rsid w:val="0098753A"/>
    <w:rsid w:val="009924BA"/>
    <w:rsid w:val="00993B9E"/>
    <w:rsid w:val="00994ABC"/>
    <w:rsid w:val="0099666F"/>
    <w:rsid w:val="009A0913"/>
    <w:rsid w:val="009A179E"/>
    <w:rsid w:val="009A1A32"/>
    <w:rsid w:val="009A3184"/>
    <w:rsid w:val="009A4D32"/>
    <w:rsid w:val="009A787D"/>
    <w:rsid w:val="009B554A"/>
    <w:rsid w:val="009B5671"/>
    <w:rsid w:val="009C0993"/>
    <w:rsid w:val="009C2BF8"/>
    <w:rsid w:val="009D0ECA"/>
    <w:rsid w:val="009D285E"/>
    <w:rsid w:val="009D6F4D"/>
    <w:rsid w:val="009E13C0"/>
    <w:rsid w:val="009E2FBF"/>
    <w:rsid w:val="009E38DB"/>
    <w:rsid w:val="009E3C77"/>
    <w:rsid w:val="009F3649"/>
    <w:rsid w:val="009F49B7"/>
    <w:rsid w:val="009F630C"/>
    <w:rsid w:val="009F65E0"/>
    <w:rsid w:val="009F6A09"/>
    <w:rsid w:val="00A01873"/>
    <w:rsid w:val="00A0213C"/>
    <w:rsid w:val="00A02C0C"/>
    <w:rsid w:val="00A02FD9"/>
    <w:rsid w:val="00A03CBB"/>
    <w:rsid w:val="00A11CC9"/>
    <w:rsid w:val="00A145BA"/>
    <w:rsid w:val="00A1462F"/>
    <w:rsid w:val="00A20B1A"/>
    <w:rsid w:val="00A25030"/>
    <w:rsid w:val="00A30068"/>
    <w:rsid w:val="00A3016B"/>
    <w:rsid w:val="00A31A1D"/>
    <w:rsid w:val="00A32877"/>
    <w:rsid w:val="00A33EFD"/>
    <w:rsid w:val="00A36264"/>
    <w:rsid w:val="00A41FCC"/>
    <w:rsid w:val="00A445AC"/>
    <w:rsid w:val="00A5140B"/>
    <w:rsid w:val="00A5392B"/>
    <w:rsid w:val="00A53B4B"/>
    <w:rsid w:val="00A558F5"/>
    <w:rsid w:val="00A56286"/>
    <w:rsid w:val="00A60367"/>
    <w:rsid w:val="00A609F8"/>
    <w:rsid w:val="00A6180D"/>
    <w:rsid w:val="00A62654"/>
    <w:rsid w:val="00A62B59"/>
    <w:rsid w:val="00A64B56"/>
    <w:rsid w:val="00A66DCA"/>
    <w:rsid w:val="00A71784"/>
    <w:rsid w:val="00A76DDC"/>
    <w:rsid w:val="00A77F19"/>
    <w:rsid w:val="00A80679"/>
    <w:rsid w:val="00A806C1"/>
    <w:rsid w:val="00A80744"/>
    <w:rsid w:val="00A80DAF"/>
    <w:rsid w:val="00A820E7"/>
    <w:rsid w:val="00A831DF"/>
    <w:rsid w:val="00A83EAD"/>
    <w:rsid w:val="00A854CB"/>
    <w:rsid w:val="00A867BA"/>
    <w:rsid w:val="00A87AD3"/>
    <w:rsid w:val="00A90C80"/>
    <w:rsid w:val="00A93904"/>
    <w:rsid w:val="00A95545"/>
    <w:rsid w:val="00A96748"/>
    <w:rsid w:val="00AA1205"/>
    <w:rsid w:val="00AA1267"/>
    <w:rsid w:val="00AA40AF"/>
    <w:rsid w:val="00AA74F4"/>
    <w:rsid w:val="00AB0C2E"/>
    <w:rsid w:val="00AB17E7"/>
    <w:rsid w:val="00AB271B"/>
    <w:rsid w:val="00AB30F8"/>
    <w:rsid w:val="00AB546D"/>
    <w:rsid w:val="00AB5B27"/>
    <w:rsid w:val="00AB60ED"/>
    <w:rsid w:val="00AC114F"/>
    <w:rsid w:val="00AC2C63"/>
    <w:rsid w:val="00AC7AD2"/>
    <w:rsid w:val="00AD03A6"/>
    <w:rsid w:val="00AD041C"/>
    <w:rsid w:val="00AD1C11"/>
    <w:rsid w:val="00AD2B48"/>
    <w:rsid w:val="00AD5281"/>
    <w:rsid w:val="00AD543F"/>
    <w:rsid w:val="00AD62C2"/>
    <w:rsid w:val="00AD6479"/>
    <w:rsid w:val="00AE079F"/>
    <w:rsid w:val="00AE4DBB"/>
    <w:rsid w:val="00AE570F"/>
    <w:rsid w:val="00AE6FA9"/>
    <w:rsid w:val="00AF1104"/>
    <w:rsid w:val="00AF46FD"/>
    <w:rsid w:val="00AF5DFA"/>
    <w:rsid w:val="00B07D8C"/>
    <w:rsid w:val="00B1362F"/>
    <w:rsid w:val="00B1419B"/>
    <w:rsid w:val="00B163C7"/>
    <w:rsid w:val="00B22B34"/>
    <w:rsid w:val="00B23CCB"/>
    <w:rsid w:val="00B24ACA"/>
    <w:rsid w:val="00B26601"/>
    <w:rsid w:val="00B26A18"/>
    <w:rsid w:val="00B27C71"/>
    <w:rsid w:val="00B27E16"/>
    <w:rsid w:val="00B304C3"/>
    <w:rsid w:val="00B31D59"/>
    <w:rsid w:val="00B344E1"/>
    <w:rsid w:val="00B41C13"/>
    <w:rsid w:val="00B45267"/>
    <w:rsid w:val="00B50B05"/>
    <w:rsid w:val="00B543CA"/>
    <w:rsid w:val="00B55C75"/>
    <w:rsid w:val="00B60B75"/>
    <w:rsid w:val="00B62FC3"/>
    <w:rsid w:val="00B632BC"/>
    <w:rsid w:val="00B70AAD"/>
    <w:rsid w:val="00B73AF5"/>
    <w:rsid w:val="00B7506B"/>
    <w:rsid w:val="00B752F6"/>
    <w:rsid w:val="00B758AE"/>
    <w:rsid w:val="00B75CEF"/>
    <w:rsid w:val="00B7672E"/>
    <w:rsid w:val="00B778CD"/>
    <w:rsid w:val="00B80129"/>
    <w:rsid w:val="00B834A2"/>
    <w:rsid w:val="00B842FC"/>
    <w:rsid w:val="00B8553D"/>
    <w:rsid w:val="00B85D21"/>
    <w:rsid w:val="00B874A7"/>
    <w:rsid w:val="00B9013C"/>
    <w:rsid w:val="00B93126"/>
    <w:rsid w:val="00B935F4"/>
    <w:rsid w:val="00B93CB4"/>
    <w:rsid w:val="00B95264"/>
    <w:rsid w:val="00B967FA"/>
    <w:rsid w:val="00B97454"/>
    <w:rsid w:val="00BA10A0"/>
    <w:rsid w:val="00BA1164"/>
    <w:rsid w:val="00BA2AFA"/>
    <w:rsid w:val="00BA551A"/>
    <w:rsid w:val="00BA5C38"/>
    <w:rsid w:val="00BA6288"/>
    <w:rsid w:val="00BA6A71"/>
    <w:rsid w:val="00BB139C"/>
    <w:rsid w:val="00BB7E3E"/>
    <w:rsid w:val="00BC393E"/>
    <w:rsid w:val="00BC65A4"/>
    <w:rsid w:val="00BD061C"/>
    <w:rsid w:val="00BD2962"/>
    <w:rsid w:val="00BD3C34"/>
    <w:rsid w:val="00BD4945"/>
    <w:rsid w:val="00BE0CF6"/>
    <w:rsid w:val="00BE2473"/>
    <w:rsid w:val="00BE43F1"/>
    <w:rsid w:val="00BE7320"/>
    <w:rsid w:val="00BE7328"/>
    <w:rsid w:val="00BF2805"/>
    <w:rsid w:val="00BF2CE0"/>
    <w:rsid w:val="00BF31BC"/>
    <w:rsid w:val="00BF4AC9"/>
    <w:rsid w:val="00BF56EA"/>
    <w:rsid w:val="00BF660D"/>
    <w:rsid w:val="00BF680F"/>
    <w:rsid w:val="00C038D1"/>
    <w:rsid w:val="00C0490C"/>
    <w:rsid w:val="00C052CB"/>
    <w:rsid w:val="00C060E6"/>
    <w:rsid w:val="00C062F6"/>
    <w:rsid w:val="00C06DD3"/>
    <w:rsid w:val="00C10763"/>
    <w:rsid w:val="00C11EB5"/>
    <w:rsid w:val="00C14863"/>
    <w:rsid w:val="00C21C55"/>
    <w:rsid w:val="00C22BEE"/>
    <w:rsid w:val="00C24FAC"/>
    <w:rsid w:val="00C259F3"/>
    <w:rsid w:val="00C27DEB"/>
    <w:rsid w:val="00C307CE"/>
    <w:rsid w:val="00C331DC"/>
    <w:rsid w:val="00C4127D"/>
    <w:rsid w:val="00C42D8F"/>
    <w:rsid w:val="00C4327F"/>
    <w:rsid w:val="00C4384D"/>
    <w:rsid w:val="00C43BBF"/>
    <w:rsid w:val="00C44C08"/>
    <w:rsid w:val="00C46E5C"/>
    <w:rsid w:val="00C47FA4"/>
    <w:rsid w:val="00C500CE"/>
    <w:rsid w:val="00C53694"/>
    <w:rsid w:val="00C53816"/>
    <w:rsid w:val="00C55AE6"/>
    <w:rsid w:val="00C572C6"/>
    <w:rsid w:val="00C60627"/>
    <w:rsid w:val="00C61009"/>
    <w:rsid w:val="00C626DF"/>
    <w:rsid w:val="00C72830"/>
    <w:rsid w:val="00C729C2"/>
    <w:rsid w:val="00C73BE9"/>
    <w:rsid w:val="00C73FFA"/>
    <w:rsid w:val="00C83738"/>
    <w:rsid w:val="00C84AE3"/>
    <w:rsid w:val="00C91771"/>
    <w:rsid w:val="00C9294B"/>
    <w:rsid w:val="00C94710"/>
    <w:rsid w:val="00CA0DC9"/>
    <w:rsid w:val="00CA3CC5"/>
    <w:rsid w:val="00CA5C15"/>
    <w:rsid w:val="00CB375E"/>
    <w:rsid w:val="00CB3B8F"/>
    <w:rsid w:val="00CB48BA"/>
    <w:rsid w:val="00CB5364"/>
    <w:rsid w:val="00CB5476"/>
    <w:rsid w:val="00CB57FF"/>
    <w:rsid w:val="00CB7B20"/>
    <w:rsid w:val="00CC1122"/>
    <w:rsid w:val="00CC40A6"/>
    <w:rsid w:val="00CC4DCC"/>
    <w:rsid w:val="00CC512E"/>
    <w:rsid w:val="00CC516C"/>
    <w:rsid w:val="00CC66B5"/>
    <w:rsid w:val="00CC6774"/>
    <w:rsid w:val="00CC6A92"/>
    <w:rsid w:val="00CD66B0"/>
    <w:rsid w:val="00CE0A55"/>
    <w:rsid w:val="00CE3FD0"/>
    <w:rsid w:val="00CE4322"/>
    <w:rsid w:val="00CE5302"/>
    <w:rsid w:val="00CE6C8D"/>
    <w:rsid w:val="00CE752C"/>
    <w:rsid w:val="00CF0362"/>
    <w:rsid w:val="00CF1A2A"/>
    <w:rsid w:val="00CF2DA1"/>
    <w:rsid w:val="00CF47AD"/>
    <w:rsid w:val="00CF4D8A"/>
    <w:rsid w:val="00CF5F81"/>
    <w:rsid w:val="00CF795A"/>
    <w:rsid w:val="00D007A7"/>
    <w:rsid w:val="00D019FC"/>
    <w:rsid w:val="00D02097"/>
    <w:rsid w:val="00D02D25"/>
    <w:rsid w:val="00D060A6"/>
    <w:rsid w:val="00D10529"/>
    <w:rsid w:val="00D1121E"/>
    <w:rsid w:val="00D11267"/>
    <w:rsid w:val="00D17FB9"/>
    <w:rsid w:val="00D20868"/>
    <w:rsid w:val="00D21903"/>
    <w:rsid w:val="00D23486"/>
    <w:rsid w:val="00D24C23"/>
    <w:rsid w:val="00D2597B"/>
    <w:rsid w:val="00D26FB0"/>
    <w:rsid w:val="00D33C94"/>
    <w:rsid w:val="00D344FD"/>
    <w:rsid w:val="00D35B61"/>
    <w:rsid w:val="00D36BC7"/>
    <w:rsid w:val="00D41695"/>
    <w:rsid w:val="00D43254"/>
    <w:rsid w:val="00D435B1"/>
    <w:rsid w:val="00D43664"/>
    <w:rsid w:val="00D4393A"/>
    <w:rsid w:val="00D43BD9"/>
    <w:rsid w:val="00D44048"/>
    <w:rsid w:val="00D445E5"/>
    <w:rsid w:val="00D4604A"/>
    <w:rsid w:val="00D47A4A"/>
    <w:rsid w:val="00D52704"/>
    <w:rsid w:val="00D54583"/>
    <w:rsid w:val="00D54D55"/>
    <w:rsid w:val="00D552F0"/>
    <w:rsid w:val="00D570DD"/>
    <w:rsid w:val="00D6019E"/>
    <w:rsid w:val="00D62357"/>
    <w:rsid w:val="00D63192"/>
    <w:rsid w:val="00D657D6"/>
    <w:rsid w:val="00D67719"/>
    <w:rsid w:val="00D67CC3"/>
    <w:rsid w:val="00D71124"/>
    <w:rsid w:val="00D713F3"/>
    <w:rsid w:val="00D72CD6"/>
    <w:rsid w:val="00D73DB2"/>
    <w:rsid w:val="00D77EFE"/>
    <w:rsid w:val="00D80ED1"/>
    <w:rsid w:val="00D834F4"/>
    <w:rsid w:val="00D8420B"/>
    <w:rsid w:val="00D87F05"/>
    <w:rsid w:val="00D944C8"/>
    <w:rsid w:val="00D95A22"/>
    <w:rsid w:val="00DA27A7"/>
    <w:rsid w:val="00DA45EB"/>
    <w:rsid w:val="00DA4638"/>
    <w:rsid w:val="00DA4E98"/>
    <w:rsid w:val="00DA521D"/>
    <w:rsid w:val="00DA6943"/>
    <w:rsid w:val="00DA6D3B"/>
    <w:rsid w:val="00DB0B85"/>
    <w:rsid w:val="00DB11CF"/>
    <w:rsid w:val="00DB1932"/>
    <w:rsid w:val="00DB27AD"/>
    <w:rsid w:val="00DB2CCC"/>
    <w:rsid w:val="00DB357C"/>
    <w:rsid w:val="00DB4C70"/>
    <w:rsid w:val="00DB680C"/>
    <w:rsid w:val="00DB6B61"/>
    <w:rsid w:val="00DC381B"/>
    <w:rsid w:val="00DC3BFA"/>
    <w:rsid w:val="00DC48AB"/>
    <w:rsid w:val="00DC65F8"/>
    <w:rsid w:val="00DD0187"/>
    <w:rsid w:val="00DD2652"/>
    <w:rsid w:val="00DD4D93"/>
    <w:rsid w:val="00DE1C8F"/>
    <w:rsid w:val="00DE25AA"/>
    <w:rsid w:val="00DE280E"/>
    <w:rsid w:val="00DE3F8E"/>
    <w:rsid w:val="00DE454F"/>
    <w:rsid w:val="00DE45DD"/>
    <w:rsid w:val="00DE5B0D"/>
    <w:rsid w:val="00DF2036"/>
    <w:rsid w:val="00DF2EDD"/>
    <w:rsid w:val="00E0177F"/>
    <w:rsid w:val="00E01DAA"/>
    <w:rsid w:val="00E0759C"/>
    <w:rsid w:val="00E108B1"/>
    <w:rsid w:val="00E12748"/>
    <w:rsid w:val="00E14347"/>
    <w:rsid w:val="00E15468"/>
    <w:rsid w:val="00E20893"/>
    <w:rsid w:val="00E21049"/>
    <w:rsid w:val="00E22387"/>
    <w:rsid w:val="00E30363"/>
    <w:rsid w:val="00E30676"/>
    <w:rsid w:val="00E35472"/>
    <w:rsid w:val="00E35F7F"/>
    <w:rsid w:val="00E367E2"/>
    <w:rsid w:val="00E413A8"/>
    <w:rsid w:val="00E420CE"/>
    <w:rsid w:val="00E4268F"/>
    <w:rsid w:val="00E451F3"/>
    <w:rsid w:val="00E45A5B"/>
    <w:rsid w:val="00E5138A"/>
    <w:rsid w:val="00E524A4"/>
    <w:rsid w:val="00E55917"/>
    <w:rsid w:val="00E559A8"/>
    <w:rsid w:val="00E55A7E"/>
    <w:rsid w:val="00E578D7"/>
    <w:rsid w:val="00E57A42"/>
    <w:rsid w:val="00E57F32"/>
    <w:rsid w:val="00E6317B"/>
    <w:rsid w:val="00E64F10"/>
    <w:rsid w:val="00E65F7E"/>
    <w:rsid w:val="00E66796"/>
    <w:rsid w:val="00E703E3"/>
    <w:rsid w:val="00E708E6"/>
    <w:rsid w:val="00E715FF"/>
    <w:rsid w:val="00E71EAE"/>
    <w:rsid w:val="00E777EB"/>
    <w:rsid w:val="00E814D2"/>
    <w:rsid w:val="00E81B1F"/>
    <w:rsid w:val="00E8380B"/>
    <w:rsid w:val="00E847DB"/>
    <w:rsid w:val="00E85880"/>
    <w:rsid w:val="00E87B24"/>
    <w:rsid w:val="00E90C75"/>
    <w:rsid w:val="00E92351"/>
    <w:rsid w:val="00E931F2"/>
    <w:rsid w:val="00E9641E"/>
    <w:rsid w:val="00E965A3"/>
    <w:rsid w:val="00EA33B4"/>
    <w:rsid w:val="00EA5D0A"/>
    <w:rsid w:val="00EA7578"/>
    <w:rsid w:val="00EB55D1"/>
    <w:rsid w:val="00EB7E68"/>
    <w:rsid w:val="00EC0EA7"/>
    <w:rsid w:val="00EC144D"/>
    <w:rsid w:val="00EC1787"/>
    <w:rsid w:val="00EC18A9"/>
    <w:rsid w:val="00EC20E3"/>
    <w:rsid w:val="00EC29FD"/>
    <w:rsid w:val="00ED144F"/>
    <w:rsid w:val="00ED2601"/>
    <w:rsid w:val="00ED35E4"/>
    <w:rsid w:val="00ED4474"/>
    <w:rsid w:val="00ED5027"/>
    <w:rsid w:val="00EE237C"/>
    <w:rsid w:val="00EE28BB"/>
    <w:rsid w:val="00EE689E"/>
    <w:rsid w:val="00EF0132"/>
    <w:rsid w:val="00EF2EF5"/>
    <w:rsid w:val="00EF4D93"/>
    <w:rsid w:val="00EF6BC5"/>
    <w:rsid w:val="00EF72F0"/>
    <w:rsid w:val="00EF7DA7"/>
    <w:rsid w:val="00F00803"/>
    <w:rsid w:val="00F01148"/>
    <w:rsid w:val="00F02C46"/>
    <w:rsid w:val="00F03C40"/>
    <w:rsid w:val="00F040EC"/>
    <w:rsid w:val="00F1188A"/>
    <w:rsid w:val="00F1252F"/>
    <w:rsid w:val="00F13ACE"/>
    <w:rsid w:val="00F14E53"/>
    <w:rsid w:val="00F16472"/>
    <w:rsid w:val="00F16EA0"/>
    <w:rsid w:val="00F16F59"/>
    <w:rsid w:val="00F2094E"/>
    <w:rsid w:val="00F2118E"/>
    <w:rsid w:val="00F225B3"/>
    <w:rsid w:val="00F236E1"/>
    <w:rsid w:val="00F23FCA"/>
    <w:rsid w:val="00F24A8A"/>
    <w:rsid w:val="00F266E0"/>
    <w:rsid w:val="00F275D7"/>
    <w:rsid w:val="00F275D9"/>
    <w:rsid w:val="00F31BF8"/>
    <w:rsid w:val="00F336C6"/>
    <w:rsid w:val="00F34B52"/>
    <w:rsid w:val="00F34D77"/>
    <w:rsid w:val="00F4136D"/>
    <w:rsid w:val="00F42985"/>
    <w:rsid w:val="00F42C50"/>
    <w:rsid w:val="00F44EA1"/>
    <w:rsid w:val="00F44ED8"/>
    <w:rsid w:val="00F4673A"/>
    <w:rsid w:val="00F475BF"/>
    <w:rsid w:val="00F51A89"/>
    <w:rsid w:val="00F52696"/>
    <w:rsid w:val="00F526E4"/>
    <w:rsid w:val="00F54D9C"/>
    <w:rsid w:val="00F615B6"/>
    <w:rsid w:val="00F62028"/>
    <w:rsid w:val="00F6389A"/>
    <w:rsid w:val="00F67DB5"/>
    <w:rsid w:val="00F7060D"/>
    <w:rsid w:val="00F71486"/>
    <w:rsid w:val="00F7160D"/>
    <w:rsid w:val="00F71FBF"/>
    <w:rsid w:val="00F739EA"/>
    <w:rsid w:val="00F73AE6"/>
    <w:rsid w:val="00F75A51"/>
    <w:rsid w:val="00F8002E"/>
    <w:rsid w:val="00F80371"/>
    <w:rsid w:val="00F82162"/>
    <w:rsid w:val="00F911BE"/>
    <w:rsid w:val="00F92649"/>
    <w:rsid w:val="00FA0FA2"/>
    <w:rsid w:val="00FA1304"/>
    <w:rsid w:val="00FA1FA7"/>
    <w:rsid w:val="00FA2298"/>
    <w:rsid w:val="00FA29DE"/>
    <w:rsid w:val="00FA35F0"/>
    <w:rsid w:val="00FA3F9C"/>
    <w:rsid w:val="00FA47E8"/>
    <w:rsid w:val="00FA6B2A"/>
    <w:rsid w:val="00FA7223"/>
    <w:rsid w:val="00FB128C"/>
    <w:rsid w:val="00FB3482"/>
    <w:rsid w:val="00FB5158"/>
    <w:rsid w:val="00FB7A18"/>
    <w:rsid w:val="00FC06EF"/>
    <w:rsid w:val="00FC777F"/>
    <w:rsid w:val="00FD2D9C"/>
    <w:rsid w:val="00FD4923"/>
    <w:rsid w:val="00FD629C"/>
    <w:rsid w:val="00FE303D"/>
    <w:rsid w:val="00FE3601"/>
    <w:rsid w:val="00FE37B8"/>
    <w:rsid w:val="00FF1F10"/>
    <w:rsid w:val="00FF28CE"/>
    <w:rsid w:val="00FF55D9"/>
    <w:rsid w:val="00FF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A52BD"/>
  <w15:docId w15:val="{20F7A889-93F4-EB49-93E9-5C4F3823A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5590B"/>
    <w:rPr>
      <w:rFonts w:ascii="Times New Roman" w:eastAsia="Times New Roman" w:hAnsi="Times New Roman" w:cs="Times New Roman"/>
    </w:rPr>
  </w:style>
  <w:style w:type="paragraph" w:styleId="Heading1">
    <w:name w:val="heading 1"/>
    <w:basedOn w:val="Normal"/>
    <w:next w:val="Normal"/>
    <w:link w:val="Heading1Char"/>
    <w:uiPriority w:val="9"/>
    <w:qFormat/>
    <w:rsid w:val="00DB68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3E3"/>
    <w:pPr>
      <w:tabs>
        <w:tab w:val="center" w:pos="4680"/>
        <w:tab w:val="right" w:pos="9360"/>
      </w:tabs>
    </w:pPr>
  </w:style>
  <w:style w:type="character" w:customStyle="1" w:styleId="HeaderChar">
    <w:name w:val="Header Char"/>
    <w:basedOn w:val="DefaultParagraphFont"/>
    <w:link w:val="Header"/>
    <w:uiPriority w:val="99"/>
    <w:rsid w:val="00E703E3"/>
  </w:style>
  <w:style w:type="paragraph" w:styleId="Footer">
    <w:name w:val="footer"/>
    <w:basedOn w:val="Normal"/>
    <w:link w:val="FooterChar"/>
    <w:uiPriority w:val="99"/>
    <w:unhideWhenUsed/>
    <w:rsid w:val="00E703E3"/>
    <w:pPr>
      <w:tabs>
        <w:tab w:val="center" w:pos="4680"/>
        <w:tab w:val="right" w:pos="9360"/>
      </w:tabs>
    </w:pPr>
  </w:style>
  <w:style w:type="character" w:customStyle="1" w:styleId="FooterChar">
    <w:name w:val="Footer Char"/>
    <w:basedOn w:val="DefaultParagraphFont"/>
    <w:link w:val="Footer"/>
    <w:uiPriority w:val="99"/>
    <w:rsid w:val="00E703E3"/>
  </w:style>
  <w:style w:type="table" w:styleId="TableGrid">
    <w:name w:val="Table Grid"/>
    <w:basedOn w:val="TableNormal"/>
    <w:uiPriority w:val="39"/>
    <w:rsid w:val="00E7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D11B1"/>
  </w:style>
  <w:style w:type="character" w:styleId="CommentReference">
    <w:name w:val="annotation reference"/>
    <w:basedOn w:val="DefaultParagraphFont"/>
    <w:uiPriority w:val="99"/>
    <w:semiHidden/>
    <w:unhideWhenUsed/>
    <w:rsid w:val="004F5528"/>
    <w:rPr>
      <w:sz w:val="18"/>
      <w:szCs w:val="18"/>
    </w:rPr>
  </w:style>
  <w:style w:type="paragraph" w:styleId="CommentText">
    <w:name w:val="annotation text"/>
    <w:basedOn w:val="Normal"/>
    <w:link w:val="CommentTextChar"/>
    <w:uiPriority w:val="99"/>
    <w:unhideWhenUsed/>
    <w:rsid w:val="004F5528"/>
  </w:style>
  <w:style w:type="character" w:customStyle="1" w:styleId="CommentTextChar">
    <w:name w:val="Comment Text Char"/>
    <w:basedOn w:val="DefaultParagraphFont"/>
    <w:link w:val="CommentText"/>
    <w:uiPriority w:val="99"/>
    <w:rsid w:val="004F5528"/>
  </w:style>
  <w:style w:type="paragraph" w:styleId="CommentSubject">
    <w:name w:val="annotation subject"/>
    <w:basedOn w:val="CommentText"/>
    <w:next w:val="CommentText"/>
    <w:link w:val="CommentSubjectChar"/>
    <w:uiPriority w:val="99"/>
    <w:semiHidden/>
    <w:unhideWhenUsed/>
    <w:rsid w:val="004F5528"/>
    <w:rPr>
      <w:b/>
      <w:bCs/>
      <w:sz w:val="20"/>
      <w:szCs w:val="20"/>
    </w:rPr>
  </w:style>
  <w:style w:type="character" w:customStyle="1" w:styleId="CommentSubjectChar">
    <w:name w:val="Comment Subject Char"/>
    <w:basedOn w:val="CommentTextChar"/>
    <w:link w:val="CommentSubject"/>
    <w:uiPriority w:val="99"/>
    <w:semiHidden/>
    <w:rsid w:val="004F5528"/>
    <w:rPr>
      <w:b/>
      <w:bCs/>
      <w:sz w:val="20"/>
      <w:szCs w:val="20"/>
    </w:rPr>
  </w:style>
  <w:style w:type="paragraph" w:styleId="BalloonText">
    <w:name w:val="Balloon Text"/>
    <w:basedOn w:val="Normal"/>
    <w:link w:val="BalloonTextChar"/>
    <w:uiPriority w:val="99"/>
    <w:semiHidden/>
    <w:unhideWhenUsed/>
    <w:rsid w:val="004F5528"/>
    <w:rPr>
      <w:sz w:val="18"/>
      <w:szCs w:val="18"/>
    </w:rPr>
  </w:style>
  <w:style w:type="character" w:customStyle="1" w:styleId="BalloonTextChar">
    <w:name w:val="Balloon Text Char"/>
    <w:basedOn w:val="DefaultParagraphFont"/>
    <w:link w:val="BalloonText"/>
    <w:uiPriority w:val="99"/>
    <w:semiHidden/>
    <w:rsid w:val="004F5528"/>
    <w:rPr>
      <w:rFonts w:ascii="Times New Roman" w:hAnsi="Times New Roman" w:cs="Times New Roman"/>
      <w:sz w:val="18"/>
      <w:szCs w:val="18"/>
    </w:rPr>
  </w:style>
  <w:style w:type="paragraph" w:styleId="PlainText">
    <w:name w:val="Plain Text"/>
    <w:basedOn w:val="Normal"/>
    <w:link w:val="PlainTextChar"/>
    <w:uiPriority w:val="99"/>
    <w:unhideWhenUsed/>
    <w:rsid w:val="00B55C75"/>
    <w:rPr>
      <w:rFonts w:ascii="Consolas" w:hAnsi="Consolas" w:cs="Consolas"/>
      <w:sz w:val="21"/>
      <w:szCs w:val="21"/>
    </w:rPr>
  </w:style>
  <w:style w:type="character" w:customStyle="1" w:styleId="PlainTextChar">
    <w:name w:val="Plain Text Char"/>
    <w:basedOn w:val="DefaultParagraphFont"/>
    <w:link w:val="PlainText"/>
    <w:uiPriority w:val="99"/>
    <w:rsid w:val="00B55C75"/>
    <w:rPr>
      <w:rFonts w:ascii="Consolas" w:hAnsi="Consolas" w:cs="Consolas"/>
      <w:sz w:val="21"/>
      <w:szCs w:val="21"/>
    </w:rPr>
  </w:style>
  <w:style w:type="character" w:customStyle="1" w:styleId="apple-converted-space">
    <w:name w:val="apple-converted-space"/>
    <w:basedOn w:val="DefaultParagraphFont"/>
    <w:rsid w:val="00AE4DBB"/>
  </w:style>
  <w:style w:type="paragraph" w:styleId="Revision">
    <w:name w:val="Revision"/>
    <w:hidden/>
    <w:uiPriority w:val="99"/>
    <w:semiHidden/>
    <w:rsid w:val="00561BAA"/>
  </w:style>
  <w:style w:type="character" w:customStyle="1" w:styleId="Heading1Char">
    <w:name w:val="Heading 1 Char"/>
    <w:basedOn w:val="DefaultParagraphFont"/>
    <w:link w:val="Heading1"/>
    <w:uiPriority w:val="9"/>
    <w:rsid w:val="00DB680C"/>
    <w:rPr>
      <w:rFonts w:asciiTheme="majorHAnsi" w:eastAsiaTheme="majorEastAsia" w:hAnsiTheme="majorHAnsi" w:cstheme="majorBidi"/>
      <w:color w:val="2F5496" w:themeColor="accent1" w:themeShade="BF"/>
      <w:sz w:val="32"/>
      <w:szCs w:val="32"/>
    </w:rPr>
  </w:style>
  <w:style w:type="paragraph" w:customStyle="1" w:styleId="Head">
    <w:name w:val="Head"/>
    <w:basedOn w:val="Normal"/>
    <w:rsid w:val="00935756"/>
    <w:pPr>
      <w:keepNext/>
      <w:spacing w:before="120" w:after="120"/>
      <w:jc w:val="center"/>
      <w:outlineLvl w:val="0"/>
    </w:pPr>
    <w:rPr>
      <w:b/>
      <w:bCs/>
      <w:kern w:val="28"/>
      <w:sz w:val="28"/>
      <w:szCs w:val="28"/>
    </w:rPr>
  </w:style>
  <w:style w:type="paragraph" w:customStyle="1" w:styleId="Authors">
    <w:name w:val="Authors"/>
    <w:basedOn w:val="Normal"/>
    <w:rsid w:val="00935756"/>
    <w:pPr>
      <w:spacing w:before="120" w:after="360"/>
      <w:jc w:val="center"/>
    </w:pPr>
  </w:style>
  <w:style w:type="paragraph" w:customStyle="1" w:styleId="Paragraph">
    <w:name w:val="Paragraph"/>
    <w:basedOn w:val="Normal"/>
    <w:rsid w:val="00935756"/>
    <w:pPr>
      <w:spacing w:before="120"/>
      <w:ind w:firstLine="720"/>
    </w:pPr>
  </w:style>
  <w:style w:type="paragraph" w:styleId="ListParagraph">
    <w:name w:val="List Paragraph"/>
    <w:basedOn w:val="Normal"/>
    <w:uiPriority w:val="34"/>
    <w:qFormat/>
    <w:rsid w:val="00600E92"/>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543">
      <w:bodyDiv w:val="1"/>
      <w:marLeft w:val="0"/>
      <w:marRight w:val="0"/>
      <w:marTop w:val="0"/>
      <w:marBottom w:val="0"/>
      <w:divBdr>
        <w:top w:val="none" w:sz="0" w:space="0" w:color="auto"/>
        <w:left w:val="none" w:sz="0" w:space="0" w:color="auto"/>
        <w:bottom w:val="none" w:sz="0" w:space="0" w:color="auto"/>
        <w:right w:val="none" w:sz="0" w:space="0" w:color="auto"/>
      </w:divBdr>
    </w:div>
    <w:div w:id="4214387">
      <w:bodyDiv w:val="1"/>
      <w:marLeft w:val="0"/>
      <w:marRight w:val="0"/>
      <w:marTop w:val="0"/>
      <w:marBottom w:val="0"/>
      <w:divBdr>
        <w:top w:val="none" w:sz="0" w:space="0" w:color="auto"/>
        <w:left w:val="none" w:sz="0" w:space="0" w:color="auto"/>
        <w:bottom w:val="none" w:sz="0" w:space="0" w:color="auto"/>
        <w:right w:val="none" w:sz="0" w:space="0" w:color="auto"/>
      </w:divBdr>
    </w:div>
    <w:div w:id="6443233">
      <w:bodyDiv w:val="1"/>
      <w:marLeft w:val="0"/>
      <w:marRight w:val="0"/>
      <w:marTop w:val="0"/>
      <w:marBottom w:val="0"/>
      <w:divBdr>
        <w:top w:val="none" w:sz="0" w:space="0" w:color="auto"/>
        <w:left w:val="none" w:sz="0" w:space="0" w:color="auto"/>
        <w:bottom w:val="none" w:sz="0" w:space="0" w:color="auto"/>
        <w:right w:val="none" w:sz="0" w:space="0" w:color="auto"/>
      </w:divBdr>
    </w:div>
    <w:div w:id="8216826">
      <w:bodyDiv w:val="1"/>
      <w:marLeft w:val="0"/>
      <w:marRight w:val="0"/>
      <w:marTop w:val="0"/>
      <w:marBottom w:val="0"/>
      <w:divBdr>
        <w:top w:val="none" w:sz="0" w:space="0" w:color="auto"/>
        <w:left w:val="none" w:sz="0" w:space="0" w:color="auto"/>
        <w:bottom w:val="none" w:sz="0" w:space="0" w:color="auto"/>
        <w:right w:val="none" w:sz="0" w:space="0" w:color="auto"/>
      </w:divBdr>
    </w:div>
    <w:div w:id="12192659">
      <w:bodyDiv w:val="1"/>
      <w:marLeft w:val="0"/>
      <w:marRight w:val="0"/>
      <w:marTop w:val="0"/>
      <w:marBottom w:val="0"/>
      <w:divBdr>
        <w:top w:val="none" w:sz="0" w:space="0" w:color="auto"/>
        <w:left w:val="none" w:sz="0" w:space="0" w:color="auto"/>
        <w:bottom w:val="none" w:sz="0" w:space="0" w:color="auto"/>
        <w:right w:val="none" w:sz="0" w:space="0" w:color="auto"/>
      </w:divBdr>
    </w:div>
    <w:div w:id="16931080">
      <w:bodyDiv w:val="1"/>
      <w:marLeft w:val="0"/>
      <w:marRight w:val="0"/>
      <w:marTop w:val="0"/>
      <w:marBottom w:val="0"/>
      <w:divBdr>
        <w:top w:val="none" w:sz="0" w:space="0" w:color="auto"/>
        <w:left w:val="none" w:sz="0" w:space="0" w:color="auto"/>
        <w:bottom w:val="none" w:sz="0" w:space="0" w:color="auto"/>
        <w:right w:val="none" w:sz="0" w:space="0" w:color="auto"/>
      </w:divBdr>
    </w:div>
    <w:div w:id="24254131">
      <w:bodyDiv w:val="1"/>
      <w:marLeft w:val="0"/>
      <w:marRight w:val="0"/>
      <w:marTop w:val="0"/>
      <w:marBottom w:val="0"/>
      <w:divBdr>
        <w:top w:val="none" w:sz="0" w:space="0" w:color="auto"/>
        <w:left w:val="none" w:sz="0" w:space="0" w:color="auto"/>
        <w:bottom w:val="none" w:sz="0" w:space="0" w:color="auto"/>
        <w:right w:val="none" w:sz="0" w:space="0" w:color="auto"/>
      </w:divBdr>
    </w:div>
    <w:div w:id="26177013">
      <w:bodyDiv w:val="1"/>
      <w:marLeft w:val="0"/>
      <w:marRight w:val="0"/>
      <w:marTop w:val="0"/>
      <w:marBottom w:val="0"/>
      <w:divBdr>
        <w:top w:val="none" w:sz="0" w:space="0" w:color="auto"/>
        <w:left w:val="none" w:sz="0" w:space="0" w:color="auto"/>
        <w:bottom w:val="none" w:sz="0" w:space="0" w:color="auto"/>
        <w:right w:val="none" w:sz="0" w:space="0" w:color="auto"/>
      </w:divBdr>
    </w:div>
    <w:div w:id="28654319">
      <w:bodyDiv w:val="1"/>
      <w:marLeft w:val="0"/>
      <w:marRight w:val="0"/>
      <w:marTop w:val="0"/>
      <w:marBottom w:val="0"/>
      <w:divBdr>
        <w:top w:val="none" w:sz="0" w:space="0" w:color="auto"/>
        <w:left w:val="none" w:sz="0" w:space="0" w:color="auto"/>
        <w:bottom w:val="none" w:sz="0" w:space="0" w:color="auto"/>
        <w:right w:val="none" w:sz="0" w:space="0" w:color="auto"/>
      </w:divBdr>
    </w:div>
    <w:div w:id="30619960">
      <w:bodyDiv w:val="1"/>
      <w:marLeft w:val="0"/>
      <w:marRight w:val="0"/>
      <w:marTop w:val="0"/>
      <w:marBottom w:val="0"/>
      <w:divBdr>
        <w:top w:val="none" w:sz="0" w:space="0" w:color="auto"/>
        <w:left w:val="none" w:sz="0" w:space="0" w:color="auto"/>
        <w:bottom w:val="none" w:sz="0" w:space="0" w:color="auto"/>
        <w:right w:val="none" w:sz="0" w:space="0" w:color="auto"/>
      </w:divBdr>
    </w:div>
    <w:div w:id="33043855">
      <w:bodyDiv w:val="1"/>
      <w:marLeft w:val="0"/>
      <w:marRight w:val="0"/>
      <w:marTop w:val="0"/>
      <w:marBottom w:val="0"/>
      <w:divBdr>
        <w:top w:val="none" w:sz="0" w:space="0" w:color="auto"/>
        <w:left w:val="none" w:sz="0" w:space="0" w:color="auto"/>
        <w:bottom w:val="none" w:sz="0" w:space="0" w:color="auto"/>
        <w:right w:val="none" w:sz="0" w:space="0" w:color="auto"/>
      </w:divBdr>
    </w:div>
    <w:div w:id="34156676">
      <w:bodyDiv w:val="1"/>
      <w:marLeft w:val="0"/>
      <w:marRight w:val="0"/>
      <w:marTop w:val="0"/>
      <w:marBottom w:val="0"/>
      <w:divBdr>
        <w:top w:val="none" w:sz="0" w:space="0" w:color="auto"/>
        <w:left w:val="none" w:sz="0" w:space="0" w:color="auto"/>
        <w:bottom w:val="none" w:sz="0" w:space="0" w:color="auto"/>
        <w:right w:val="none" w:sz="0" w:space="0" w:color="auto"/>
      </w:divBdr>
    </w:div>
    <w:div w:id="35352040">
      <w:bodyDiv w:val="1"/>
      <w:marLeft w:val="0"/>
      <w:marRight w:val="0"/>
      <w:marTop w:val="0"/>
      <w:marBottom w:val="0"/>
      <w:divBdr>
        <w:top w:val="none" w:sz="0" w:space="0" w:color="auto"/>
        <w:left w:val="none" w:sz="0" w:space="0" w:color="auto"/>
        <w:bottom w:val="none" w:sz="0" w:space="0" w:color="auto"/>
        <w:right w:val="none" w:sz="0" w:space="0" w:color="auto"/>
      </w:divBdr>
    </w:div>
    <w:div w:id="36591259">
      <w:bodyDiv w:val="1"/>
      <w:marLeft w:val="0"/>
      <w:marRight w:val="0"/>
      <w:marTop w:val="0"/>
      <w:marBottom w:val="0"/>
      <w:divBdr>
        <w:top w:val="none" w:sz="0" w:space="0" w:color="auto"/>
        <w:left w:val="none" w:sz="0" w:space="0" w:color="auto"/>
        <w:bottom w:val="none" w:sz="0" w:space="0" w:color="auto"/>
        <w:right w:val="none" w:sz="0" w:space="0" w:color="auto"/>
      </w:divBdr>
    </w:div>
    <w:div w:id="40204530">
      <w:bodyDiv w:val="1"/>
      <w:marLeft w:val="0"/>
      <w:marRight w:val="0"/>
      <w:marTop w:val="0"/>
      <w:marBottom w:val="0"/>
      <w:divBdr>
        <w:top w:val="none" w:sz="0" w:space="0" w:color="auto"/>
        <w:left w:val="none" w:sz="0" w:space="0" w:color="auto"/>
        <w:bottom w:val="none" w:sz="0" w:space="0" w:color="auto"/>
        <w:right w:val="none" w:sz="0" w:space="0" w:color="auto"/>
      </w:divBdr>
    </w:div>
    <w:div w:id="43062327">
      <w:bodyDiv w:val="1"/>
      <w:marLeft w:val="0"/>
      <w:marRight w:val="0"/>
      <w:marTop w:val="0"/>
      <w:marBottom w:val="0"/>
      <w:divBdr>
        <w:top w:val="none" w:sz="0" w:space="0" w:color="auto"/>
        <w:left w:val="none" w:sz="0" w:space="0" w:color="auto"/>
        <w:bottom w:val="none" w:sz="0" w:space="0" w:color="auto"/>
        <w:right w:val="none" w:sz="0" w:space="0" w:color="auto"/>
      </w:divBdr>
    </w:div>
    <w:div w:id="46614023">
      <w:bodyDiv w:val="1"/>
      <w:marLeft w:val="0"/>
      <w:marRight w:val="0"/>
      <w:marTop w:val="0"/>
      <w:marBottom w:val="0"/>
      <w:divBdr>
        <w:top w:val="none" w:sz="0" w:space="0" w:color="auto"/>
        <w:left w:val="none" w:sz="0" w:space="0" w:color="auto"/>
        <w:bottom w:val="none" w:sz="0" w:space="0" w:color="auto"/>
        <w:right w:val="none" w:sz="0" w:space="0" w:color="auto"/>
      </w:divBdr>
    </w:div>
    <w:div w:id="51585267">
      <w:bodyDiv w:val="1"/>
      <w:marLeft w:val="0"/>
      <w:marRight w:val="0"/>
      <w:marTop w:val="0"/>
      <w:marBottom w:val="0"/>
      <w:divBdr>
        <w:top w:val="none" w:sz="0" w:space="0" w:color="auto"/>
        <w:left w:val="none" w:sz="0" w:space="0" w:color="auto"/>
        <w:bottom w:val="none" w:sz="0" w:space="0" w:color="auto"/>
        <w:right w:val="none" w:sz="0" w:space="0" w:color="auto"/>
      </w:divBdr>
    </w:div>
    <w:div w:id="58139359">
      <w:bodyDiv w:val="1"/>
      <w:marLeft w:val="0"/>
      <w:marRight w:val="0"/>
      <w:marTop w:val="0"/>
      <w:marBottom w:val="0"/>
      <w:divBdr>
        <w:top w:val="none" w:sz="0" w:space="0" w:color="auto"/>
        <w:left w:val="none" w:sz="0" w:space="0" w:color="auto"/>
        <w:bottom w:val="none" w:sz="0" w:space="0" w:color="auto"/>
        <w:right w:val="none" w:sz="0" w:space="0" w:color="auto"/>
      </w:divBdr>
    </w:div>
    <w:div w:id="64186298">
      <w:bodyDiv w:val="1"/>
      <w:marLeft w:val="0"/>
      <w:marRight w:val="0"/>
      <w:marTop w:val="0"/>
      <w:marBottom w:val="0"/>
      <w:divBdr>
        <w:top w:val="none" w:sz="0" w:space="0" w:color="auto"/>
        <w:left w:val="none" w:sz="0" w:space="0" w:color="auto"/>
        <w:bottom w:val="none" w:sz="0" w:space="0" w:color="auto"/>
        <w:right w:val="none" w:sz="0" w:space="0" w:color="auto"/>
      </w:divBdr>
    </w:div>
    <w:div w:id="66420391">
      <w:bodyDiv w:val="1"/>
      <w:marLeft w:val="0"/>
      <w:marRight w:val="0"/>
      <w:marTop w:val="0"/>
      <w:marBottom w:val="0"/>
      <w:divBdr>
        <w:top w:val="none" w:sz="0" w:space="0" w:color="auto"/>
        <w:left w:val="none" w:sz="0" w:space="0" w:color="auto"/>
        <w:bottom w:val="none" w:sz="0" w:space="0" w:color="auto"/>
        <w:right w:val="none" w:sz="0" w:space="0" w:color="auto"/>
      </w:divBdr>
    </w:div>
    <w:div w:id="66997035">
      <w:bodyDiv w:val="1"/>
      <w:marLeft w:val="0"/>
      <w:marRight w:val="0"/>
      <w:marTop w:val="0"/>
      <w:marBottom w:val="0"/>
      <w:divBdr>
        <w:top w:val="none" w:sz="0" w:space="0" w:color="auto"/>
        <w:left w:val="none" w:sz="0" w:space="0" w:color="auto"/>
        <w:bottom w:val="none" w:sz="0" w:space="0" w:color="auto"/>
        <w:right w:val="none" w:sz="0" w:space="0" w:color="auto"/>
      </w:divBdr>
    </w:div>
    <w:div w:id="69232805">
      <w:bodyDiv w:val="1"/>
      <w:marLeft w:val="0"/>
      <w:marRight w:val="0"/>
      <w:marTop w:val="0"/>
      <w:marBottom w:val="0"/>
      <w:divBdr>
        <w:top w:val="none" w:sz="0" w:space="0" w:color="auto"/>
        <w:left w:val="none" w:sz="0" w:space="0" w:color="auto"/>
        <w:bottom w:val="none" w:sz="0" w:space="0" w:color="auto"/>
        <w:right w:val="none" w:sz="0" w:space="0" w:color="auto"/>
      </w:divBdr>
    </w:div>
    <w:div w:id="71007955">
      <w:bodyDiv w:val="1"/>
      <w:marLeft w:val="0"/>
      <w:marRight w:val="0"/>
      <w:marTop w:val="0"/>
      <w:marBottom w:val="0"/>
      <w:divBdr>
        <w:top w:val="none" w:sz="0" w:space="0" w:color="auto"/>
        <w:left w:val="none" w:sz="0" w:space="0" w:color="auto"/>
        <w:bottom w:val="none" w:sz="0" w:space="0" w:color="auto"/>
        <w:right w:val="none" w:sz="0" w:space="0" w:color="auto"/>
      </w:divBdr>
    </w:div>
    <w:div w:id="72751042">
      <w:bodyDiv w:val="1"/>
      <w:marLeft w:val="0"/>
      <w:marRight w:val="0"/>
      <w:marTop w:val="0"/>
      <w:marBottom w:val="0"/>
      <w:divBdr>
        <w:top w:val="none" w:sz="0" w:space="0" w:color="auto"/>
        <w:left w:val="none" w:sz="0" w:space="0" w:color="auto"/>
        <w:bottom w:val="none" w:sz="0" w:space="0" w:color="auto"/>
        <w:right w:val="none" w:sz="0" w:space="0" w:color="auto"/>
      </w:divBdr>
    </w:div>
    <w:div w:id="72817860">
      <w:bodyDiv w:val="1"/>
      <w:marLeft w:val="0"/>
      <w:marRight w:val="0"/>
      <w:marTop w:val="0"/>
      <w:marBottom w:val="0"/>
      <w:divBdr>
        <w:top w:val="none" w:sz="0" w:space="0" w:color="auto"/>
        <w:left w:val="none" w:sz="0" w:space="0" w:color="auto"/>
        <w:bottom w:val="none" w:sz="0" w:space="0" w:color="auto"/>
        <w:right w:val="none" w:sz="0" w:space="0" w:color="auto"/>
      </w:divBdr>
    </w:div>
    <w:div w:id="81144032">
      <w:bodyDiv w:val="1"/>
      <w:marLeft w:val="0"/>
      <w:marRight w:val="0"/>
      <w:marTop w:val="0"/>
      <w:marBottom w:val="0"/>
      <w:divBdr>
        <w:top w:val="none" w:sz="0" w:space="0" w:color="auto"/>
        <w:left w:val="none" w:sz="0" w:space="0" w:color="auto"/>
        <w:bottom w:val="none" w:sz="0" w:space="0" w:color="auto"/>
        <w:right w:val="none" w:sz="0" w:space="0" w:color="auto"/>
      </w:divBdr>
    </w:div>
    <w:div w:id="81493283">
      <w:bodyDiv w:val="1"/>
      <w:marLeft w:val="0"/>
      <w:marRight w:val="0"/>
      <w:marTop w:val="0"/>
      <w:marBottom w:val="0"/>
      <w:divBdr>
        <w:top w:val="none" w:sz="0" w:space="0" w:color="auto"/>
        <w:left w:val="none" w:sz="0" w:space="0" w:color="auto"/>
        <w:bottom w:val="none" w:sz="0" w:space="0" w:color="auto"/>
        <w:right w:val="none" w:sz="0" w:space="0" w:color="auto"/>
      </w:divBdr>
    </w:div>
    <w:div w:id="95488354">
      <w:bodyDiv w:val="1"/>
      <w:marLeft w:val="0"/>
      <w:marRight w:val="0"/>
      <w:marTop w:val="0"/>
      <w:marBottom w:val="0"/>
      <w:divBdr>
        <w:top w:val="none" w:sz="0" w:space="0" w:color="auto"/>
        <w:left w:val="none" w:sz="0" w:space="0" w:color="auto"/>
        <w:bottom w:val="none" w:sz="0" w:space="0" w:color="auto"/>
        <w:right w:val="none" w:sz="0" w:space="0" w:color="auto"/>
      </w:divBdr>
    </w:div>
    <w:div w:id="100344175">
      <w:bodyDiv w:val="1"/>
      <w:marLeft w:val="0"/>
      <w:marRight w:val="0"/>
      <w:marTop w:val="0"/>
      <w:marBottom w:val="0"/>
      <w:divBdr>
        <w:top w:val="none" w:sz="0" w:space="0" w:color="auto"/>
        <w:left w:val="none" w:sz="0" w:space="0" w:color="auto"/>
        <w:bottom w:val="none" w:sz="0" w:space="0" w:color="auto"/>
        <w:right w:val="none" w:sz="0" w:space="0" w:color="auto"/>
      </w:divBdr>
    </w:div>
    <w:div w:id="100614838">
      <w:bodyDiv w:val="1"/>
      <w:marLeft w:val="0"/>
      <w:marRight w:val="0"/>
      <w:marTop w:val="0"/>
      <w:marBottom w:val="0"/>
      <w:divBdr>
        <w:top w:val="none" w:sz="0" w:space="0" w:color="auto"/>
        <w:left w:val="none" w:sz="0" w:space="0" w:color="auto"/>
        <w:bottom w:val="none" w:sz="0" w:space="0" w:color="auto"/>
        <w:right w:val="none" w:sz="0" w:space="0" w:color="auto"/>
      </w:divBdr>
    </w:div>
    <w:div w:id="102848273">
      <w:bodyDiv w:val="1"/>
      <w:marLeft w:val="0"/>
      <w:marRight w:val="0"/>
      <w:marTop w:val="0"/>
      <w:marBottom w:val="0"/>
      <w:divBdr>
        <w:top w:val="none" w:sz="0" w:space="0" w:color="auto"/>
        <w:left w:val="none" w:sz="0" w:space="0" w:color="auto"/>
        <w:bottom w:val="none" w:sz="0" w:space="0" w:color="auto"/>
        <w:right w:val="none" w:sz="0" w:space="0" w:color="auto"/>
      </w:divBdr>
    </w:div>
    <w:div w:id="105543244">
      <w:bodyDiv w:val="1"/>
      <w:marLeft w:val="0"/>
      <w:marRight w:val="0"/>
      <w:marTop w:val="0"/>
      <w:marBottom w:val="0"/>
      <w:divBdr>
        <w:top w:val="none" w:sz="0" w:space="0" w:color="auto"/>
        <w:left w:val="none" w:sz="0" w:space="0" w:color="auto"/>
        <w:bottom w:val="none" w:sz="0" w:space="0" w:color="auto"/>
        <w:right w:val="none" w:sz="0" w:space="0" w:color="auto"/>
      </w:divBdr>
    </w:div>
    <w:div w:id="116922944">
      <w:bodyDiv w:val="1"/>
      <w:marLeft w:val="0"/>
      <w:marRight w:val="0"/>
      <w:marTop w:val="0"/>
      <w:marBottom w:val="0"/>
      <w:divBdr>
        <w:top w:val="none" w:sz="0" w:space="0" w:color="auto"/>
        <w:left w:val="none" w:sz="0" w:space="0" w:color="auto"/>
        <w:bottom w:val="none" w:sz="0" w:space="0" w:color="auto"/>
        <w:right w:val="none" w:sz="0" w:space="0" w:color="auto"/>
      </w:divBdr>
    </w:div>
    <w:div w:id="120729010">
      <w:bodyDiv w:val="1"/>
      <w:marLeft w:val="0"/>
      <w:marRight w:val="0"/>
      <w:marTop w:val="0"/>
      <w:marBottom w:val="0"/>
      <w:divBdr>
        <w:top w:val="none" w:sz="0" w:space="0" w:color="auto"/>
        <w:left w:val="none" w:sz="0" w:space="0" w:color="auto"/>
        <w:bottom w:val="none" w:sz="0" w:space="0" w:color="auto"/>
        <w:right w:val="none" w:sz="0" w:space="0" w:color="auto"/>
      </w:divBdr>
    </w:div>
    <w:div w:id="128210072">
      <w:bodyDiv w:val="1"/>
      <w:marLeft w:val="0"/>
      <w:marRight w:val="0"/>
      <w:marTop w:val="0"/>
      <w:marBottom w:val="0"/>
      <w:divBdr>
        <w:top w:val="none" w:sz="0" w:space="0" w:color="auto"/>
        <w:left w:val="none" w:sz="0" w:space="0" w:color="auto"/>
        <w:bottom w:val="none" w:sz="0" w:space="0" w:color="auto"/>
        <w:right w:val="none" w:sz="0" w:space="0" w:color="auto"/>
      </w:divBdr>
    </w:div>
    <w:div w:id="130757811">
      <w:bodyDiv w:val="1"/>
      <w:marLeft w:val="0"/>
      <w:marRight w:val="0"/>
      <w:marTop w:val="0"/>
      <w:marBottom w:val="0"/>
      <w:divBdr>
        <w:top w:val="none" w:sz="0" w:space="0" w:color="auto"/>
        <w:left w:val="none" w:sz="0" w:space="0" w:color="auto"/>
        <w:bottom w:val="none" w:sz="0" w:space="0" w:color="auto"/>
        <w:right w:val="none" w:sz="0" w:space="0" w:color="auto"/>
      </w:divBdr>
    </w:div>
    <w:div w:id="133262234">
      <w:bodyDiv w:val="1"/>
      <w:marLeft w:val="0"/>
      <w:marRight w:val="0"/>
      <w:marTop w:val="0"/>
      <w:marBottom w:val="0"/>
      <w:divBdr>
        <w:top w:val="none" w:sz="0" w:space="0" w:color="auto"/>
        <w:left w:val="none" w:sz="0" w:space="0" w:color="auto"/>
        <w:bottom w:val="none" w:sz="0" w:space="0" w:color="auto"/>
        <w:right w:val="none" w:sz="0" w:space="0" w:color="auto"/>
      </w:divBdr>
    </w:div>
    <w:div w:id="140463887">
      <w:bodyDiv w:val="1"/>
      <w:marLeft w:val="0"/>
      <w:marRight w:val="0"/>
      <w:marTop w:val="0"/>
      <w:marBottom w:val="0"/>
      <w:divBdr>
        <w:top w:val="none" w:sz="0" w:space="0" w:color="auto"/>
        <w:left w:val="none" w:sz="0" w:space="0" w:color="auto"/>
        <w:bottom w:val="none" w:sz="0" w:space="0" w:color="auto"/>
        <w:right w:val="none" w:sz="0" w:space="0" w:color="auto"/>
      </w:divBdr>
    </w:div>
    <w:div w:id="164899074">
      <w:bodyDiv w:val="1"/>
      <w:marLeft w:val="0"/>
      <w:marRight w:val="0"/>
      <w:marTop w:val="0"/>
      <w:marBottom w:val="0"/>
      <w:divBdr>
        <w:top w:val="none" w:sz="0" w:space="0" w:color="auto"/>
        <w:left w:val="none" w:sz="0" w:space="0" w:color="auto"/>
        <w:bottom w:val="none" w:sz="0" w:space="0" w:color="auto"/>
        <w:right w:val="none" w:sz="0" w:space="0" w:color="auto"/>
      </w:divBdr>
    </w:div>
    <w:div w:id="167405284">
      <w:bodyDiv w:val="1"/>
      <w:marLeft w:val="0"/>
      <w:marRight w:val="0"/>
      <w:marTop w:val="0"/>
      <w:marBottom w:val="0"/>
      <w:divBdr>
        <w:top w:val="none" w:sz="0" w:space="0" w:color="auto"/>
        <w:left w:val="none" w:sz="0" w:space="0" w:color="auto"/>
        <w:bottom w:val="none" w:sz="0" w:space="0" w:color="auto"/>
        <w:right w:val="none" w:sz="0" w:space="0" w:color="auto"/>
      </w:divBdr>
    </w:div>
    <w:div w:id="175966139">
      <w:bodyDiv w:val="1"/>
      <w:marLeft w:val="0"/>
      <w:marRight w:val="0"/>
      <w:marTop w:val="0"/>
      <w:marBottom w:val="0"/>
      <w:divBdr>
        <w:top w:val="none" w:sz="0" w:space="0" w:color="auto"/>
        <w:left w:val="none" w:sz="0" w:space="0" w:color="auto"/>
        <w:bottom w:val="none" w:sz="0" w:space="0" w:color="auto"/>
        <w:right w:val="none" w:sz="0" w:space="0" w:color="auto"/>
      </w:divBdr>
    </w:div>
    <w:div w:id="182475542">
      <w:bodyDiv w:val="1"/>
      <w:marLeft w:val="0"/>
      <w:marRight w:val="0"/>
      <w:marTop w:val="0"/>
      <w:marBottom w:val="0"/>
      <w:divBdr>
        <w:top w:val="none" w:sz="0" w:space="0" w:color="auto"/>
        <w:left w:val="none" w:sz="0" w:space="0" w:color="auto"/>
        <w:bottom w:val="none" w:sz="0" w:space="0" w:color="auto"/>
        <w:right w:val="none" w:sz="0" w:space="0" w:color="auto"/>
      </w:divBdr>
    </w:div>
    <w:div w:id="184566044">
      <w:bodyDiv w:val="1"/>
      <w:marLeft w:val="0"/>
      <w:marRight w:val="0"/>
      <w:marTop w:val="0"/>
      <w:marBottom w:val="0"/>
      <w:divBdr>
        <w:top w:val="none" w:sz="0" w:space="0" w:color="auto"/>
        <w:left w:val="none" w:sz="0" w:space="0" w:color="auto"/>
        <w:bottom w:val="none" w:sz="0" w:space="0" w:color="auto"/>
        <w:right w:val="none" w:sz="0" w:space="0" w:color="auto"/>
      </w:divBdr>
    </w:div>
    <w:div w:id="187909078">
      <w:bodyDiv w:val="1"/>
      <w:marLeft w:val="0"/>
      <w:marRight w:val="0"/>
      <w:marTop w:val="0"/>
      <w:marBottom w:val="0"/>
      <w:divBdr>
        <w:top w:val="none" w:sz="0" w:space="0" w:color="auto"/>
        <w:left w:val="none" w:sz="0" w:space="0" w:color="auto"/>
        <w:bottom w:val="none" w:sz="0" w:space="0" w:color="auto"/>
        <w:right w:val="none" w:sz="0" w:space="0" w:color="auto"/>
      </w:divBdr>
    </w:div>
    <w:div w:id="189073705">
      <w:bodyDiv w:val="1"/>
      <w:marLeft w:val="0"/>
      <w:marRight w:val="0"/>
      <w:marTop w:val="0"/>
      <w:marBottom w:val="0"/>
      <w:divBdr>
        <w:top w:val="none" w:sz="0" w:space="0" w:color="auto"/>
        <w:left w:val="none" w:sz="0" w:space="0" w:color="auto"/>
        <w:bottom w:val="none" w:sz="0" w:space="0" w:color="auto"/>
        <w:right w:val="none" w:sz="0" w:space="0" w:color="auto"/>
      </w:divBdr>
    </w:div>
    <w:div w:id="201015183">
      <w:bodyDiv w:val="1"/>
      <w:marLeft w:val="0"/>
      <w:marRight w:val="0"/>
      <w:marTop w:val="0"/>
      <w:marBottom w:val="0"/>
      <w:divBdr>
        <w:top w:val="none" w:sz="0" w:space="0" w:color="auto"/>
        <w:left w:val="none" w:sz="0" w:space="0" w:color="auto"/>
        <w:bottom w:val="none" w:sz="0" w:space="0" w:color="auto"/>
        <w:right w:val="none" w:sz="0" w:space="0" w:color="auto"/>
      </w:divBdr>
    </w:div>
    <w:div w:id="204221188">
      <w:bodyDiv w:val="1"/>
      <w:marLeft w:val="0"/>
      <w:marRight w:val="0"/>
      <w:marTop w:val="0"/>
      <w:marBottom w:val="0"/>
      <w:divBdr>
        <w:top w:val="none" w:sz="0" w:space="0" w:color="auto"/>
        <w:left w:val="none" w:sz="0" w:space="0" w:color="auto"/>
        <w:bottom w:val="none" w:sz="0" w:space="0" w:color="auto"/>
        <w:right w:val="none" w:sz="0" w:space="0" w:color="auto"/>
      </w:divBdr>
    </w:div>
    <w:div w:id="205335141">
      <w:bodyDiv w:val="1"/>
      <w:marLeft w:val="0"/>
      <w:marRight w:val="0"/>
      <w:marTop w:val="0"/>
      <w:marBottom w:val="0"/>
      <w:divBdr>
        <w:top w:val="none" w:sz="0" w:space="0" w:color="auto"/>
        <w:left w:val="none" w:sz="0" w:space="0" w:color="auto"/>
        <w:bottom w:val="none" w:sz="0" w:space="0" w:color="auto"/>
        <w:right w:val="none" w:sz="0" w:space="0" w:color="auto"/>
      </w:divBdr>
    </w:div>
    <w:div w:id="207881580">
      <w:bodyDiv w:val="1"/>
      <w:marLeft w:val="0"/>
      <w:marRight w:val="0"/>
      <w:marTop w:val="0"/>
      <w:marBottom w:val="0"/>
      <w:divBdr>
        <w:top w:val="none" w:sz="0" w:space="0" w:color="auto"/>
        <w:left w:val="none" w:sz="0" w:space="0" w:color="auto"/>
        <w:bottom w:val="none" w:sz="0" w:space="0" w:color="auto"/>
        <w:right w:val="none" w:sz="0" w:space="0" w:color="auto"/>
      </w:divBdr>
    </w:div>
    <w:div w:id="212696626">
      <w:bodyDiv w:val="1"/>
      <w:marLeft w:val="0"/>
      <w:marRight w:val="0"/>
      <w:marTop w:val="0"/>
      <w:marBottom w:val="0"/>
      <w:divBdr>
        <w:top w:val="none" w:sz="0" w:space="0" w:color="auto"/>
        <w:left w:val="none" w:sz="0" w:space="0" w:color="auto"/>
        <w:bottom w:val="none" w:sz="0" w:space="0" w:color="auto"/>
        <w:right w:val="none" w:sz="0" w:space="0" w:color="auto"/>
      </w:divBdr>
    </w:div>
    <w:div w:id="212935600">
      <w:bodyDiv w:val="1"/>
      <w:marLeft w:val="0"/>
      <w:marRight w:val="0"/>
      <w:marTop w:val="0"/>
      <w:marBottom w:val="0"/>
      <w:divBdr>
        <w:top w:val="none" w:sz="0" w:space="0" w:color="auto"/>
        <w:left w:val="none" w:sz="0" w:space="0" w:color="auto"/>
        <w:bottom w:val="none" w:sz="0" w:space="0" w:color="auto"/>
        <w:right w:val="none" w:sz="0" w:space="0" w:color="auto"/>
      </w:divBdr>
    </w:div>
    <w:div w:id="225575526">
      <w:bodyDiv w:val="1"/>
      <w:marLeft w:val="0"/>
      <w:marRight w:val="0"/>
      <w:marTop w:val="0"/>
      <w:marBottom w:val="0"/>
      <w:divBdr>
        <w:top w:val="none" w:sz="0" w:space="0" w:color="auto"/>
        <w:left w:val="none" w:sz="0" w:space="0" w:color="auto"/>
        <w:bottom w:val="none" w:sz="0" w:space="0" w:color="auto"/>
        <w:right w:val="none" w:sz="0" w:space="0" w:color="auto"/>
      </w:divBdr>
    </w:div>
    <w:div w:id="227882648">
      <w:bodyDiv w:val="1"/>
      <w:marLeft w:val="0"/>
      <w:marRight w:val="0"/>
      <w:marTop w:val="0"/>
      <w:marBottom w:val="0"/>
      <w:divBdr>
        <w:top w:val="none" w:sz="0" w:space="0" w:color="auto"/>
        <w:left w:val="none" w:sz="0" w:space="0" w:color="auto"/>
        <w:bottom w:val="none" w:sz="0" w:space="0" w:color="auto"/>
        <w:right w:val="none" w:sz="0" w:space="0" w:color="auto"/>
      </w:divBdr>
    </w:div>
    <w:div w:id="228543975">
      <w:bodyDiv w:val="1"/>
      <w:marLeft w:val="0"/>
      <w:marRight w:val="0"/>
      <w:marTop w:val="0"/>
      <w:marBottom w:val="0"/>
      <w:divBdr>
        <w:top w:val="none" w:sz="0" w:space="0" w:color="auto"/>
        <w:left w:val="none" w:sz="0" w:space="0" w:color="auto"/>
        <w:bottom w:val="none" w:sz="0" w:space="0" w:color="auto"/>
        <w:right w:val="none" w:sz="0" w:space="0" w:color="auto"/>
      </w:divBdr>
    </w:div>
    <w:div w:id="229846944">
      <w:bodyDiv w:val="1"/>
      <w:marLeft w:val="0"/>
      <w:marRight w:val="0"/>
      <w:marTop w:val="0"/>
      <w:marBottom w:val="0"/>
      <w:divBdr>
        <w:top w:val="none" w:sz="0" w:space="0" w:color="auto"/>
        <w:left w:val="none" w:sz="0" w:space="0" w:color="auto"/>
        <w:bottom w:val="none" w:sz="0" w:space="0" w:color="auto"/>
        <w:right w:val="none" w:sz="0" w:space="0" w:color="auto"/>
      </w:divBdr>
    </w:div>
    <w:div w:id="237520454">
      <w:bodyDiv w:val="1"/>
      <w:marLeft w:val="0"/>
      <w:marRight w:val="0"/>
      <w:marTop w:val="0"/>
      <w:marBottom w:val="0"/>
      <w:divBdr>
        <w:top w:val="none" w:sz="0" w:space="0" w:color="auto"/>
        <w:left w:val="none" w:sz="0" w:space="0" w:color="auto"/>
        <w:bottom w:val="none" w:sz="0" w:space="0" w:color="auto"/>
        <w:right w:val="none" w:sz="0" w:space="0" w:color="auto"/>
      </w:divBdr>
    </w:div>
    <w:div w:id="254363785">
      <w:bodyDiv w:val="1"/>
      <w:marLeft w:val="0"/>
      <w:marRight w:val="0"/>
      <w:marTop w:val="0"/>
      <w:marBottom w:val="0"/>
      <w:divBdr>
        <w:top w:val="none" w:sz="0" w:space="0" w:color="auto"/>
        <w:left w:val="none" w:sz="0" w:space="0" w:color="auto"/>
        <w:bottom w:val="none" w:sz="0" w:space="0" w:color="auto"/>
        <w:right w:val="none" w:sz="0" w:space="0" w:color="auto"/>
      </w:divBdr>
    </w:div>
    <w:div w:id="255598623">
      <w:bodyDiv w:val="1"/>
      <w:marLeft w:val="0"/>
      <w:marRight w:val="0"/>
      <w:marTop w:val="0"/>
      <w:marBottom w:val="0"/>
      <w:divBdr>
        <w:top w:val="none" w:sz="0" w:space="0" w:color="auto"/>
        <w:left w:val="none" w:sz="0" w:space="0" w:color="auto"/>
        <w:bottom w:val="none" w:sz="0" w:space="0" w:color="auto"/>
        <w:right w:val="none" w:sz="0" w:space="0" w:color="auto"/>
      </w:divBdr>
    </w:div>
    <w:div w:id="257103748">
      <w:bodyDiv w:val="1"/>
      <w:marLeft w:val="0"/>
      <w:marRight w:val="0"/>
      <w:marTop w:val="0"/>
      <w:marBottom w:val="0"/>
      <w:divBdr>
        <w:top w:val="none" w:sz="0" w:space="0" w:color="auto"/>
        <w:left w:val="none" w:sz="0" w:space="0" w:color="auto"/>
        <w:bottom w:val="none" w:sz="0" w:space="0" w:color="auto"/>
        <w:right w:val="none" w:sz="0" w:space="0" w:color="auto"/>
      </w:divBdr>
    </w:div>
    <w:div w:id="258178362">
      <w:bodyDiv w:val="1"/>
      <w:marLeft w:val="0"/>
      <w:marRight w:val="0"/>
      <w:marTop w:val="0"/>
      <w:marBottom w:val="0"/>
      <w:divBdr>
        <w:top w:val="none" w:sz="0" w:space="0" w:color="auto"/>
        <w:left w:val="none" w:sz="0" w:space="0" w:color="auto"/>
        <w:bottom w:val="none" w:sz="0" w:space="0" w:color="auto"/>
        <w:right w:val="none" w:sz="0" w:space="0" w:color="auto"/>
      </w:divBdr>
    </w:div>
    <w:div w:id="262416344">
      <w:bodyDiv w:val="1"/>
      <w:marLeft w:val="0"/>
      <w:marRight w:val="0"/>
      <w:marTop w:val="0"/>
      <w:marBottom w:val="0"/>
      <w:divBdr>
        <w:top w:val="none" w:sz="0" w:space="0" w:color="auto"/>
        <w:left w:val="none" w:sz="0" w:space="0" w:color="auto"/>
        <w:bottom w:val="none" w:sz="0" w:space="0" w:color="auto"/>
        <w:right w:val="none" w:sz="0" w:space="0" w:color="auto"/>
      </w:divBdr>
    </w:div>
    <w:div w:id="293756691">
      <w:bodyDiv w:val="1"/>
      <w:marLeft w:val="0"/>
      <w:marRight w:val="0"/>
      <w:marTop w:val="0"/>
      <w:marBottom w:val="0"/>
      <w:divBdr>
        <w:top w:val="none" w:sz="0" w:space="0" w:color="auto"/>
        <w:left w:val="none" w:sz="0" w:space="0" w:color="auto"/>
        <w:bottom w:val="none" w:sz="0" w:space="0" w:color="auto"/>
        <w:right w:val="none" w:sz="0" w:space="0" w:color="auto"/>
      </w:divBdr>
    </w:div>
    <w:div w:id="307443636">
      <w:bodyDiv w:val="1"/>
      <w:marLeft w:val="0"/>
      <w:marRight w:val="0"/>
      <w:marTop w:val="0"/>
      <w:marBottom w:val="0"/>
      <w:divBdr>
        <w:top w:val="none" w:sz="0" w:space="0" w:color="auto"/>
        <w:left w:val="none" w:sz="0" w:space="0" w:color="auto"/>
        <w:bottom w:val="none" w:sz="0" w:space="0" w:color="auto"/>
        <w:right w:val="none" w:sz="0" w:space="0" w:color="auto"/>
      </w:divBdr>
    </w:div>
    <w:div w:id="311492768">
      <w:bodyDiv w:val="1"/>
      <w:marLeft w:val="0"/>
      <w:marRight w:val="0"/>
      <w:marTop w:val="0"/>
      <w:marBottom w:val="0"/>
      <w:divBdr>
        <w:top w:val="none" w:sz="0" w:space="0" w:color="auto"/>
        <w:left w:val="none" w:sz="0" w:space="0" w:color="auto"/>
        <w:bottom w:val="none" w:sz="0" w:space="0" w:color="auto"/>
        <w:right w:val="none" w:sz="0" w:space="0" w:color="auto"/>
      </w:divBdr>
    </w:div>
    <w:div w:id="312956634">
      <w:bodyDiv w:val="1"/>
      <w:marLeft w:val="0"/>
      <w:marRight w:val="0"/>
      <w:marTop w:val="0"/>
      <w:marBottom w:val="0"/>
      <w:divBdr>
        <w:top w:val="none" w:sz="0" w:space="0" w:color="auto"/>
        <w:left w:val="none" w:sz="0" w:space="0" w:color="auto"/>
        <w:bottom w:val="none" w:sz="0" w:space="0" w:color="auto"/>
        <w:right w:val="none" w:sz="0" w:space="0" w:color="auto"/>
      </w:divBdr>
    </w:div>
    <w:div w:id="321585379">
      <w:bodyDiv w:val="1"/>
      <w:marLeft w:val="0"/>
      <w:marRight w:val="0"/>
      <w:marTop w:val="0"/>
      <w:marBottom w:val="0"/>
      <w:divBdr>
        <w:top w:val="none" w:sz="0" w:space="0" w:color="auto"/>
        <w:left w:val="none" w:sz="0" w:space="0" w:color="auto"/>
        <w:bottom w:val="none" w:sz="0" w:space="0" w:color="auto"/>
        <w:right w:val="none" w:sz="0" w:space="0" w:color="auto"/>
      </w:divBdr>
    </w:div>
    <w:div w:id="322126325">
      <w:bodyDiv w:val="1"/>
      <w:marLeft w:val="0"/>
      <w:marRight w:val="0"/>
      <w:marTop w:val="0"/>
      <w:marBottom w:val="0"/>
      <w:divBdr>
        <w:top w:val="none" w:sz="0" w:space="0" w:color="auto"/>
        <w:left w:val="none" w:sz="0" w:space="0" w:color="auto"/>
        <w:bottom w:val="none" w:sz="0" w:space="0" w:color="auto"/>
        <w:right w:val="none" w:sz="0" w:space="0" w:color="auto"/>
      </w:divBdr>
    </w:div>
    <w:div w:id="336883322">
      <w:bodyDiv w:val="1"/>
      <w:marLeft w:val="0"/>
      <w:marRight w:val="0"/>
      <w:marTop w:val="0"/>
      <w:marBottom w:val="0"/>
      <w:divBdr>
        <w:top w:val="none" w:sz="0" w:space="0" w:color="auto"/>
        <w:left w:val="none" w:sz="0" w:space="0" w:color="auto"/>
        <w:bottom w:val="none" w:sz="0" w:space="0" w:color="auto"/>
        <w:right w:val="none" w:sz="0" w:space="0" w:color="auto"/>
      </w:divBdr>
    </w:div>
    <w:div w:id="361786089">
      <w:bodyDiv w:val="1"/>
      <w:marLeft w:val="0"/>
      <w:marRight w:val="0"/>
      <w:marTop w:val="0"/>
      <w:marBottom w:val="0"/>
      <w:divBdr>
        <w:top w:val="none" w:sz="0" w:space="0" w:color="auto"/>
        <w:left w:val="none" w:sz="0" w:space="0" w:color="auto"/>
        <w:bottom w:val="none" w:sz="0" w:space="0" w:color="auto"/>
        <w:right w:val="none" w:sz="0" w:space="0" w:color="auto"/>
      </w:divBdr>
    </w:div>
    <w:div w:id="366151361">
      <w:bodyDiv w:val="1"/>
      <w:marLeft w:val="0"/>
      <w:marRight w:val="0"/>
      <w:marTop w:val="0"/>
      <w:marBottom w:val="0"/>
      <w:divBdr>
        <w:top w:val="none" w:sz="0" w:space="0" w:color="auto"/>
        <w:left w:val="none" w:sz="0" w:space="0" w:color="auto"/>
        <w:bottom w:val="none" w:sz="0" w:space="0" w:color="auto"/>
        <w:right w:val="none" w:sz="0" w:space="0" w:color="auto"/>
      </w:divBdr>
    </w:div>
    <w:div w:id="368267307">
      <w:bodyDiv w:val="1"/>
      <w:marLeft w:val="0"/>
      <w:marRight w:val="0"/>
      <w:marTop w:val="0"/>
      <w:marBottom w:val="0"/>
      <w:divBdr>
        <w:top w:val="none" w:sz="0" w:space="0" w:color="auto"/>
        <w:left w:val="none" w:sz="0" w:space="0" w:color="auto"/>
        <w:bottom w:val="none" w:sz="0" w:space="0" w:color="auto"/>
        <w:right w:val="none" w:sz="0" w:space="0" w:color="auto"/>
      </w:divBdr>
    </w:div>
    <w:div w:id="374739799">
      <w:bodyDiv w:val="1"/>
      <w:marLeft w:val="0"/>
      <w:marRight w:val="0"/>
      <w:marTop w:val="0"/>
      <w:marBottom w:val="0"/>
      <w:divBdr>
        <w:top w:val="none" w:sz="0" w:space="0" w:color="auto"/>
        <w:left w:val="none" w:sz="0" w:space="0" w:color="auto"/>
        <w:bottom w:val="none" w:sz="0" w:space="0" w:color="auto"/>
        <w:right w:val="none" w:sz="0" w:space="0" w:color="auto"/>
      </w:divBdr>
    </w:div>
    <w:div w:id="375089034">
      <w:bodyDiv w:val="1"/>
      <w:marLeft w:val="0"/>
      <w:marRight w:val="0"/>
      <w:marTop w:val="0"/>
      <w:marBottom w:val="0"/>
      <w:divBdr>
        <w:top w:val="none" w:sz="0" w:space="0" w:color="auto"/>
        <w:left w:val="none" w:sz="0" w:space="0" w:color="auto"/>
        <w:bottom w:val="none" w:sz="0" w:space="0" w:color="auto"/>
        <w:right w:val="none" w:sz="0" w:space="0" w:color="auto"/>
      </w:divBdr>
    </w:div>
    <w:div w:id="385301088">
      <w:bodyDiv w:val="1"/>
      <w:marLeft w:val="0"/>
      <w:marRight w:val="0"/>
      <w:marTop w:val="0"/>
      <w:marBottom w:val="0"/>
      <w:divBdr>
        <w:top w:val="none" w:sz="0" w:space="0" w:color="auto"/>
        <w:left w:val="none" w:sz="0" w:space="0" w:color="auto"/>
        <w:bottom w:val="none" w:sz="0" w:space="0" w:color="auto"/>
        <w:right w:val="none" w:sz="0" w:space="0" w:color="auto"/>
      </w:divBdr>
    </w:div>
    <w:div w:id="396706420">
      <w:bodyDiv w:val="1"/>
      <w:marLeft w:val="0"/>
      <w:marRight w:val="0"/>
      <w:marTop w:val="0"/>
      <w:marBottom w:val="0"/>
      <w:divBdr>
        <w:top w:val="none" w:sz="0" w:space="0" w:color="auto"/>
        <w:left w:val="none" w:sz="0" w:space="0" w:color="auto"/>
        <w:bottom w:val="none" w:sz="0" w:space="0" w:color="auto"/>
        <w:right w:val="none" w:sz="0" w:space="0" w:color="auto"/>
      </w:divBdr>
    </w:div>
    <w:div w:id="398554785">
      <w:bodyDiv w:val="1"/>
      <w:marLeft w:val="0"/>
      <w:marRight w:val="0"/>
      <w:marTop w:val="0"/>
      <w:marBottom w:val="0"/>
      <w:divBdr>
        <w:top w:val="none" w:sz="0" w:space="0" w:color="auto"/>
        <w:left w:val="none" w:sz="0" w:space="0" w:color="auto"/>
        <w:bottom w:val="none" w:sz="0" w:space="0" w:color="auto"/>
        <w:right w:val="none" w:sz="0" w:space="0" w:color="auto"/>
      </w:divBdr>
    </w:div>
    <w:div w:id="400641286">
      <w:bodyDiv w:val="1"/>
      <w:marLeft w:val="0"/>
      <w:marRight w:val="0"/>
      <w:marTop w:val="0"/>
      <w:marBottom w:val="0"/>
      <w:divBdr>
        <w:top w:val="none" w:sz="0" w:space="0" w:color="auto"/>
        <w:left w:val="none" w:sz="0" w:space="0" w:color="auto"/>
        <w:bottom w:val="none" w:sz="0" w:space="0" w:color="auto"/>
        <w:right w:val="none" w:sz="0" w:space="0" w:color="auto"/>
      </w:divBdr>
    </w:div>
    <w:div w:id="415906009">
      <w:bodyDiv w:val="1"/>
      <w:marLeft w:val="0"/>
      <w:marRight w:val="0"/>
      <w:marTop w:val="0"/>
      <w:marBottom w:val="0"/>
      <w:divBdr>
        <w:top w:val="none" w:sz="0" w:space="0" w:color="auto"/>
        <w:left w:val="none" w:sz="0" w:space="0" w:color="auto"/>
        <w:bottom w:val="none" w:sz="0" w:space="0" w:color="auto"/>
        <w:right w:val="none" w:sz="0" w:space="0" w:color="auto"/>
      </w:divBdr>
    </w:div>
    <w:div w:id="419563249">
      <w:bodyDiv w:val="1"/>
      <w:marLeft w:val="0"/>
      <w:marRight w:val="0"/>
      <w:marTop w:val="0"/>
      <w:marBottom w:val="0"/>
      <w:divBdr>
        <w:top w:val="none" w:sz="0" w:space="0" w:color="auto"/>
        <w:left w:val="none" w:sz="0" w:space="0" w:color="auto"/>
        <w:bottom w:val="none" w:sz="0" w:space="0" w:color="auto"/>
        <w:right w:val="none" w:sz="0" w:space="0" w:color="auto"/>
      </w:divBdr>
    </w:div>
    <w:div w:id="422646970">
      <w:bodyDiv w:val="1"/>
      <w:marLeft w:val="0"/>
      <w:marRight w:val="0"/>
      <w:marTop w:val="0"/>
      <w:marBottom w:val="0"/>
      <w:divBdr>
        <w:top w:val="none" w:sz="0" w:space="0" w:color="auto"/>
        <w:left w:val="none" w:sz="0" w:space="0" w:color="auto"/>
        <w:bottom w:val="none" w:sz="0" w:space="0" w:color="auto"/>
        <w:right w:val="none" w:sz="0" w:space="0" w:color="auto"/>
      </w:divBdr>
    </w:div>
    <w:div w:id="425463895">
      <w:bodyDiv w:val="1"/>
      <w:marLeft w:val="0"/>
      <w:marRight w:val="0"/>
      <w:marTop w:val="0"/>
      <w:marBottom w:val="0"/>
      <w:divBdr>
        <w:top w:val="none" w:sz="0" w:space="0" w:color="auto"/>
        <w:left w:val="none" w:sz="0" w:space="0" w:color="auto"/>
        <w:bottom w:val="none" w:sz="0" w:space="0" w:color="auto"/>
        <w:right w:val="none" w:sz="0" w:space="0" w:color="auto"/>
      </w:divBdr>
    </w:div>
    <w:div w:id="426266753">
      <w:bodyDiv w:val="1"/>
      <w:marLeft w:val="0"/>
      <w:marRight w:val="0"/>
      <w:marTop w:val="0"/>
      <w:marBottom w:val="0"/>
      <w:divBdr>
        <w:top w:val="none" w:sz="0" w:space="0" w:color="auto"/>
        <w:left w:val="none" w:sz="0" w:space="0" w:color="auto"/>
        <w:bottom w:val="none" w:sz="0" w:space="0" w:color="auto"/>
        <w:right w:val="none" w:sz="0" w:space="0" w:color="auto"/>
      </w:divBdr>
    </w:div>
    <w:div w:id="441338859">
      <w:bodyDiv w:val="1"/>
      <w:marLeft w:val="0"/>
      <w:marRight w:val="0"/>
      <w:marTop w:val="0"/>
      <w:marBottom w:val="0"/>
      <w:divBdr>
        <w:top w:val="none" w:sz="0" w:space="0" w:color="auto"/>
        <w:left w:val="none" w:sz="0" w:space="0" w:color="auto"/>
        <w:bottom w:val="none" w:sz="0" w:space="0" w:color="auto"/>
        <w:right w:val="none" w:sz="0" w:space="0" w:color="auto"/>
      </w:divBdr>
    </w:div>
    <w:div w:id="451946157">
      <w:bodyDiv w:val="1"/>
      <w:marLeft w:val="0"/>
      <w:marRight w:val="0"/>
      <w:marTop w:val="0"/>
      <w:marBottom w:val="0"/>
      <w:divBdr>
        <w:top w:val="none" w:sz="0" w:space="0" w:color="auto"/>
        <w:left w:val="none" w:sz="0" w:space="0" w:color="auto"/>
        <w:bottom w:val="none" w:sz="0" w:space="0" w:color="auto"/>
        <w:right w:val="none" w:sz="0" w:space="0" w:color="auto"/>
      </w:divBdr>
    </w:div>
    <w:div w:id="453669707">
      <w:bodyDiv w:val="1"/>
      <w:marLeft w:val="0"/>
      <w:marRight w:val="0"/>
      <w:marTop w:val="0"/>
      <w:marBottom w:val="0"/>
      <w:divBdr>
        <w:top w:val="none" w:sz="0" w:space="0" w:color="auto"/>
        <w:left w:val="none" w:sz="0" w:space="0" w:color="auto"/>
        <w:bottom w:val="none" w:sz="0" w:space="0" w:color="auto"/>
        <w:right w:val="none" w:sz="0" w:space="0" w:color="auto"/>
      </w:divBdr>
    </w:div>
    <w:div w:id="461575676">
      <w:bodyDiv w:val="1"/>
      <w:marLeft w:val="0"/>
      <w:marRight w:val="0"/>
      <w:marTop w:val="0"/>
      <w:marBottom w:val="0"/>
      <w:divBdr>
        <w:top w:val="none" w:sz="0" w:space="0" w:color="auto"/>
        <w:left w:val="none" w:sz="0" w:space="0" w:color="auto"/>
        <w:bottom w:val="none" w:sz="0" w:space="0" w:color="auto"/>
        <w:right w:val="none" w:sz="0" w:space="0" w:color="auto"/>
      </w:divBdr>
    </w:div>
    <w:div w:id="463737364">
      <w:bodyDiv w:val="1"/>
      <w:marLeft w:val="0"/>
      <w:marRight w:val="0"/>
      <w:marTop w:val="0"/>
      <w:marBottom w:val="0"/>
      <w:divBdr>
        <w:top w:val="none" w:sz="0" w:space="0" w:color="auto"/>
        <w:left w:val="none" w:sz="0" w:space="0" w:color="auto"/>
        <w:bottom w:val="none" w:sz="0" w:space="0" w:color="auto"/>
        <w:right w:val="none" w:sz="0" w:space="0" w:color="auto"/>
      </w:divBdr>
    </w:div>
    <w:div w:id="465708510">
      <w:bodyDiv w:val="1"/>
      <w:marLeft w:val="0"/>
      <w:marRight w:val="0"/>
      <w:marTop w:val="0"/>
      <w:marBottom w:val="0"/>
      <w:divBdr>
        <w:top w:val="none" w:sz="0" w:space="0" w:color="auto"/>
        <w:left w:val="none" w:sz="0" w:space="0" w:color="auto"/>
        <w:bottom w:val="none" w:sz="0" w:space="0" w:color="auto"/>
        <w:right w:val="none" w:sz="0" w:space="0" w:color="auto"/>
      </w:divBdr>
    </w:div>
    <w:div w:id="471168286">
      <w:bodyDiv w:val="1"/>
      <w:marLeft w:val="0"/>
      <w:marRight w:val="0"/>
      <w:marTop w:val="0"/>
      <w:marBottom w:val="0"/>
      <w:divBdr>
        <w:top w:val="none" w:sz="0" w:space="0" w:color="auto"/>
        <w:left w:val="none" w:sz="0" w:space="0" w:color="auto"/>
        <w:bottom w:val="none" w:sz="0" w:space="0" w:color="auto"/>
        <w:right w:val="none" w:sz="0" w:space="0" w:color="auto"/>
      </w:divBdr>
    </w:div>
    <w:div w:id="481586435">
      <w:bodyDiv w:val="1"/>
      <w:marLeft w:val="0"/>
      <w:marRight w:val="0"/>
      <w:marTop w:val="0"/>
      <w:marBottom w:val="0"/>
      <w:divBdr>
        <w:top w:val="none" w:sz="0" w:space="0" w:color="auto"/>
        <w:left w:val="none" w:sz="0" w:space="0" w:color="auto"/>
        <w:bottom w:val="none" w:sz="0" w:space="0" w:color="auto"/>
        <w:right w:val="none" w:sz="0" w:space="0" w:color="auto"/>
      </w:divBdr>
    </w:div>
    <w:div w:id="491872850">
      <w:bodyDiv w:val="1"/>
      <w:marLeft w:val="0"/>
      <w:marRight w:val="0"/>
      <w:marTop w:val="0"/>
      <w:marBottom w:val="0"/>
      <w:divBdr>
        <w:top w:val="none" w:sz="0" w:space="0" w:color="auto"/>
        <w:left w:val="none" w:sz="0" w:space="0" w:color="auto"/>
        <w:bottom w:val="none" w:sz="0" w:space="0" w:color="auto"/>
        <w:right w:val="none" w:sz="0" w:space="0" w:color="auto"/>
      </w:divBdr>
    </w:div>
    <w:div w:id="492112400">
      <w:bodyDiv w:val="1"/>
      <w:marLeft w:val="0"/>
      <w:marRight w:val="0"/>
      <w:marTop w:val="0"/>
      <w:marBottom w:val="0"/>
      <w:divBdr>
        <w:top w:val="none" w:sz="0" w:space="0" w:color="auto"/>
        <w:left w:val="none" w:sz="0" w:space="0" w:color="auto"/>
        <w:bottom w:val="none" w:sz="0" w:space="0" w:color="auto"/>
        <w:right w:val="none" w:sz="0" w:space="0" w:color="auto"/>
      </w:divBdr>
    </w:div>
    <w:div w:id="503665353">
      <w:bodyDiv w:val="1"/>
      <w:marLeft w:val="0"/>
      <w:marRight w:val="0"/>
      <w:marTop w:val="0"/>
      <w:marBottom w:val="0"/>
      <w:divBdr>
        <w:top w:val="none" w:sz="0" w:space="0" w:color="auto"/>
        <w:left w:val="none" w:sz="0" w:space="0" w:color="auto"/>
        <w:bottom w:val="none" w:sz="0" w:space="0" w:color="auto"/>
        <w:right w:val="none" w:sz="0" w:space="0" w:color="auto"/>
      </w:divBdr>
    </w:div>
    <w:div w:id="505945414">
      <w:bodyDiv w:val="1"/>
      <w:marLeft w:val="0"/>
      <w:marRight w:val="0"/>
      <w:marTop w:val="0"/>
      <w:marBottom w:val="0"/>
      <w:divBdr>
        <w:top w:val="none" w:sz="0" w:space="0" w:color="auto"/>
        <w:left w:val="none" w:sz="0" w:space="0" w:color="auto"/>
        <w:bottom w:val="none" w:sz="0" w:space="0" w:color="auto"/>
        <w:right w:val="none" w:sz="0" w:space="0" w:color="auto"/>
      </w:divBdr>
    </w:div>
    <w:div w:id="507450392">
      <w:bodyDiv w:val="1"/>
      <w:marLeft w:val="0"/>
      <w:marRight w:val="0"/>
      <w:marTop w:val="0"/>
      <w:marBottom w:val="0"/>
      <w:divBdr>
        <w:top w:val="none" w:sz="0" w:space="0" w:color="auto"/>
        <w:left w:val="none" w:sz="0" w:space="0" w:color="auto"/>
        <w:bottom w:val="none" w:sz="0" w:space="0" w:color="auto"/>
        <w:right w:val="none" w:sz="0" w:space="0" w:color="auto"/>
      </w:divBdr>
    </w:div>
    <w:div w:id="531725104">
      <w:bodyDiv w:val="1"/>
      <w:marLeft w:val="0"/>
      <w:marRight w:val="0"/>
      <w:marTop w:val="0"/>
      <w:marBottom w:val="0"/>
      <w:divBdr>
        <w:top w:val="none" w:sz="0" w:space="0" w:color="auto"/>
        <w:left w:val="none" w:sz="0" w:space="0" w:color="auto"/>
        <w:bottom w:val="none" w:sz="0" w:space="0" w:color="auto"/>
        <w:right w:val="none" w:sz="0" w:space="0" w:color="auto"/>
      </w:divBdr>
    </w:div>
    <w:div w:id="541405659">
      <w:bodyDiv w:val="1"/>
      <w:marLeft w:val="0"/>
      <w:marRight w:val="0"/>
      <w:marTop w:val="0"/>
      <w:marBottom w:val="0"/>
      <w:divBdr>
        <w:top w:val="none" w:sz="0" w:space="0" w:color="auto"/>
        <w:left w:val="none" w:sz="0" w:space="0" w:color="auto"/>
        <w:bottom w:val="none" w:sz="0" w:space="0" w:color="auto"/>
        <w:right w:val="none" w:sz="0" w:space="0" w:color="auto"/>
      </w:divBdr>
    </w:div>
    <w:div w:id="542448290">
      <w:bodyDiv w:val="1"/>
      <w:marLeft w:val="0"/>
      <w:marRight w:val="0"/>
      <w:marTop w:val="0"/>
      <w:marBottom w:val="0"/>
      <w:divBdr>
        <w:top w:val="none" w:sz="0" w:space="0" w:color="auto"/>
        <w:left w:val="none" w:sz="0" w:space="0" w:color="auto"/>
        <w:bottom w:val="none" w:sz="0" w:space="0" w:color="auto"/>
        <w:right w:val="none" w:sz="0" w:space="0" w:color="auto"/>
      </w:divBdr>
    </w:div>
    <w:div w:id="542640974">
      <w:bodyDiv w:val="1"/>
      <w:marLeft w:val="0"/>
      <w:marRight w:val="0"/>
      <w:marTop w:val="0"/>
      <w:marBottom w:val="0"/>
      <w:divBdr>
        <w:top w:val="none" w:sz="0" w:space="0" w:color="auto"/>
        <w:left w:val="none" w:sz="0" w:space="0" w:color="auto"/>
        <w:bottom w:val="none" w:sz="0" w:space="0" w:color="auto"/>
        <w:right w:val="none" w:sz="0" w:space="0" w:color="auto"/>
      </w:divBdr>
    </w:div>
    <w:div w:id="542719732">
      <w:bodyDiv w:val="1"/>
      <w:marLeft w:val="0"/>
      <w:marRight w:val="0"/>
      <w:marTop w:val="0"/>
      <w:marBottom w:val="0"/>
      <w:divBdr>
        <w:top w:val="none" w:sz="0" w:space="0" w:color="auto"/>
        <w:left w:val="none" w:sz="0" w:space="0" w:color="auto"/>
        <w:bottom w:val="none" w:sz="0" w:space="0" w:color="auto"/>
        <w:right w:val="none" w:sz="0" w:space="0" w:color="auto"/>
      </w:divBdr>
    </w:div>
    <w:div w:id="546456853">
      <w:bodyDiv w:val="1"/>
      <w:marLeft w:val="0"/>
      <w:marRight w:val="0"/>
      <w:marTop w:val="0"/>
      <w:marBottom w:val="0"/>
      <w:divBdr>
        <w:top w:val="none" w:sz="0" w:space="0" w:color="auto"/>
        <w:left w:val="none" w:sz="0" w:space="0" w:color="auto"/>
        <w:bottom w:val="none" w:sz="0" w:space="0" w:color="auto"/>
        <w:right w:val="none" w:sz="0" w:space="0" w:color="auto"/>
      </w:divBdr>
    </w:div>
    <w:div w:id="553783781">
      <w:bodyDiv w:val="1"/>
      <w:marLeft w:val="0"/>
      <w:marRight w:val="0"/>
      <w:marTop w:val="0"/>
      <w:marBottom w:val="0"/>
      <w:divBdr>
        <w:top w:val="none" w:sz="0" w:space="0" w:color="auto"/>
        <w:left w:val="none" w:sz="0" w:space="0" w:color="auto"/>
        <w:bottom w:val="none" w:sz="0" w:space="0" w:color="auto"/>
        <w:right w:val="none" w:sz="0" w:space="0" w:color="auto"/>
      </w:divBdr>
    </w:div>
    <w:div w:id="561063042">
      <w:bodyDiv w:val="1"/>
      <w:marLeft w:val="0"/>
      <w:marRight w:val="0"/>
      <w:marTop w:val="0"/>
      <w:marBottom w:val="0"/>
      <w:divBdr>
        <w:top w:val="none" w:sz="0" w:space="0" w:color="auto"/>
        <w:left w:val="none" w:sz="0" w:space="0" w:color="auto"/>
        <w:bottom w:val="none" w:sz="0" w:space="0" w:color="auto"/>
        <w:right w:val="none" w:sz="0" w:space="0" w:color="auto"/>
      </w:divBdr>
    </w:div>
    <w:div w:id="576087792">
      <w:bodyDiv w:val="1"/>
      <w:marLeft w:val="0"/>
      <w:marRight w:val="0"/>
      <w:marTop w:val="0"/>
      <w:marBottom w:val="0"/>
      <w:divBdr>
        <w:top w:val="none" w:sz="0" w:space="0" w:color="auto"/>
        <w:left w:val="none" w:sz="0" w:space="0" w:color="auto"/>
        <w:bottom w:val="none" w:sz="0" w:space="0" w:color="auto"/>
        <w:right w:val="none" w:sz="0" w:space="0" w:color="auto"/>
      </w:divBdr>
    </w:div>
    <w:div w:id="579365311">
      <w:bodyDiv w:val="1"/>
      <w:marLeft w:val="0"/>
      <w:marRight w:val="0"/>
      <w:marTop w:val="0"/>
      <w:marBottom w:val="0"/>
      <w:divBdr>
        <w:top w:val="none" w:sz="0" w:space="0" w:color="auto"/>
        <w:left w:val="none" w:sz="0" w:space="0" w:color="auto"/>
        <w:bottom w:val="none" w:sz="0" w:space="0" w:color="auto"/>
        <w:right w:val="none" w:sz="0" w:space="0" w:color="auto"/>
      </w:divBdr>
    </w:div>
    <w:div w:id="581721947">
      <w:bodyDiv w:val="1"/>
      <w:marLeft w:val="0"/>
      <w:marRight w:val="0"/>
      <w:marTop w:val="0"/>
      <w:marBottom w:val="0"/>
      <w:divBdr>
        <w:top w:val="none" w:sz="0" w:space="0" w:color="auto"/>
        <w:left w:val="none" w:sz="0" w:space="0" w:color="auto"/>
        <w:bottom w:val="none" w:sz="0" w:space="0" w:color="auto"/>
        <w:right w:val="none" w:sz="0" w:space="0" w:color="auto"/>
      </w:divBdr>
    </w:div>
    <w:div w:id="581724133">
      <w:bodyDiv w:val="1"/>
      <w:marLeft w:val="0"/>
      <w:marRight w:val="0"/>
      <w:marTop w:val="0"/>
      <w:marBottom w:val="0"/>
      <w:divBdr>
        <w:top w:val="none" w:sz="0" w:space="0" w:color="auto"/>
        <w:left w:val="none" w:sz="0" w:space="0" w:color="auto"/>
        <w:bottom w:val="none" w:sz="0" w:space="0" w:color="auto"/>
        <w:right w:val="none" w:sz="0" w:space="0" w:color="auto"/>
      </w:divBdr>
    </w:div>
    <w:div w:id="598104352">
      <w:bodyDiv w:val="1"/>
      <w:marLeft w:val="0"/>
      <w:marRight w:val="0"/>
      <w:marTop w:val="0"/>
      <w:marBottom w:val="0"/>
      <w:divBdr>
        <w:top w:val="none" w:sz="0" w:space="0" w:color="auto"/>
        <w:left w:val="none" w:sz="0" w:space="0" w:color="auto"/>
        <w:bottom w:val="none" w:sz="0" w:space="0" w:color="auto"/>
        <w:right w:val="none" w:sz="0" w:space="0" w:color="auto"/>
      </w:divBdr>
    </w:div>
    <w:div w:id="598759731">
      <w:bodyDiv w:val="1"/>
      <w:marLeft w:val="0"/>
      <w:marRight w:val="0"/>
      <w:marTop w:val="0"/>
      <w:marBottom w:val="0"/>
      <w:divBdr>
        <w:top w:val="none" w:sz="0" w:space="0" w:color="auto"/>
        <w:left w:val="none" w:sz="0" w:space="0" w:color="auto"/>
        <w:bottom w:val="none" w:sz="0" w:space="0" w:color="auto"/>
        <w:right w:val="none" w:sz="0" w:space="0" w:color="auto"/>
      </w:divBdr>
    </w:div>
    <w:div w:id="605506706">
      <w:bodyDiv w:val="1"/>
      <w:marLeft w:val="0"/>
      <w:marRight w:val="0"/>
      <w:marTop w:val="0"/>
      <w:marBottom w:val="0"/>
      <w:divBdr>
        <w:top w:val="none" w:sz="0" w:space="0" w:color="auto"/>
        <w:left w:val="none" w:sz="0" w:space="0" w:color="auto"/>
        <w:bottom w:val="none" w:sz="0" w:space="0" w:color="auto"/>
        <w:right w:val="none" w:sz="0" w:space="0" w:color="auto"/>
      </w:divBdr>
    </w:div>
    <w:div w:id="616836618">
      <w:bodyDiv w:val="1"/>
      <w:marLeft w:val="0"/>
      <w:marRight w:val="0"/>
      <w:marTop w:val="0"/>
      <w:marBottom w:val="0"/>
      <w:divBdr>
        <w:top w:val="none" w:sz="0" w:space="0" w:color="auto"/>
        <w:left w:val="none" w:sz="0" w:space="0" w:color="auto"/>
        <w:bottom w:val="none" w:sz="0" w:space="0" w:color="auto"/>
        <w:right w:val="none" w:sz="0" w:space="0" w:color="auto"/>
      </w:divBdr>
    </w:div>
    <w:div w:id="618339010">
      <w:bodyDiv w:val="1"/>
      <w:marLeft w:val="0"/>
      <w:marRight w:val="0"/>
      <w:marTop w:val="0"/>
      <w:marBottom w:val="0"/>
      <w:divBdr>
        <w:top w:val="none" w:sz="0" w:space="0" w:color="auto"/>
        <w:left w:val="none" w:sz="0" w:space="0" w:color="auto"/>
        <w:bottom w:val="none" w:sz="0" w:space="0" w:color="auto"/>
        <w:right w:val="none" w:sz="0" w:space="0" w:color="auto"/>
      </w:divBdr>
    </w:div>
    <w:div w:id="624699442">
      <w:bodyDiv w:val="1"/>
      <w:marLeft w:val="0"/>
      <w:marRight w:val="0"/>
      <w:marTop w:val="0"/>
      <w:marBottom w:val="0"/>
      <w:divBdr>
        <w:top w:val="none" w:sz="0" w:space="0" w:color="auto"/>
        <w:left w:val="none" w:sz="0" w:space="0" w:color="auto"/>
        <w:bottom w:val="none" w:sz="0" w:space="0" w:color="auto"/>
        <w:right w:val="none" w:sz="0" w:space="0" w:color="auto"/>
      </w:divBdr>
    </w:div>
    <w:div w:id="624776879">
      <w:bodyDiv w:val="1"/>
      <w:marLeft w:val="0"/>
      <w:marRight w:val="0"/>
      <w:marTop w:val="0"/>
      <w:marBottom w:val="0"/>
      <w:divBdr>
        <w:top w:val="none" w:sz="0" w:space="0" w:color="auto"/>
        <w:left w:val="none" w:sz="0" w:space="0" w:color="auto"/>
        <w:bottom w:val="none" w:sz="0" w:space="0" w:color="auto"/>
        <w:right w:val="none" w:sz="0" w:space="0" w:color="auto"/>
      </w:divBdr>
    </w:div>
    <w:div w:id="632449441">
      <w:bodyDiv w:val="1"/>
      <w:marLeft w:val="0"/>
      <w:marRight w:val="0"/>
      <w:marTop w:val="0"/>
      <w:marBottom w:val="0"/>
      <w:divBdr>
        <w:top w:val="none" w:sz="0" w:space="0" w:color="auto"/>
        <w:left w:val="none" w:sz="0" w:space="0" w:color="auto"/>
        <w:bottom w:val="none" w:sz="0" w:space="0" w:color="auto"/>
        <w:right w:val="none" w:sz="0" w:space="0" w:color="auto"/>
      </w:divBdr>
    </w:div>
    <w:div w:id="633021818">
      <w:bodyDiv w:val="1"/>
      <w:marLeft w:val="0"/>
      <w:marRight w:val="0"/>
      <w:marTop w:val="0"/>
      <w:marBottom w:val="0"/>
      <w:divBdr>
        <w:top w:val="none" w:sz="0" w:space="0" w:color="auto"/>
        <w:left w:val="none" w:sz="0" w:space="0" w:color="auto"/>
        <w:bottom w:val="none" w:sz="0" w:space="0" w:color="auto"/>
        <w:right w:val="none" w:sz="0" w:space="0" w:color="auto"/>
      </w:divBdr>
    </w:div>
    <w:div w:id="637609666">
      <w:bodyDiv w:val="1"/>
      <w:marLeft w:val="0"/>
      <w:marRight w:val="0"/>
      <w:marTop w:val="0"/>
      <w:marBottom w:val="0"/>
      <w:divBdr>
        <w:top w:val="none" w:sz="0" w:space="0" w:color="auto"/>
        <w:left w:val="none" w:sz="0" w:space="0" w:color="auto"/>
        <w:bottom w:val="none" w:sz="0" w:space="0" w:color="auto"/>
        <w:right w:val="none" w:sz="0" w:space="0" w:color="auto"/>
      </w:divBdr>
    </w:div>
    <w:div w:id="640229164">
      <w:bodyDiv w:val="1"/>
      <w:marLeft w:val="0"/>
      <w:marRight w:val="0"/>
      <w:marTop w:val="0"/>
      <w:marBottom w:val="0"/>
      <w:divBdr>
        <w:top w:val="none" w:sz="0" w:space="0" w:color="auto"/>
        <w:left w:val="none" w:sz="0" w:space="0" w:color="auto"/>
        <w:bottom w:val="none" w:sz="0" w:space="0" w:color="auto"/>
        <w:right w:val="none" w:sz="0" w:space="0" w:color="auto"/>
      </w:divBdr>
    </w:div>
    <w:div w:id="662322823">
      <w:bodyDiv w:val="1"/>
      <w:marLeft w:val="0"/>
      <w:marRight w:val="0"/>
      <w:marTop w:val="0"/>
      <w:marBottom w:val="0"/>
      <w:divBdr>
        <w:top w:val="none" w:sz="0" w:space="0" w:color="auto"/>
        <w:left w:val="none" w:sz="0" w:space="0" w:color="auto"/>
        <w:bottom w:val="none" w:sz="0" w:space="0" w:color="auto"/>
        <w:right w:val="none" w:sz="0" w:space="0" w:color="auto"/>
      </w:divBdr>
    </w:div>
    <w:div w:id="673260033">
      <w:bodyDiv w:val="1"/>
      <w:marLeft w:val="0"/>
      <w:marRight w:val="0"/>
      <w:marTop w:val="0"/>
      <w:marBottom w:val="0"/>
      <w:divBdr>
        <w:top w:val="none" w:sz="0" w:space="0" w:color="auto"/>
        <w:left w:val="none" w:sz="0" w:space="0" w:color="auto"/>
        <w:bottom w:val="none" w:sz="0" w:space="0" w:color="auto"/>
        <w:right w:val="none" w:sz="0" w:space="0" w:color="auto"/>
      </w:divBdr>
    </w:div>
    <w:div w:id="673803723">
      <w:bodyDiv w:val="1"/>
      <w:marLeft w:val="0"/>
      <w:marRight w:val="0"/>
      <w:marTop w:val="0"/>
      <w:marBottom w:val="0"/>
      <w:divBdr>
        <w:top w:val="none" w:sz="0" w:space="0" w:color="auto"/>
        <w:left w:val="none" w:sz="0" w:space="0" w:color="auto"/>
        <w:bottom w:val="none" w:sz="0" w:space="0" w:color="auto"/>
        <w:right w:val="none" w:sz="0" w:space="0" w:color="auto"/>
      </w:divBdr>
    </w:div>
    <w:div w:id="678197735">
      <w:bodyDiv w:val="1"/>
      <w:marLeft w:val="0"/>
      <w:marRight w:val="0"/>
      <w:marTop w:val="0"/>
      <w:marBottom w:val="0"/>
      <w:divBdr>
        <w:top w:val="none" w:sz="0" w:space="0" w:color="auto"/>
        <w:left w:val="none" w:sz="0" w:space="0" w:color="auto"/>
        <w:bottom w:val="none" w:sz="0" w:space="0" w:color="auto"/>
        <w:right w:val="none" w:sz="0" w:space="0" w:color="auto"/>
      </w:divBdr>
    </w:div>
    <w:div w:id="679544188">
      <w:bodyDiv w:val="1"/>
      <w:marLeft w:val="0"/>
      <w:marRight w:val="0"/>
      <w:marTop w:val="0"/>
      <w:marBottom w:val="0"/>
      <w:divBdr>
        <w:top w:val="none" w:sz="0" w:space="0" w:color="auto"/>
        <w:left w:val="none" w:sz="0" w:space="0" w:color="auto"/>
        <w:bottom w:val="none" w:sz="0" w:space="0" w:color="auto"/>
        <w:right w:val="none" w:sz="0" w:space="0" w:color="auto"/>
      </w:divBdr>
    </w:div>
    <w:div w:id="683358906">
      <w:bodyDiv w:val="1"/>
      <w:marLeft w:val="0"/>
      <w:marRight w:val="0"/>
      <w:marTop w:val="0"/>
      <w:marBottom w:val="0"/>
      <w:divBdr>
        <w:top w:val="none" w:sz="0" w:space="0" w:color="auto"/>
        <w:left w:val="none" w:sz="0" w:space="0" w:color="auto"/>
        <w:bottom w:val="none" w:sz="0" w:space="0" w:color="auto"/>
        <w:right w:val="none" w:sz="0" w:space="0" w:color="auto"/>
      </w:divBdr>
    </w:div>
    <w:div w:id="688331137">
      <w:bodyDiv w:val="1"/>
      <w:marLeft w:val="0"/>
      <w:marRight w:val="0"/>
      <w:marTop w:val="0"/>
      <w:marBottom w:val="0"/>
      <w:divBdr>
        <w:top w:val="none" w:sz="0" w:space="0" w:color="auto"/>
        <w:left w:val="none" w:sz="0" w:space="0" w:color="auto"/>
        <w:bottom w:val="none" w:sz="0" w:space="0" w:color="auto"/>
        <w:right w:val="none" w:sz="0" w:space="0" w:color="auto"/>
      </w:divBdr>
    </w:div>
    <w:div w:id="709185328">
      <w:bodyDiv w:val="1"/>
      <w:marLeft w:val="0"/>
      <w:marRight w:val="0"/>
      <w:marTop w:val="0"/>
      <w:marBottom w:val="0"/>
      <w:divBdr>
        <w:top w:val="none" w:sz="0" w:space="0" w:color="auto"/>
        <w:left w:val="none" w:sz="0" w:space="0" w:color="auto"/>
        <w:bottom w:val="none" w:sz="0" w:space="0" w:color="auto"/>
        <w:right w:val="none" w:sz="0" w:space="0" w:color="auto"/>
      </w:divBdr>
    </w:div>
    <w:div w:id="710108646">
      <w:bodyDiv w:val="1"/>
      <w:marLeft w:val="0"/>
      <w:marRight w:val="0"/>
      <w:marTop w:val="0"/>
      <w:marBottom w:val="0"/>
      <w:divBdr>
        <w:top w:val="none" w:sz="0" w:space="0" w:color="auto"/>
        <w:left w:val="none" w:sz="0" w:space="0" w:color="auto"/>
        <w:bottom w:val="none" w:sz="0" w:space="0" w:color="auto"/>
        <w:right w:val="none" w:sz="0" w:space="0" w:color="auto"/>
      </w:divBdr>
    </w:div>
    <w:div w:id="710612136">
      <w:bodyDiv w:val="1"/>
      <w:marLeft w:val="0"/>
      <w:marRight w:val="0"/>
      <w:marTop w:val="0"/>
      <w:marBottom w:val="0"/>
      <w:divBdr>
        <w:top w:val="none" w:sz="0" w:space="0" w:color="auto"/>
        <w:left w:val="none" w:sz="0" w:space="0" w:color="auto"/>
        <w:bottom w:val="none" w:sz="0" w:space="0" w:color="auto"/>
        <w:right w:val="none" w:sz="0" w:space="0" w:color="auto"/>
      </w:divBdr>
    </w:div>
    <w:div w:id="710769957">
      <w:bodyDiv w:val="1"/>
      <w:marLeft w:val="0"/>
      <w:marRight w:val="0"/>
      <w:marTop w:val="0"/>
      <w:marBottom w:val="0"/>
      <w:divBdr>
        <w:top w:val="none" w:sz="0" w:space="0" w:color="auto"/>
        <w:left w:val="none" w:sz="0" w:space="0" w:color="auto"/>
        <w:bottom w:val="none" w:sz="0" w:space="0" w:color="auto"/>
        <w:right w:val="none" w:sz="0" w:space="0" w:color="auto"/>
      </w:divBdr>
    </w:div>
    <w:div w:id="722170297">
      <w:bodyDiv w:val="1"/>
      <w:marLeft w:val="0"/>
      <w:marRight w:val="0"/>
      <w:marTop w:val="0"/>
      <w:marBottom w:val="0"/>
      <w:divBdr>
        <w:top w:val="none" w:sz="0" w:space="0" w:color="auto"/>
        <w:left w:val="none" w:sz="0" w:space="0" w:color="auto"/>
        <w:bottom w:val="none" w:sz="0" w:space="0" w:color="auto"/>
        <w:right w:val="none" w:sz="0" w:space="0" w:color="auto"/>
      </w:divBdr>
    </w:div>
    <w:div w:id="731275154">
      <w:bodyDiv w:val="1"/>
      <w:marLeft w:val="0"/>
      <w:marRight w:val="0"/>
      <w:marTop w:val="0"/>
      <w:marBottom w:val="0"/>
      <w:divBdr>
        <w:top w:val="none" w:sz="0" w:space="0" w:color="auto"/>
        <w:left w:val="none" w:sz="0" w:space="0" w:color="auto"/>
        <w:bottom w:val="none" w:sz="0" w:space="0" w:color="auto"/>
        <w:right w:val="none" w:sz="0" w:space="0" w:color="auto"/>
      </w:divBdr>
    </w:div>
    <w:div w:id="736635581">
      <w:bodyDiv w:val="1"/>
      <w:marLeft w:val="0"/>
      <w:marRight w:val="0"/>
      <w:marTop w:val="0"/>
      <w:marBottom w:val="0"/>
      <w:divBdr>
        <w:top w:val="none" w:sz="0" w:space="0" w:color="auto"/>
        <w:left w:val="none" w:sz="0" w:space="0" w:color="auto"/>
        <w:bottom w:val="none" w:sz="0" w:space="0" w:color="auto"/>
        <w:right w:val="none" w:sz="0" w:space="0" w:color="auto"/>
      </w:divBdr>
    </w:div>
    <w:div w:id="742339270">
      <w:bodyDiv w:val="1"/>
      <w:marLeft w:val="0"/>
      <w:marRight w:val="0"/>
      <w:marTop w:val="0"/>
      <w:marBottom w:val="0"/>
      <w:divBdr>
        <w:top w:val="none" w:sz="0" w:space="0" w:color="auto"/>
        <w:left w:val="none" w:sz="0" w:space="0" w:color="auto"/>
        <w:bottom w:val="none" w:sz="0" w:space="0" w:color="auto"/>
        <w:right w:val="none" w:sz="0" w:space="0" w:color="auto"/>
      </w:divBdr>
    </w:div>
    <w:div w:id="747194998">
      <w:bodyDiv w:val="1"/>
      <w:marLeft w:val="0"/>
      <w:marRight w:val="0"/>
      <w:marTop w:val="0"/>
      <w:marBottom w:val="0"/>
      <w:divBdr>
        <w:top w:val="none" w:sz="0" w:space="0" w:color="auto"/>
        <w:left w:val="none" w:sz="0" w:space="0" w:color="auto"/>
        <w:bottom w:val="none" w:sz="0" w:space="0" w:color="auto"/>
        <w:right w:val="none" w:sz="0" w:space="0" w:color="auto"/>
      </w:divBdr>
    </w:div>
    <w:div w:id="747312910">
      <w:bodyDiv w:val="1"/>
      <w:marLeft w:val="0"/>
      <w:marRight w:val="0"/>
      <w:marTop w:val="0"/>
      <w:marBottom w:val="0"/>
      <w:divBdr>
        <w:top w:val="none" w:sz="0" w:space="0" w:color="auto"/>
        <w:left w:val="none" w:sz="0" w:space="0" w:color="auto"/>
        <w:bottom w:val="none" w:sz="0" w:space="0" w:color="auto"/>
        <w:right w:val="none" w:sz="0" w:space="0" w:color="auto"/>
      </w:divBdr>
    </w:div>
    <w:div w:id="754859165">
      <w:bodyDiv w:val="1"/>
      <w:marLeft w:val="0"/>
      <w:marRight w:val="0"/>
      <w:marTop w:val="0"/>
      <w:marBottom w:val="0"/>
      <w:divBdr>
        <w:top w:val="none" w:sz="0" w:space="0" w:color="auto"/>
        <w:left w:val="none" w:sz="0" w:space="0" w:color="auto"/>
        <w:bottom w:val="none" w:sz="0" w:space="0" w:color="auto"/>
        <w:right w:val="none" w:sz="0" w:space="0" w:color="auto"/>
      </w:divBdr>
    </w:div>
    <w:div w:id="755323987">
      <w:bodyDiv w:val="1"/>
      <w:marLeft w:val="0"/>
      <w:marRight w:val="0"/>
      <w:marTop w:val="0"/>
      <w:marBottom w:val="0"/>
      <w:divBdr>
        <w:top w:val="none" w:sz="0" w:space="0" w:color="auto"/>
        <w:left w:val="none" w:sz="0" w:space="0" w:color="auto"/>
        <w:bottom w:val="none" w:sz="0" w:space="0" w:color="auto"/>
        <w:right w:val="none" w:sz="0" w:space="0" w:color="auto"/>
      </w:divBdr>
    </w:div>
    <w:div w:id="766586426">
      <w:bodyDiv w:val="1"/>
      <w:marLeft w:val="0"/>
      <w:marRight w:val="0"/>
      <w:marTop w:val="0"/>
      <w:marBottom w:val="0"/>
      <w:divBdr>
        <w:top w:val="none" w:sz="0" w:space="0" w:color="auto"/>
        <w:left w:val="none" w:sz="0" w:space="0" w:color="auto"/>
        <w:bottom w:val="none" w:sz="0" w:space="0" w:color="auto"/>
        <w:right w:val="none" w:sz="0" w:space="0" w:color="auto"/>
      </w:divBdr>
    </w:div>
    <w:div w:id="767694636">
      <w:bodyDiv w:val="1"/>
      <w:marLeft w:val="0"/>
      <w:marRight w:val="0"/>
      <w:marTop w:val="0"/>
      <w:marBottom w:val="0"/>
      <w:divBdr>
        <w:top w:val="none" w:sz="0" w:space="0" w:color="auto"/>
        <w:left w:val="none" w:sz="0" w:space="0" w:color="auto"/>
        <w:bottom w:val="none" w:sz="0" w:space="0" w:color="auto"/>
        <w:right w:val="none" w:sz="0" w:space="0" w:color="auto"/>
      </w:divBdr>
    </w:div>
    <w:div w:id="770321656">
      <w:bodyDiv w:val="1"/>
      <w:marLeft w:val="0"/>
      <w:marRight w:val="0"/>
      <w:marTop w:val="0"/>
      <w:marBottom w:val="0"/>
      <w:divBdr>
        <w:top w:val="none" w:sz="0" w:space="0" w:color="auto"/>
        <w:left w:val="none" w:sz="0" w:space="0" w:color="auto"/>
        <w:bottom w:val="none" w:sz="0" w:space="0" w:color="auto"/>
        <w:right w:val="none" w:sz="0" w:space="0" w:color="auto"/>
      </w:divBdr>
    </w:div>
    <w:div w:id="770392015">
      <w:bodyDiv w:val="1"/>
      <w:marLeft w:val="0"/>
      <w:marRight w:val="0"/>
      <w:marTop w:val="0"/>
      <w:marBottom w:val="0"/>
      <w:divBdr>
        <w:top w:val="none" w:sz="0" w:space="0" w:color="auto"/>
        <w:left w:val="none" w:sz="0" w:space="0" w:color="auto"/>
        <w:bottom w:val="none" w:sz="0" w:space="0" w:color="auto"/>
        <w:right w:val="none" w:sz="0" w:space="0" w:color="auto"/>
      </w:divBdr>
    </w:div>
    <w:div w:id="781388606">
      <w:bodyDiv w:val="1"/>
      <w:marLeft w:val="0"/>
      <w:marRight w:val="0"/>
      <w:marTop w:val="0"/>
      <w:marBottom w:val="0"/>
      <w:divBdr>
        <w:top w:val="none" w:sz="0" w:space="0" w:color="auto"/>
        <w:left w:val="none" w:sz="0" w:space="0" w:color="auto"/>
        <w:bottom w:val="none" w:sz="0" w:space="0" w:color="auto"/>
        <w:right w:val="none" w:sz="0" w:space="0" w:color="auto"/>
      </w:divBdr>
    </w:div>
    <w:div w:id="787626456">
      <w:bodyDiv w:val="1"/>
      <w:marLeft w:val="0"/>
      <w:marRight w:val="0"/>
      <w:marTop w:val="0"/>
      <w:marBottom w:val="0"/>
      <w:divBdr>
        <w:top w:val="none" w:sz="0" w:space="0" w:color="auto"/>
        <w:left w:val="none" w:sz="0" w:space="0" w:color="auto"/>
        <w:bottom w:val="none" w:sz="0" w:space="0" w:color="auto"/>
        <w:right w:val="none" w:sz="0" w:space="0" w:color="auto"/>
      </w:divBdr>
    </w:div>
    <w:div w:id="792820529">
      <w:bodyDiv w:val="1"/>
      <w:marLeft w:val="0"/>
      <w:marRight w:val="0"/>
      <w:marTop w:val="0"/>
      <w:marBottom w:val="0"/>
      <w:divBdr>
        <w:top w:val="none" w:sz="0" w:space="0" w:color="auto"/>
        <w:left w:val="none" w:sz="0" w:space="0" w:color="auto"/>
        <w:bottom w:val="none" w:sz="0" w:space="0" w:color="auto"/>
        <w:right w:val="none" w:sz="0" w:space="0" w:color="auto"/>
      </w:divBdr>
    </w:div>
    <w:div w:id="797989928">
      <w:bodyDiv w:val="1"/>
      <w:marLeft w:val="0"/>
      <w:marRight w:val="0"/>
      <w:marTop w:val="0"/>
      <w:marBottom w:val="0"/>
      <w:divBdr>
        <w:top w:val="none" w:sz="0" w:space="0" w:color="auto"/>
        <w:left w:val="none" w:sz="0" w:space="0" w:color="auto"/>
        <w:bottom w:val="none" w:sz="0" w:space="0" w:color="auto"/>
        <w:right w:val="none" w:sz="0" w:space="0" w:color="auto"/>
      </w:divBdr>
    </w:div>
    <w:div w:id="799808693">
      <w:bodyDiv w:val="1"/>
      <w:marLeft w:val="0"/>
      <w:marRight w:val="0"/>
      <w:marTop w:val="0"/>
      <w:marBottom w:val="0"/>
      <w:divBdr>
        <w:top w:val="none" w:sz="0" w:space="0" w:color="auto"/>
        <w:left w:val="none" w:sz="0" w:space="0" w:color="auto"/>
        <w:bottom w:val="none" w:sz="0" w:space="0" w:color="auto"/>
        <w:right w:val="none" w:sz="0" w:space="0" w:color="auto"/>
      </w:divBdr>
    </w:div>
    <w:div w:id="805006626">
      <w:bodyDiv w:val="1"/>
      <w:marLeft w:val="0"/>
      <w:marRight w:val="0"/>
      <w:marTop w:val="0"/>
      <w:marBottom w:val="0"/>
      <w:divBdr>
        <w:top w:val="none" w:sz="0" w:space="0" w:color="auto"/>
        <w:left w:val="none" w:sz="0" w:space="0" w:color="auto"/>
        <w:bottom w:val="none" w:sz="0" w:space="0" w:color="auto"/>
        <w:right w:val="none" w:sz="0" w:space="0" w:color="auto"/>
      </w:divBdr>
    </w:div>
    <w:div w:id="812258765">
      <w:bodyDiv w:val="1"/>
      <w:marLeft w:val="0"/>
      <w:marRight w:val="0"/>
      <w:marTop w:val="0"/>
      <w:marBottom w:val="0"/>
      <w:divBdr>
        <w:top w:val="none" w:sz="0" w:space="0" w:color="auto"/>
        <w:left w:val="none" w:sz="0" w:space="0" w:color="auto"/>
        <w:bottom w:val="none" w:sz="0" w:space="0" w:color="auto"/>
        <w:right w:val="none" w:sz="0" w:space="0" w:color="auto"/>
      </w:divBdr>
    </w:div>
    <w:div w:id="812869549">
      <w:bodyDiv w:val="1"/>
      <w:marLeft w:val="0"/>
      <w:marRight w:val="0"/>
      <w:marTop w:val="0"/>
      <w:marBottom w:val="0"/>
      <w:divBdr>
        <w:top w:val="none" w:sz="0" w:space="0" w:color="auto"/>
        <w:left w:val="none" w:sz="0" w:space="0" w:color="auto"/>
        <w:bottom w:val="none" w:sz="0" w:space="0" w:color="auto"/>
        <w:right w:val="none" w:sz="0" w:space="0" w:color="auto"/>
      </w:divBdr>
    </w:div>
    <w:div w:id="817503362">
      <w:bodyDiv w:val="1"/>
      <w:marLeft w:val="0"/>
      <w:marRight w:val="0"/>
      <w:marTop w:val="0"/>
      <w:marBottom w:val="0"/>
      <w:divBdr>
        <w:top w:val="none" w:sz="0" w:space="0" w:color="auto"/>
        <w:left w:val="none" w:sz="0" w:space="0" w:color="auto"/>
        <w:bottom w:val="none" w:sz="0" w:space="0" w:color="auto"/>
        <w:right w:val="none" w:sz="0" w:space="0" w:color="auto"/>
      </w:divBdr>
    </w:div>
    <w:div w:id="819536354">
      <w:bodyDiv w:val="1"/>
      <w:marLeft w:val="0"/>
      <w:marRight w:val="0"/>
      <w:marTop w:val="0"/>
      <w:marBottom w:val="0"/>
      <w:divBdr>
        <w:top w:val="none" w:sz="0" w:space="0" w:color="auto"/>
        <w:left w:val="none" w:sz="0" w:space="0" w:color="auto"/>
        <w:bottom w:val="none" w:sz="0" w:space="0" w:color="auto"/>
        <w:right w:val="none" w:sz="0" w:space="0" w:color="auto"/>
      </w:divBdr>
    </w:div>
    <w:div w:id="828643516">
      <w:bodyDiv w:val="1"/>
      <w:marLeft w:val="0"/>
      <w:marRight w:val="0"/>
      <w:marTop w:val="0"/>
      <w:marBottom w:val="0"/>
      <w:divBdr>
        <w:top w:val="none" w:sz="0" w:space="0" w:color="auto"/>
        <w:left w:val="none" w:sz="0" w:space="0" w:color="auto"/>
        <w:bottom w:val="none" w:sz="0" w:space="0" w:color="auto"/>
        <w:right w:val="none" w:sz="0" w:space="0" w:color="auto"/>
      </w:divBdr>
    </w:div>
    <w:div w:id="837354342">
      <w:bodyDiv w:val="1"/>
      <w:marLeft w:val="0"/>
      <w:marRight w:val="0"/>
      <w:marTop w:val="0"/>
      <w:marBottom w:val="0"/>
      <w:divBdr>
        <w:top w:val="none" w:sz="0" w:space="0" w:color="auto"/>
        <w:left w:val="none" w:sz="0" w:space="0" w:color="auto"/>
        <w:bottom w:val="none" w:sz="0" w:space="0" w:color="auto"/>
        <w:right w:val="none" w:sz="0" w:space="0" w:color="auto"/>
      </w:divBdr>
    </w:div>
    <w:div w:id="849831763">
      <w:bodyDiv w:val="1"/>
      <w:marLeft w:val="0"/>
      <w:marRight w:val="0"/>
      <w:marTop w:val="0"/>
      <w:marBottom w:val="0"/>
      <w:divBdr>
        <w:top w:val="none" w:sz="0" w:space="0" w:color="auto"/>
        <w:left w:val="none" w:sz="0" w:space="0" w:color="auto"/>
        <w:bottom w:val="none" w:sz="0" w:space="0" w:color="auto"/>
        <w:right w:val="none" w:sz="0" w:space="0" w:color="auto"/>
      </w:divBdr>
    </w:div>
    <w:div w:id="854349631">
      <w:bodyDiv w:val="1"/>
      <w:marLeft w:val="0"/>
      <w:marRight w:val="0"/>
      <w:marTop w:val="0"/>
      <w:marBottom w:val="0"/>
      <w:divBdr>
        <w:top w:val="none" w:sz="0" w:space="0" w:color="auto"/>
        <w:left w:val="none" w:sz="0" w:space="0" w:color="auto"/>
        <w:bottom w:val="none" w:sz="0" w:space="0" w:color="auto"/>
        <w:right w:val="none" w:sz="0" w:space="0" w:color="auto"/>
      </w:divBdr>
    </w:div>
    <w:div w:id="854536310">
      <w:bodyDiv w:val="1"/>
      <w:marLeft w:val="0"/>
      <w:marRight w:val="0"/>
      <w:marTop w:val="0"/>
      <w:marBottom w:val="0"/>
      <w:divBdr>
        <w:top w:val="none" w:sz="0" w:space="0" w:color="auto"/>
        <w:left w:val="none" w:sz="0" w:space="0" w:color="auto"/>
        <w:bottom w:val="none" w:sz="0" w:space="0" w:color="auto"/>
        <w:right w:val="none" w:sz="0" w:space="0" w:color="auto"/>
      </w:divBdr>
    </w:div>
    <w:div w:id="865211664">
      <w:bodyDiv w:val="1"/>
      <w:marLeft w:val="0"/>
      <w:marRight w:val="0"/>
      <w:marTop w:val="0"/>
      <w:marBottom w:val="0"/>
      <w:divBdr>
        <w:top w:val="none" w:sz="0" w:space="0" w:color="auto"/>
        <w:left w:val="none" w:sz="0" w:space="0" w:color="auto"/>
        <w:bottom w:val="none" w:sz="0" w:space="0" w:color="auto"/>
        <w:right w:val="none" w:sz="0" w:space="0" w:color="auto"/>
      </w:divBdr>
    </w:div>
    <w:div w:id="869535608">
      <w:bodyDiv w:val="1"/>
      <w:marLeft w:val="0"/>
      <w:marRight w:val="0"/>
      <w:marTop w:val="0"/>
      <w:marBottom w:val="0"/>
      <w:divBdr>
        <w:top w:val="none" w:sz="0" w:space="0" w:color="auto"/>
        <w:left w:val="none" w:sz="0" w:space="0" w:color="auto"/>
        <w:bottom w:val="none" w:sz="0" w:space="0" w:color="auto"/>
        <w:right w:val="none" w:sz="0" w:space="0" w:color="auto"/>
      </w:divBdr>
    </w:div>
    <w:div w:id="869611610">
      <w:bodyDiv w:val="1"/>
      <w:marLeft w:val="0"/>
      <w:marRight w:val="0"/>
      <w:marTop w:val="0"/>
      <w:marBottom w:val="0"/>
      <w:divBdr>
        <w:top w:val="none" w:sz="0" w:space="0" w:color="auto"/>
        <w:left w:val="none" w:sz="0" w:space="0" w:color="auto"/>
        <w:bottom w:val="none" w:sz="0" w:space="0" w:color="auto"/>
        <w:right w:val="none" w:sz="0" w:space="0" w:color="auto"/>
      </w:divBdr>
    </w:div>
    <w:div w:id="876045095">
      <w:bodyDiv w:val="1"/>
      <w:marLeft w:val="0"/>
      <w:marRight w:val="0"/>
      <w:marTop w:val="0"/>
      <w:marBottom w:val="0"/>
      <w:divBdr>
        <w:top w:val="none" w:sz="0" w:space="0" w:color="auto"/>
        <w:left w:val="none" w:sz="0" w:space="0" w:color="auto"/>
        <w:bottom w:val="none" w:sz="0" w:space="0" w:color="auto"/>
        <w:right w:val="none" w:sz="0" w:space="0" w:color="auto"/>
      </w:divBdr>
    </w:div>
    <w:div w:id="885796373">
      <w:bodyDiv w:val="1"/>
      <w:marLeft w:val="0"/>
      <w:marRight w:val="0"/>
      <w:marTop w:val="0"/>
      <w:marBottom w:val="0"/>
      <w:divBdr>
        <w:top w:val="none" w:sz="0" w:space="0" w:color="auto"/>
        <w:left w:val="none" w:sz="0" w:space="0" w:color="auto"/>
        <w:bottom w:val="none" w:sz="0" w:space="0" w:color="auto"/>
        <w:right w:val="none" w:sz="0" w:space="0" w:color="auto"/>
      </w:divBdr>
    </w:div>
    <w:div w:id="886843972">
      <w:bodyDiv w:val="1"/>
      <w:marLeft w:val="0"/>
      <w:marRight w:val="0"/>
      <w:marTop w:val="0"/>
      <w:marBottom w:val="0"/>
      <w:divBdr>
        <w:top w:val="none" w:sz="0" w:space="0" w:color="auto"/>
        <w:left w:val="none" w:sz="0" w:space="0" w:color="auto"/>
        <w:bottom w:val="none" w:sz="0" w:space="0" w:color="auto"/>
        <w:right w:val="none" w:sz="0" w:space="0" w:color="auto"/>
      </w:divBdr>
    </w:div>
    <w:div w:id="888691207">
      <w:bodyDiv w:val="1"/>
      <w:marLeft w:val="0"/>
      <w:marRight w:val="0"/>
      <w:marTop w:val="0"/>
      <w:marBottom w:val="0"/>
      <w:divBdr>
        <w:top w:val="none" w:sz="0" w:space="0" w:color="auto"/>
        <w:left w:val="none" w:sz="0" w:space="0" w:color="auto"/>
        <w:bottom w:val="none" w:sz="0" w:space="0" w:color="auto"/>
        <w:right w:val="none" w:sz="0" w:space="0" w:color="auto"/>
      </w:divBdr>
    </w:div>
    <w:div w:id="89446406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898202354">
      <w:bodyDiv w:val="1"/>
      <w:marLeft w:val="0"/>
      <w:marRight w:val="0"/>
      <w:marTop w:val="0"/>
      <w:marBottom w:val="0"/>
      <w:divBdr>
        <w:top w:val="none" w:sz="0" w:space="0" w:color="auto"/>
        <w:left w:val="none" w:sz="0" w:space="0" w:color="auto"/>
        <w:bottom w:val="none" w:sz="0" w:space="0" w:color="auto"/>
        <w:right w:val="none" w:sz="0" w:space="0" w:color="auto"/>
      </w:divBdr>
    </w:div>
    <w:div w:id="911234938">
      <w:bodyDiv w:val="1"/>
      <w:marLeft w:val="0"/>
      <w:marRight w:val="0"/>
      <w:marTop w:val="0"/>
      <w:marBottom w:val="0"/>
      <w:divBdr>
        <w:top w:val="none" w:sz="0" w:space="0" w:color="auto"/>
        <w:left w:val="none" w:sz="0" w:space="0" w:color="auto"/>
        <w:bottom w:val="none" w:sz="0" w:space="0" w:color="auto"/>
        <w:right w:val="none" w:sz="0" w:space="0" w:color="auto"/>
      </w:divBdr>
    </w:div>
    <w:div w:id="911348799">
      <w:bodyDiv w:val="1"/>
      <w:marLeft w:val="0"/>
      <w:marRight w:val="0"/>
      <w:marTop w:val="0"/>
      <w:marBottom w:val="0"/>
      <w:divBdr>
        <w:top w:val="none" w:sz="0" w:space="0" w:color="auto"/>
        <w:left w:val="none" w:sz="0" w:space="0" w:color="auto"/>
        <w:bottom w:val="none" w:sz="0" w:space="0" w:color="auto"/>
        <w:right w:val="none" w:sz="0" w:space="0" w:color="auto"/>
      </w:divBdr>
    </w:div>
    <w:div w:id="928272226">
      <w:bodyDiv w:val="1"/>
      <w:marLeft w:val="0"/>
      <w:marRight w:val="0"/>
      <w:marTop w:val="0"/>
      <w:marBottom w:val="0"/>
      <w:divBdr>
        <w:top w:val="none" w:sz="0" w:space="0" w:color="auto"/>
        <w:left w:val="none" w:sz="0" w:space="0" w:color="auto"/>
        <w:bottom w:val="none" w:sz="0" w:space="0" w:color="auto"/>
        <w:right w:val="none" w:sz="0" w:space="0" w:color="auto"/>
      </w:divBdr>
    </w:div>
    <w:div w:id="938685836">
      <w:bodyDiv w:val="1"/>
      <w:marLeft w:val="0"/>
      <w:marRight w:val="0"/>
      <w:marTop w:val="0"/>
      <w:marBottom w:val="0"/>
      <w:divBdr>
        <w:top w:val="none" w:sz="0" w:space="0" w:color="auto"/>
        <w:left w:val="none" w:sz="0" w:space="0" w:color="auto"/>
        <w:bottom w:val="none" w:sz="0" w:space="0" w:color="auto"/>
        <w:right w:val="none" w:sz="0" w:space="0" w:color="auto"/>
      </w:divBdr>
    </w:div>
    <w:div w:id="940379862">
      <w:bodyDiv w:val="1"/>
      <w:marLeft w:val="0"/>
      <w:marRight w:val="0"/>
      <w:marTop w:val="0"/>
      <w:marBottom w:val="0"/>
      <w:divBdr>
        <w:top w:val="none" w:sz="0" w:space="0" w:color="auto"/>
        <w:left w:val="none" w:sz="0" w:space="0" w:color="auto"/>
        <w:bottom w:val="none" w:sz="0" w:space="0" w:color="auto"/>
        <w:right w:val="none" w:sz="0" w:space="0" w:color="auto"/>
      </w:divBdr>
    </w:div>
    <w:div w:id="945043562">
      <w:bodyDiv w:val="1"/>
      <w:marLeft w:val="0"/>
      <w:marRight w:val="0"/>
      <w:marTop w:val="0"/>
      <w:marBottom w:val="0"/>
      <w:divBdr>
        <w:top w:val="none" w:sz="0" w:space="0" w:color="auto"/>
        <w:left w:val="none" w:sz="0" w:space="0" w:color="auto"/>
        <w:bottom w:val="none" w:sz="0" w:space="0" w:color="auto"/>
        <w:right w:val="none" w:sz="0" w:space="0" w:color="auto"/>
      </w:divBdr>
    </w:div>
    <w:div w:id="947927044">
      <w:bodyDiv w:val="1"/>
      <w:marLeft w:val="0"/>
      <w:marRight w:val="0"/>
      <w:marTop w:val="0"/>
      <w:marBottom w:val="0"/>
      <w:divBdr>
        <w:top w:val="none" w:sz="0" w:space="0" w:color="auto"/>
        <w:left w:val="none" w:sz="0" w:space="0" w:color="auto"/>
        <w:bottom w:val="none" w:sz="0" w:space="0" w:color="auto"/>
        <w:right w:val="none" w:sz="0" w:space="0" w:color="auto"/>
      </w:divBdr>
    </w:div>
    <w:div w:id="950748825">
      <w:bodyDiv w:val="1"/>
      <w:marLeft w:val="0"/>
      <w:marRight w:val="0"/>
      <w:marTop w:val="0"/>
      <w:marBottom w:val="0"/>
      <w:divBdr>
        <w:top w:val="none" w:sz="0" w:space="0" w:color="auto"/>
        <w:left w:val="none" w:sz="0" w:space="0" w:color="auto"/>
        <w:bottom w:val="none" w:sz="0" w:space="0" w:color="auto"/>
        <w:right w:val="none" w:sz="0" w:space="0" w:color="auto"/>
      </w:divBdr>
    </w:div>
    <w:div w:id="956258667">
      <w:bodyDiv w:val="1"/>
      <w:marLeft w:val="0"/>
      <w:marRight w:val="0"/>
      <w:marTop w:val="0"/>
      <w:marBottom w:val="0"/>
      <w:divBdr>
        <w:top w:val="none" w:sz="0" w:space="0" w:color="auto"/>
        <w:left w:val="none" w:sz="0" w:space="0" w:color="auto"/>
        <w:bottom w:val="none" w:sz="0" w:space="0" w:color="auto"/>
        <w:right w:val="none" w:sz="0" w:space="0" w:color="auto"/>
      </w:divBdr>
    </w:div>
    <w:div w:id="956790709">
      <w:bodyDiv w:val="1"/>
      <w:marLeft w:val="0"/>
      <w:marRight w:val="0"/>
      <w:marTop w:val="0"/>
      <w:marBottom w:val="0"/>
      <w:divBdr>
        <w:top w:val="none" w:sz="0" w:space="0" w:color="auto"/>
        <w:left w:val="none" w:sz="0" w:space="0" w:color="auto"/>
        <w:bottom w:val="none" w:sz="0" w:space="0" w:color="auto"/>
        <w:right w:val="none" w:sz="0" w:space="0" w:color="auto"/>
      </w:divBdr>
    </w:div>
    <w:div w:id="960644516">
      <w:bodyDiv w:val="1"/>
      <w:marLeft w:val="0"/>
      <w:marRight w:val="0"/>
      <w:marTop w:val="0"/>
      <w:marBottom w:val="0"/>
      <w:divBdr>
        <w:top w:val="none" w:sz="0" w:space="0" w:color="auto"/>
        <w:left w:val="none" w:sz="0" w:space="0" w:color="auto"/>
        <w:bottom w:val="none" w:sz="0" w:space="0" w:color="auto"/>
        <w:right w:val="none" w:sz="0" w:space="0" w:color="auto"/>
      </w:divBdr>
    </w:div>
    <w:div w:id="967246413">
      <w:bodyDiv w:val="1"/>
      <w:marLeft w:val="0"/>
      <w:marRight w:val="0"/>
      <w:marTop w:val="0"/>
      <w:marBottom w:val="0"/>
      <w:divBdr>
        <w:top w:val="none" w:sz="0" w:space="0" w:color="auto"/>
        <w:left w:val="none" w:sz="0" w:space="0" w:color="auto"/>
        <w:bottom w:val="none" w:sz="0" w:space="0" w:color="auto"/>
        <w:right w:val="none" w:sz="0" w:space="0" w:color="auto"/>
      </w:divBdr>
    </w:div>
    <w:div w:id="973146183">
      <w:bodyDiv w:val="1"/>
      <w:marLeft w:val="0"/>
      <w:marRight w:val="0"/>
      <w:marTop w:val="0"/>
      <w:marBottom w:val="0"/>
      <w:divBdr>
        <w:top w:val="none" w:sz="0" w:space="0" w:color="auto"/>
        <w:left w:val="none" w:sz="0" w:space="0" w:color="auto"/>
        <w:bottom w:val="none" w:sz="0" w:space="0" w:color="auto"/>
        <w:right w:val="none" w:sz="0" w:space="0" w:color="auto"/>
      </w:divBdr>
    </w:div>
    <w:div w:id="978346226">
      <w:bodyDiv w:val="1"/>
      <w:marLeft w:val="0"/>
      <w:marRight w:val="0"/>
      <w:marTop w:val="0"/>
      <w:marBottom w:val="0"/>
      <w:divBdr>
        <w:top w:val="none" w:sz="0" w:space="0" w:color="auto"/>
        <w:left w:val="none" w:sz="0" w:space="0" w:color="auto"/>
        <w:bottom w:val="none" w:sz="0" w:space="0" w:color="auto"/>
        <w:right w:val="none" w:sz="0" w:space="0" w:color="auto"/>
      </w:divBdr>
    </w:div>
    <w:div w:id="980773443">
      <w:bodyDiv w:val="1"/>
      <w:marLeft w:val="0"/>
      <w:marRight w:val="0"/>
      <w:marTop w:val="0"/>
      <w:marBottom w:val="0"/>
      <w:divBdr>
        <w:top w:val="none" w:sz="0" w:space="0" w:color="auto"/>
        <w:left w:val="none" w:sz="0" w:space="0" w:color="auto"/>
        <w:bottom w:val="none" w:sz="0" w:space="0" w:color="auto"/>
        <w:right w:val="none" w:sz="0" w:space="0" w:color="auto"/>
      </w:divBdr>
    </w:div>
    <w:div w:id="982657375">
      <w:bodyDiv w:val="1"/>
      <w:marLeft w:val="0"/>
      <w:marRight w:val="0"/>
      <w:marTop w:val="0"/>
      <w:marBottom w:val="0"/>
      <w:divBdr>
        <w:top w:val="none" w:sz="0" w:space="0" w:color="auto"/>
        <w:left w:val="none" w:sz="0" w:space="0" w:color="auto"/>
        <w:bottom w:val="none" w:sz="0" w:space="0" w:color="auto"/>
        <w:right w:val="none" w:sz="0" w:space="0" w:color="auto"/>
      </w:divBdr>
    </w:div>
    <w:div w:id="985545688">
      <w:bodyDiv w:val="1"/>
      <w:marLeft w:val="0"/>
      <w:marRight w:val="0"/>
      <w:marTop w:val="0"/>
      <w:marBottom w:val="0"/>
      <w:divBdr>
        <w:top w:val="none" w:sz="0" w:space="0" w:color="auto"/>
        <w:left w:val="none" w:sz="0" w:space="0" w:color="auto"/>
        <w:bottom w:val="none" w:sz="0" w:space="0" w:color="auto"/>
        <w:right w:val="none" w:sz="0" w:space="0" w:color="auto"/>
      </w:divBdr>
    </w:div>
    <w:div w:id="987828195">
      <w:bodyDiv w:val="1"/>
      <w:marLeft w:val="0"/>
      <w:marRight w:val="0"/>
      <w:marTop w:val="0"/>
      <w:marBottom w:val="0"/>
      <w:divBdr>
        <w:top w:val="none" w:sz="0" w:space="0" w:color="auto"/>
        <w:left w:val="none" w:sz="0" w:space="0" w:color="auto"/>
        <w:bottom w:val="none" w:sz="0" w:space="0" w:color="auto"/>
        <w:right w:val="none" w:sz="0" w:space="0" w:color="auto"/>
      </w:divBdr>
    </w:div>
    <w:div w:id="989016380">
      <w:bodyDiv w:val="1"/>
      <w:marLeft w:val="0"/>
      <w:marRight w:val="0"/>
      <w:marTop w:val="0"/>
      <w:marBottom w:val="0"/>
      <w:divBdr>
        <w:top w:val="none" w:sz="0" w:space="0" w:color="auto"/>
        <w:left w:val="none" w:sz="0" w:space="0" w:color="auto"/>
        <w:bottom w:val="none" w:sz="0" w:space="0" w:color="auto"/>
        <w:right w:val="none" w:sz="0" w:space="0" w:color="auto"/>
      </w:divBdr>
    </w:div>
    <w:div w:id="993141854">
      <w:bodyDiv w:val="1"/>
      <w:marLeft w:val="0"/>
      <w:marRight w:val="0"/>
      <w:marTop w:val="0"/>
      <w:marBottom w:val="0"/>
      <w:divBdr>
        <w:top w:val="none" w:sz="0" w:space="0" w:color="auto"/>
        <w:left w:val="none" w:sz="0" w:space="0" w:color="auto"/>
        <w:bottom w:val="none" w:sz="0" w:space="0" w:color="auto"/>
        <w:right w:val="none" w:sz="0" w:space="0" w:color="auto"/>
      </w:divBdr>
    </w:div>
    <w:div w:id="993530951">
      <w:bodyDiv w:val="1"/>
      <w:marLeft w:val="0"/>
      <w:marRight w:val="0"/>
      <w:marTop w:val="0"/>
      <w:marBottom w:val="0"/>
      <w:divBdr>
        <w:top w:val="none" w:sz="0" w:space="0" w:color="auto"/>
        <w:left w:val="none" w:sz="0" w:space="0" w:color="auto"/>
        <w:bottom w:val="none" w:sz="0" w:space="0" w:color="auto"/>
        <w:right w:val="none" w:sz="0" w:space="0" w:color="auto"/>
      </w:divBdr>
    </w:div>
    <w:div w:id="997609174">
      <w:bodyDiv w:val="1"/>
      <w:marLeft w:val="0"/>
      <w:marRight w:val="0"/>
      <w:marTop w:val="0"/>
      <w:marBottom w:val="0"/>
      <w:divBdr>
        <w:top w:val="none" w:sz="0" w:space="0" w:color="auto"/>
        <w:left w:val="none" w:sz="0" w:space="0" w:color="auto"/>
        <w:bottom w:val="none" w:sz="0" w:space="0" w:color="auto"/>
        <w:right w:val="none" w:sz="0" w:space="0" w:color="auto"/>
      </w:divBdr>
    </w:div>
    <w:div w:id="998390195">
      <w:bodyDiv w:val="1"/>
      <w:marLeft w:val="0"/>
      <w:marRight w:val="0"/>
      <w:marTop w:val="0"/>
      <w:marBottom w:val="0"/>
      <w:divBdr>
        <w:top w:val="none" w:sz="0" w:space="0" w:color="auto"/>
        <w:left w:val="none" w:sz="0" w:space="0" w:color="auto"/>
        <w:bottom w:val="none" w:sz="0" w:space="0" w:color="auto"/>
        <w:right w:val="none" w:sz="0" w:space="0" w:color="auto"/>
      </w:divBdr>
    </w:div>
    <w:div w:id="1002970986">
      <w:bodyDiv w:val="1"/>
      <w:marLeft w:val="0"/>
      <w:marRight w:val="0"/>
      <w:marTop w:val="0"/>
      <w:marBottom w:val="0"/>
      <w:divBdr>
        <w:top w:val="none" w:sz="0" w:space="0" w:color="auto"/>
        <w:left w:val="none" w:sz="0" w:space="0" w:color="auto"/>
        <w:bottom w:val="none" w:sz="0" w:space="0" w:color="auto"/>
        <w:right w:val="none" w:sz="0" w:space="0" w:color="auto"/>
      </w:divBdr>
    </w:div>
    <w:div w:id="1004674943">
      <w:bodyDiv w:val="1"/>
      <w:marLeft w:val="0"/>
      <w:marRight w:val="0"/>
      <w:marTop w:val="0"/>
      <w:marBottom w:val="0"/>
      <w:divBdr>
        <w:top w:val="none" w:sz="0" w:space="0" w:color="auto"/>
        <w:left w:val="none" w:sz="0" w:space="0" w:color="auto"/>
        <w:bottom w:val="none" w:sz="0" w:space="0" w:color="auto"/>
        <w:right w:val="none" w:sz="0" w:space="0" w:color="auto"/>
      </w:divBdr>
    </w:div>
    <w:div w:id="1005669877">
      <w:bodyDiv w:val="1"/>
      <w:marLeft w:val="0"/>
      <w:marRight w:val="0"/>
      <w:marTop w:val="0"/>
      <w:marBottom w:val="0"/>
      <w:divBdr>
        <w:top w:val="none" w:sz="0" w:space="0" w:color="auto"/>
        <w:left w:val="none" w:sz="0" w:space="0" w:color="auto"/>
        <w:bottom w:val="none" w:sz="0" w:space="0" w:color="auto"/>
        <w:right w:val="none" w:sz="0" w:space="0" w:color="auto"/>
      </w:divBdr>
    </w:div>
    <w:div w:id="1007557318">
      <w:bodyDiv w:val="1"/>
      <w:marLeft w:val="0"/>
      <w:marRight w:val="0"/>
      <w:marTop w:val="0"/>
      <w:marBottom w:val="0"/>
      <w:divBdr>
        <w:top w:val="none" w:sz="0" w:space="0" w:color="auto"/>
        <w:left w:val="none" w:sz="0" w:space="0" w:color="auto"/>
        <w:bottom w:val="none" w:sz="0" w:space="0" w:color="auto"/>
        <w:right w:val="none" w:sz="0" w:space="0" w:color="auto"/>
      </w:divBdr>
    </w:div>
    <w:div w:id="1008797404">
      <w:bodyDiv w:val="1"/>
      <w:marLeft w:val="0"/>
      <w:marRight w:val="0"/>
      <w:marTop w:val="0"/>
      <w:marBottom w:val="0"/>
      <w:divBdr>
        <w:top w:val="none" w:sz="0" w:space="0" w:color="auto"/>
        <w:left w:val="none" w:sz="0" w:space="0" w:color="auto"/>
        <w:bottom w:val="none" w:sz="0" w:space="0" w:color="auto"/>
        <w:right w:val="none" w:sz="0" w:space="0" w:color="auto"/>
      </w:divBdr>
    </w:div>
    <w:div w:id="1024138353">
      <w:bodyDiv w:val="1"/>
      <w:marLeft w:val="0"/>
      <w:marRight w:val="0"/>
      <w:marTop w:val="0"/>
      <w:marBottom w:val="0"/>
      <w:divBdr>
        <w:top w:val="none" w:sz="0" w:space="0" w:color="auto"/>
        <w:left w:val="none" w:sz="0" w:space="0" w:color="auto"/>
        <w:bottom w:val="none" w:sz="0" w:space="0" w:color="auto"/>
        <w:right w:val="none" w:sz="0" w:space="0" w:color="auto"/>
      </w:divBdr>
    </w:div>
    <w:div w:id="1026365514">
      <w:bodyDiv w:val="1"/>
      <w:marLeft w:val="0"/>
      <w:marRight w:val="0"/>
      <w:marTop w:val="0"/>
      <w:marBottom w:val="0"/>
      <w:divBdr>
        <w:top w:val="none" w:sz="0" w:space="0" w:color="auto"/>
        <w:left w:val="none" w:sz="0" w:space="0" w:color="auto"/>
        <w:bottom w:val="none" w:sz="0" w:space="0" w:color="auto"/>
        <w:right w:val="none" w:sz="0" w:space="0" w:color="auto"/>
      </w:divBdr>
    </w:div>
    <w:div w:id="1027025134">
      <w:bodyDiv w:val="1"/>
      <w:marLeft w:val="0"/>
      <w:marRight w:val="0"/>
      <w:marTop w:val="0"/>
      <w:marBottom w:val="0"/>
      <w:divBdr>
        <w:top w:val="none" w:sz="0" w:space="0" w:color="auto"/>
        <w:left w:val="none" w:sz="0" w:space="0" w:color="auto"/>
        <w:bottom w:val="none" w:sz="0" w:space="0" w:color="auto"/>
        <w:right w:val="none" w:sz="0" w:space="0" w:color="auto"/>
      </w:divBdr>
    </w:div>
    <w:div w:id="1029993030">
      <w:bodyDiv w:val="1"/>
      <w:marLeft w:val="0"/>
      <w:marRight w:val="0"/>
      <w:marTop w:val="0"/>
      <w:marBottom w:val="0"/>
      <w:divBdr>
        <w:top w:val="none" w:sz="0" w:space="0" w:color="auto"/>
        <w:left w:val="none" w:sz="0" w:space="0" w:color="auto"/>
        <w:bottom w:val="none" w:sz="0" w:space="0" w:color="auto"/>
        <w:right w:val="none" w:sz="0" w:space="0" w:color="auto"/>
      </w:divBdr>
    </w:div>
    <w:div w:id="1047611399">
      <w:bodyDiv w:val="1"/>
      <w:marLeft w:val="0"/>
      <w:marRight w:val="0"/>
      <w:marTop w:val="0"/>
      <w:marBottom w:val="0"/>
      <w:divBdr>
        <w:top w:val="none" w:sz="0" w:space="0" w:color="auto"/>
        <w:left w:val="none" w:sz="0" w:space="0" w:color="auto"/>
        <w:bottom w:val="none" w:sz="0" w:space="0" w:color="auto"/>
        <w:right w:val="none" w:sz="0" w:space="0" w:color="auto"/>
      </w:divBdr>
    </w:div>
    <w:div w:id="1058283505">
      <w:bodyDiv w:val="1"/>
      <w:marLeft w:val="0"/>
      <w:marRight w:val="0"/>
      <w:marTop w:val="0"/>
      <w:marBottom w:val="0"/>
      <w:divBdr>
        <w:top w:val="none" w:sz="0" w:space="0" w:color="auto"/>
        <w:left w:val="none" w:sz="0" w:space="0" w:color="auto"/>
        <w:bottom w:val="none" w:sz="0" w:space="0" w:color="auto"/>
        <w:right w:val="none" w:sz="0" w:space="0" w:color="auto"/>
      </w:divBdr>
    </w:div>
    <w:div w:id="1059938837">
      <w:bodyDiv w:val="1"/>
      <w:marLeft w:val="0"/>
      <w:marRight w:val="0"/>
      <w:marTop w:val="0"/>
      <w:marBottom w:val="0"/>
      <w:divBdr>
        <w:top w:val="none" w:sz="0" w:space="0" w:color="auto"/>
        <w:left w:val="none" w:sz="0" w:space="0" w:color="auto"/>
        <w:bottom w:val="none" w:sz="0" w:space="0" w:color="auto"/>
        <w:right w:val="none" w:sz="0" w:space="0" w:color="auto"/>
      </w:divBdr>
    </w:div>
    <w:div w:id="1072966798">
      <w:bodyDiv w:val="1"/>
      <w:marLeft w:val="0"/>
      <w:marRight w:val="0"/>
      <w:marTop w:val="0"/>
      <w:marBottom w:val="0"/>
      <w:divBdr>
        <w:top w:val="none" w:sz="0" w:space="0" w:color="auto"/>
        <w:left w:val="none" w:sz="0" w:space="0" w:color="auto"/>
        <w:bottom w:val="none" w:sz="0" w:space="0" w:color="auto"/>
        <w:right w:val="none" w:sz="0" w:space="0" w:color="auto"/>
      </w:divBdr>
    </w:div>
    <w:div w:id="1072969175">
      <w:bodyDiv w:val="1"/>
      <w:marLeft w:val="0"/>
      <w:marRight w:val="0"/>
      <w:marTop w:val="0"/>
      <w:marBottom w:val="0"/>
      <w:divBdr>
        <w:top w:val="none" w:sz="0" w:space="0" w:color="auto"/>
        <w:left w:val="none" w:sz="0" w:space="0" w:color="auto"/>
        <w:bottom w:val="none" w:sz="0" w:space="0" w:color="auto"/>
        <w:right w:val="none" w:sz="0" w:space="0" w:color="auto"/>
      </w:divBdr>
    </w:div>
    <w:div w:id="1079794115">
      <w:bodyDiv w:val="1"/>
      <w:marLeft w:val="0"/>
      <w:marRight w:val="0"/>
      <w:marTop w:val="0"/>
      <w:marBottom w:val="0"/>
      <w:divBdr>
        <w:top w:val="none" w:sz="0" w:space="0" w:color="auto"/>
        <w:left w:val="none" w:sz="0" w:space="0" w:color="auto"/>
        <w:bottom w:val="none" w:sz="0" w:space="0" w:color="auto"/>
        <w:right w:val="none" w:sz="0" w:space="0" w:color="auto"/>
      </w:divBdr>
    </w:div>
    <w:div w:id="1081756080">
      <w:bodyDiv w:val="1"/>
      <w:marLeft w:val="0"/>
      <w:marRight w:val="0"/>
      <w:marTop w:val="0"/>
      <w:marBottom w:val="0"/>
      <w:divBdr>
        <w:top w:val="none" w:sz="0" w:space="0" w:color="auto"/>
        <w:left w:val="none" w:sz="0" w:space="0" w:color="auto"/>
        <w:bottom w:val="none" w:sz="0" w:space="0" w:color="auto"/>
        <w:right w:val="none" w:sz="0" w:space="0" w:color="auto"/>
      </w:divBdr>
    </w:div>
    <w:div w:id="1090734881">
      <w:bodyDiv w:val="1"/>
      <w:marLeft w:val="0"/>
      <w:marRight w:val="0"/>
      <w:marTop w:val="0"/>
      <w:marBottom w:val="0"/>
      <w:divBdr>
        <w:top w:val="none" w:sz="0" w:space="0" w:color="auto"/>
        <w:left w:val="none" w:sz="0" w:space="0" w:color="auto"/>
        <w:bottom w:val="none" w:sz="0" w:space="0" w:color="auto"/>
        <w:right w:val="none" w:sz="0" w:space="0" w:color="auto"/>
      </w:divBdr>
    </w:div>
    <w:div w:id="1097288606">
      <w:bodyDiv w:val="1"/>
      <w:marLeft w:val="0"/>
      <w:marRight w:val="0"/>
      <w:marTop w:val="0"/>
      <w:marBottom w:val="0"/>
      <w:divBdr>
        <w:top w:val="none" w:sz="0" w:space="0" w:color="auto"/>
        <w:left w:val="none" w:sz="0" w:space="0" w:color="auto"/>
        <w:bottom w:val="none" w:sz="0" w:space="0" w:color="auto"/>
        <w:right w:val="none" w:sz="0" w:space="0" w:color="auto"/>
      </w:divBdr>
    </w:div>
    <w:div w:id="1101610506">
      <w:bodyDiv w:val="1"/>
      <w:marLeft w:val="0"/>
      <w:marRight w:val="0"/>
      <w:marTop w:val="0"/>
      <w:marBottom w:val="0"/>
      <w:divBdr>
        <w:top w:val="none" w:sz="0" w:space="0" w:color="auto"/>
        <w:left w:val="none" w:sz="0" w:space="0" w:color="auto"/>
        <w:bottom w:val="none" w:sz="0" w:space="0" w:color="auto"/>
        <w:right w:val="none" w:sz="0" w:space="0" w:color="auto"/>
      </w:divBdr>
    </w:div>
    <w:div w:id="1112433616">
      <w:bodyDiv w:val="1"/>
      <w:marLeft w:val="0"/>
      <w:marRight w:val="0"/>
      <w:marTop w:val="0"/>
      <w:marBottom w:val="0"/>
      <w:divBdr>
        <w:top w:val="none" w:sz="0" w:space="0" w:color="auto"/>
        <w:left w:val="none" w:sz="0" w:space="0" w:color="auto"/>
        <w:bottom w:val="none" w:sz="0" w:space="0" w:color="auto"/>
        <w:right w:val="none" w:sz="0" w:space="0" w:color="auto"/>
      </w:divBdr>
    </w:div>
    <w:div w:id="1114323168">
      <w:bodyDiv w:val="1"/>
      <w:marLeft w:val="0"/>
      <w:marRight w:val="0"/>
      <w:marTop w:val="0"/>
      <w:marBottom w:val="0"/>
      <w:divBdr>
        <w:top w:val="none" w:sz="0" w:space="0" w:color="auto"/>
        <w:left w:val="none" w:sz="0" w:space="0" w:color="auto"/>
        <w:bottom w:val="none" w:sz="0" w:space="0" w:color="auto"/>
        <w:right w:val="none" w:sz="0" w:space="0" w:color="auto"/>
      </w:divBdr>
    </w:div>
    <w:div w:id="1116679898">
      <w:bodyDiv w:val="1"/>
      <w:marLeft w:val="0"/>
      <w:marRight w:val="0"/>
      <w:marTop w:val="0"/>
      <w:marBottom w:val="0"/>
      <w:divBdr>
        <w:top w:val="none" w:sz="0" w:space="0" w:color="auto"/>
        <w:left w:val="none" w:sz="0" w:space="0" w:color="auto"/>
        <w:bottom w:val="none" w:sz="0" w:space="0" w:color="auto"/>
        <w:right w:val="none" w:sz="0" w:space="0" w:color="auto"/>
      </w:divBdr>
    </w:div>
    <w:div w:id="1127813628">
      <w:bodyDiv w:val="1"/>
      <w:marLeft w:val="0"/>
      <w:marRight w:val="0"/>
      <w:marTop w:val="0"/>
      <w:marBottom w:val="0"/>
      <w:divBdr>
        <w:top w:val="none" w:sz="0" w:space="0" w:color="auto"/>
        <w:left w:val="none" w:sz="0" w:space="0" w:color="auto"/>
        <w:bottom w:val="none" w:sz="0" w:space="0" w:color="auto"/>
        <w:right w:val="none" w:sz="0" w:space="0" w:color="auto"/>
      </w:divBdr>
    </w:div>
    <w:div w:id="1134061189">
      <w:bodyDiv w:val="1"/>
      <w:marLeft w:val="0"/>
      <w:marRight w:val="0"/>
      <w:marTop w:val="0"/>
      <w:marBottom w:val="0"/>
      <w:divBdr>
        <w:top w:val="none" w:sz="0" w:space="0" w:color="auto"/>
        <w:left w:val="none" w:sz="0" w:space="0" w:color="auto"/>
        <w:bottom w:val="none" w:sz="0" w:space="0" w:color="auto"/>
        <w:right w:val="none" w:sz="0" w:space="0" w:color="auto"/>
      </w:divBdr>
    </w:div>
    <w:div w:id="1136920569">
      <w:bodyDiv w:val="1"/>
      <w:marLeft w:val="0"/>
      <w:marRight w:val="0"/>
      <w:marTop w:val="0"/>
      <w:marBottom w:val="0"/>
      <w:divBdr>
        <w:top w:val="none" w:sz="0" w:space="0" w:color="auto"/>
        <w:left w:val="none" w:sz="0" w:space="0" w:color="auto"/>
        <w:bottom w:val="none" w:sz="0" w:space="0" w:color="auto"/>
        <w:right w:val="none" w:sz="0" w:space="0" w:color="auto"/>
      </w:divBdr>
    </w:div>
    <w:div w:id="1137725462">
      <w:bodyDiv w:val="1"/>
      <w:marLeft w:val="0"/>
      <w:marRight w:val="0"/>
      <w:marTop w:val="0"/>
      <w:marBottom w:val="0"/>
      <w:divBdr>
        <w:top w:val="none" w:sz="0" w:space="0" w:color="auto"/>
        <w:left w:val="none" w:sz="0" w:space="0" w:color="auto"/>
        <w:bottom w:val="none" w:sz="0" w:space="0" w:color="auto"/>
        <w:right w:val="none" w:sz="0" w:space="0" w:color="auto"/>
      </w:divBdr>
    </w:div>
    <w:div w:id="1152024328">
      <w:bodyDiv w:val="1"/>
      <w:marLeft w:val="0"/>
      <w:marRight w:val="0"/>
      <w:marTop w:val="0"/>
      <w:marBottom w:val="0"/>
      <w:divBdr>
        <w:top w:val="none" w:sz="0" w:space="0" w:color="auto"/>
        <w:left w:val="none" w:sz="0" w:space="0" w:color="auto"/>
        <w:bottom w:val="none" w:sz="0" w:space="0" w:color="auto"/>
        <w:right w:val="none" w:sz="0" w:space="0" w:color="auto"/>
      </w:divBdr>
    </w:div>
    <w:div w:id="1161192986">
      <w:bodyDiv w:val="1"/>
      <w:marLeft w:val="0"/>
      <w:marRight w:val="0"/>
      <w:marTop w:val="0"/>
      <w:marBottom w:val="0"/>
      <w:divBdr>
        <w:top w:val="none" w:sz="0" w:space="0" w:color="auto"/>
        <w:left w:val="none" w:sz="0" w:space="0" w:color="auto"/>
        <w:bottom w:val="none" w:sz="0" w:space="0" w:color="auto"/>
        <w:right w:val="none" w:sz="0" w:space="0" w:color="auto"/>
      </w:divBdr>
    </w:div>
    <w:div w:id="1178887328">
      <w:bodyDiv w:val="1"/>
      <w:marLeft w:val="0"/>
      <w:marRight w:val="0"/>
      <w:marTop w:val="0"/>
      <w:marBottom w:val="0"/>
      <w:divBdr>
        <w:top w:val="none" w:sz="0" w:space="0" w:color="auto"/>
        <w:left w:val="none" w:sz="0" w:space="0" w:color="auto"/>
        <w:bottom w:val="none" w:sz="0" w:space="0" w:color="auto"/>
        <w:right w:val="none" w:sz="0" w:space="0" w:color="auto"/>
      </w:divBdr>
    </w:div>
    <w:div w:id="1182475713">
      <w:bodyDiv w:val="1"/>
      <w:marLeft w:val="0"/>
      <w:marRight w:val="0"/>
      <w:marTop w:val="0"/>
      <w:marBottom w:val="0"/>
      <w:divBdr>
        <w:top w:val="none" w:sz="0" w:space="0" w:color="auto"/>
        <w:left w:val="none" w:sz="0" w:space="0" w:color="auto"/>
        <w:bottom w:val="none" w:sz="0" w:space="0" w:color="auto"/>
        <w:right w:val="none" w:sz="0" w:space="0" w:color="auto"/>
      </w:divBdr>
    </w:div>
    <w:div w:id="1188443664">
      <w:bodyDiv w:val="1"/>
      <w:marLeft w:val="0"/>
      <w:marRight w:val="0"/>
      <w:marTop w:val="0"/>
      <w:marBottom w:val="0"/>
      <w:divBdr>
        <w:top w:val="none" w:sz="0" w:space="0" w:color="auto"/>
        <w:left w:val="none" w:sz="0" w:space="0" w:color="auto"/>
        <w:bottom w:val="none" w:sz="0" w:space="0" w:color="auto"/>
        <w:right w:val="none" w:sz="0" w:space="0" w:color="auto"/>
      </w:divBdr>
    </w:div>
    <w:div w:id="1192720482">
      <w:bodyDiv w:val="1"/>
      <w:marLeft w:val="0"/>
      <w:marRight w:val="0"/>
      <w:marTop w:val="0"/>
      <w:marBottom w:val="0"/>
      <w:divBdr>
        <w:top w:val="none" w:sz="0" w:space="0" w:color="auto"/>
        <w:left w:val="none" w:sz="0" w:space="0" w:color="auto"/>
        <w:bottom w:val="none" w:sz="0" w:space="0" w:color="auto"/>
        <w:right w:val="none" w:sz="0" w:space="0" w:color="auto"/>
      </w:divBdr>
    </w:div>
    <w:div w:id="1201358656">
      <w:bodyDiv w:val="1"/>
      <w:marLeft w:val="0"/>
      <w:marRight w:val="0"/>
      <w:marTop w:val="0"/>
      <w:marBottom w:val="0"/>
      <w:divBdr>
        <w:top w:val="none" w:sz="0" w:space="0" w:color="auto"/>
        <w:left w:val="none" w:sz="0" w:space="0" w:color="auto"/>
        <w:bottom w:val="none" w:sz="0" w:space="0" w:color="auto"/>
        <w:right w:val="none" w:sz="0" w:space="0" w:color="auto"/>
      </w:divBdr>
    </w:div>
    <w:div w:id="1206483406">
      <w:bodyDiv w:val="1"/>
      <w:marLeft w:val="0"/>
      <w:marRight w:val="0"/>
      <w:marTop w:val="0"/>
      <w:marBottom w:val="0"/>
      <w:divBdr>
        <w:top w:val="none" w:sz="0" w:space="0" w:color="auto"/>
        <w:left w:val="none" w:sz="0" w:space="0" w:color="auto"/>
        <w:bottom w:val="none" w:sz="0" w:space="0" w:color="auto"/>
        <w:right w:val="none" w:sz="0" w:space="0" w:color="auto"/>
      </w:divBdr>
    </w:div>
    <w:div w:id="1208647208">
      <w:bodyDiv w:val="1"/>
      <w:marLeft w:val="0"/>
      <w:marRight w:val="0"/>
      <w:marTop w:val="0"/>
      <w:marBottom w:val="0"/>
      <w:divBdr>
        <w:top w:val="none" w:sz="0" w:space="0" w:color="auto"/>
        <w:left w:val="none" w:sz="0" w:space="0" w:color="auto"/>
        <w:bottom w:val="none" w:sz="0" w:space="0" w:color="auto"/>
        <w:right w:val="none" w:sz="0" w:space="0" w:color="auto"/>
      </w:divBdr>
    </w:div>
    <w:div w:id="1210610803">
      <w:bodyDiv w:val="1"/>
      <w:marLeft w:val="0"/>
      <w:marRight w:val="0"/>
      <w:marTop w:val="0"/>
      <w:marBottom w:val="0"/>
      <w:divBdr>
        <w:top w:val="none" w:sz="0" w:space="0" w:color="auto"/>
        <w:left w:val="none" w:sz="0" w:space="0" w:color="auto"/>
        <w:bottom w:val="none" w:sz="0" w:space="0" w:color="auto"/>
        <w:right w:val="none" w:sz="0" w:space="0" w:color="auto"/>
      </w:divBdr>
    </w:div>
    <w:div w:id="1215312880">
      <w:bodyDiv w:val="1"/>
      <w:marLeft w:val="0"/>
      <w:marRight w:val="0"/>
      <w:marTop w:val="0"/>
      <w:marBottom w:val="0"/>
      <w:divBdr>
        <w:top w:val="none" w:sz="0" w:space="0" w:color="auto"/>
        <w:left w:val="none" w:sz="0" w:space="0" w:color="auto"/>
        <w:bottom w:val="none" w:sz="0" w:space="0" w:color="auto"/>
        <w:right w:val="none" w:sz="0" w:space="0" w:color="auto"/>
      </w:divBdr>
    </w:div>
    <w:div w:id="1220048644">
      <w:bodyDiv w:val="1"/>
      <w:marLeft w:val="0"/>
      <w:marRight w:val="0"/>
      <w:marTop w:val="0"/>
      <w:marBottom w:val="0"/>
      <w:divBdr>
        <w:top w:val="none" w:sz="0" w:space="0" w:color="auto"/>
        <w:left w:val="none" w:sz="0" w:space="0" w:color="auto"/>
        <w:bottom w:val="none" w:sz="0" w:space="0" w:color="auto"/>
        <w:right w:val="none" w:sz="0" w:space="0" w:color="auto"/>
      </w:divBdr>
    </w:div>
    <w:div w:id="1224179380">
      <w:bodyDiv w:val="1"/>
      <w:marLeft w:val="0"/>
      <w:marRight w:val="0"/>
      <w:marTop w:val="0"/>
      <w:marBottom w:val="0"/>
      <w:divBdr>
        <w:top w:val="none" w:sz="0" w:space="0" w:color="auto"/>
        <w:left w:val="none" w:sz="0" w:space="0" w:color="auto"/>
        <w:bottom w:val="none" w:sz="0" w:space="0" w:color="auto"/>
        <w:right w:val="none" w:sz="0" w:space="0" w:color="auto"/>
      </w:divBdr>
    </w:div>
    <w:div w:id="1226721244">
      <w:bodyDiv w:val="1"/>
      <w:marLeft w:val="0"/>
      <w:marRight w:val="0"/>
      <w:marTop w:val="0"/>
      <w:marBottom w:val="0"/>
      <w:divBdr>
        <w:top w:val="none" w:sz="0" w:space="0" w:color="auto"/>
        <w:left w:val="none" w:sz="0" w:space="0" w:color="auto"/>
        <w:bottom w:val="none" w:sz="0" w:space="0" w:color="auto"/>
        <w:right w:val="none" w:sz="0" w:space="0" w:color="auto"/>
      </w:divBdr>
    </w:div>
    <w:div w:id="1229419616">
      <w:bodyDiv w:val="1"/>
      <w:marLeft w:val="0"/>
      <w:marRight w:val="0"/>
      <w:marTop w:val="0"/>
      <w:marBottom w:val="0"/>
      <w:divBdr>
        <w:top w:val="none" w:sz="0" w:space="0" w:color="auto"/>
        <w:left w:val="none" w:sz="0" w:space="0" w:color="auto"/>
        <w:bottom w:val="none" w:sz="0" w:space="0" w:color="auto"/>
        <w:right w:val="none" w:sz="0" w:space="0" w:color="auto"/>
      </w:divBdr>
    </w:div>
    <w:div w:id="1229456550">
      <w:bodyDiv w:val="1"/>
      <w:marLeft w:val="0"/>
      <w:marRight w:val="0"/>
      <w:marTop w:val="0"/>
      <w:marBottom w:val="0"/>
      <w:divBdr>
        <w:top w:val="none" w:sz="0" w:space="0" w:color="auto"/>
        <w:left w:val="none" w:sz="0" w:space="0" w:color="auto"/>
        <w:bottom w:val="none" w:sz="0" w:space="0" w:color="auto"/>
        <w:right w:val="none" w:sz="0" w:space="0" w:color="auto"/>
      </w:divBdr>
    </w:div>
    <w:div w:id="1233008029">
      <w:bodyDiv w:val="1"/>
      <w:marLeft w:val="0"/>
      <w:marRight w:val="0"/>
      <w:marTop w:val="0"/>
      <w:marBottom w:val="0"/>
      <w:divBdr>
        <w:top w:val="none" w:sz="0" w:space="0" w:color="auto"/>
        <w:left w:val="none" w:sz="0" w:space="0" w:color="auto"/>
        <w:bottom w:val="none" w:sz="0" w:space="0" w:color="auto"/>
        <w:right w:val="none" w:sz="0" w:space="0" w:color="auto"/>
      </w:divBdr>
    </w:div>
    <w:div w:id="1261722674">
      <w:bodyDiv w:val="1"/>
      <w:marLeft w:val="0"/>
      <w:marRight w:val="0"/>
      <w:marTop w:val="0"/>
      <w:marBottom w:val="0"/>
      <w:divBdr>
        <w:top w:val="none" w:sz="0" w:space="0" w:color="auto"/>
        <w:left w:val="none" w:sz="0" w:space="0" w:color="auto"/>
        <w:bottom w:val="none" w:sz="0" w:space="0" w:color="auto"/>
        <w:right w:val="none" w:sz="0" w:space="0" w:color="auto"/>
      </w:divBdr>
    </w:div>
    <w:div w:id="1266961546">
      <w:bodyDiv w:val="1"/>
      <w:marLeft w:val="0"/>
      <w:marRight w:val="0"/>
      <w:marTop w:val="0"/>
      <w:marBottom w:val="0"/>
      <w:divBdr>
        <w:top w:val="none" w:sz="0" w:space="0" w:color="auto"/>
        <w:left w:val="none" w:sz="0" w:space="0" w:color="auto"/>
        <w:bottom w:val="none" w:sz="0" w:space="0" w:color="auto"/>
        <w:right w:val="none" w:sz="0" w:space="0" w:color="auto"/>
      </w:divBdr>
    </w:div>
    <w:div w:id="1270165944">
      <w:bodyDiv w:val="1"/>
      <w:marLeft w:val="0"/>
      <w:marRight w:val="0"/>
      <w:marTop w:val="0"/>
      <w:marBottom w:val="0"/>
      <w:divBdr>
        <w:top w:val="none" w:sz="0" w:space="0" w:color="auto"/>
        <w:left w:val="none" w:sz="0" w:space="0" w:color="auto"/>
        <w:bottom w:val="none" w:sz="0" w:space="0" w:color="auto"/>
        <w:right w:val="none" w:sz="0" w:space="0" w:color="auto"/>
      </w:divBdr>
    </w:div>
    <w:div w:id="1270889219">
      <w:bodyDiv w:val="1"/>
      <w:marLeft w:val="0"/>
      <w:marRight w:val="0"/>
      <w:marTop w:val="0"/>
      <w:marBottom w:val="0"/>
      <w:divBdr>
        <w:top w:val="none" w:sz="0" w:space="0" w:color="auto"/>
        <w:left w:val="none" w:sz="0" w:space="0" w:color="auto"/>
        <w:bottom w:val="none" w:sz="0" w:space="0" w:color="auto"/>
        <w:right w:val="none" w:sz="0" w:space="0" w:color="auto"/>
      </w:divBdr>
    </w:div>
    <w:div w:id="1271623251">
      <w:bodyDiv w:val="1"/>
      <w:marLeft w:val="0"/>
      <w:marRight w:val="0"/>
      <w:marTop w:val="0"/>
      <w:marBottom w:val="0"/>
      <w:divBdr>
        <w:top w:val="none" w:sz="0" w:space="0" w:color="auto"/>
        <w:left w:val="none" w:sz="0" w:space="0" w:color="auto"/>
        <w:bottom w:val="none" w:sz="0" w:space="0" w:color="auto"/>
        <w:right w:val="none" w:sz="0" w:space="0" w:color="auto"/>
      </w:divBdr>
    </w:div>
    <w:div w:id="1274169778">
      <w:bodyDiv w:val="1"/>
      <w:marLeft w:val="0"/>
      <w:marRight w:val="0"/>
      <w:marTop w:val="0"/>
      <w:marBottom w:val="0"/>
      <w:divBdr>
        <w:top w:val="none" w:sz="0" w:space="0" w:color="auto"/>
        <w:left w:val="none" w:sz="0" w:space="0" w:color="auto"/>
        <w:bottom w:val="none" w:sz="0" w:space="0" w:color="auto"/>
        <w:right w:val="none" w:sz="0" w:space="0" w:color="auto"/>
      </w:divBdr>
    </w:div>
    <w:div w:id="1281498444">
      <w:bodyDiv w:val="1"/>
      <w:marLeft w:val="0"/>
      <w:marRight w:val="0"/>
      <w:marTop w:val="0"/>
      <w:marBottom w:val="0"/>
      <w:divBdr>
        <w:top w:val="none" w:sz="0" w:space="0" w:color="auto"/>
        <w:left w:val="none" w:sz="0" w:space="0" w:color="auto"/>
        <w:bottom w:val="none" w:sz="0" w:space="0" w:color="auto"/>
        <w:right w:val="none" w:sz="0" w:space="0" w:color="auto"/>
      </w:divBdr>
    </w:div>
    <w:div w:id="1286040158">
      <w:bodyDiv w:val="1"/>
      <w:marLeft w:val="0"/>
      <w:marRight w:val="0"/>
      <w:marTop w:val="0"/>
      <w:marBottom w:val="0"/>
      <w:divBdr>
        <w:top w:val="none" w:sz="0" w:space="0" w:color="auto"/>
        <w:left w:val="none" w:sz="0" w:space="0" w:color="auto"/>
        <w:bottom w:val="none" w:sz="0" w:space="0" w:color="auto"/>
        <w:right w:val="none" w:sz="0" w:space="0" w:color="auto"/>
      </w:divBdr>
    </w:div>
    <w:div w:id="1286348442">
      <w:bodyDiv w:val="1"/>
      <w:marLeft w:val="0"/>
      <w:marRight w:val="0"/>
      <w:marTop w:val="0"/>
      <w:marBottom w:val="0"/>
      <w:divBdr>
        <w:top w:val="none" w:sz="0" w:space="0" w:color="auto"/>
        <w:left w:val="none" w:sz="0" w:space="0" w:color="auto"/>
        <w:bottom w:val="none" w:sz="0" w:space="0" w:color="auto"/>
        <w:right w:val="none" w:sz="0" w:space="0" w:color="auto"/>
      </w:divBdr>
    </w:div>
    <w:div w:id="1291283785">
      <w:bodyDiv w:val="1"/>
      <w:marLeft w:val="0"/>
      <w:marRight w:val="0"/>
      <w:marTop w:val="0"/>
      <w:marBottom w:val="0"/>
      <w:divBdr>
        <w:top w:val="none" w:sz="0" w:space="0" w:color="auto"/>
        <w:left w:val="none" w:sz="0" w:space="0" w:color="auto"/>
        <w:bottom w:val="none" w:sz="0" w:space="0" w:color="auto"/>
        <w:right w:val="none" w:sz="0" w:space="0" w:color="auto"/>
      </w:divBdr>
    </w:div>
    <w:div w:id="1293170218">
      <w:bodyDiv w:val="1"/>
      <w:marLeft w:val="0"/>
      <w:marRight w:val="0"/>
      <w:marTop w:val="0"/>
      <w:marBottom w:val="0"/>
      <w:divBdr>
        <w:top w:val="none" w:sz="0" w:space="0" w:color="auto"/>
        <w:left w:val="none" w:sz="0" w:space="0" w:color="auto"/>
        <w:bottom w:val="none" w:sz="0" w:space="0" w:color="auto"/>
        <w:right w:val="none" w:sz="0" w:space="0" w:color="auto"/>
      </w:divBdr>
    </w:div>
    <w:div w:id="1295062984">
      <w:bodyDiv w:val="1"/>
      <w:marLeft w:val="0"/>
      <w:marRight w:val="0"/>
      <w:marTop w:val="0"/>
      <w:marBottom w:val="0"/>
      <w:divBdr>
        <w:top w:val="none" w:sz="0" w:space="0" w:color="auto"/>
        <w:left w:val="none" w:sz="0" w:space="0" w:color="auto"/>
        <w:bottom w:val="none" w:sz="0" w:space="0" w:color="auto"/>
        <w:right w:val="none" w:sz="0" w:space="0" w:color="auto"/>
      </w:divBdr>
    </w:div>
    <w:div w:id="1297956896">
      <w:bodyDiv w:val="1"/>
      <w:marLeft w:val="0"/>
      <w:marRight w:val="0"/>
      <w:marTop w:val="0"/>
      <w:marBottom w:val="0"/>
      <w:divBdr>
        <w:top w:val="none" w:sz="0" w:space="0" w:color="auto"/>
        <w:left w:val="none" w:sz="0" w:space="0" w:color="auto"/>
        <w:bottom w:val="none" w:sz="0" w:space="0" w:color="auto"/>
        <w:right w:val="none" w:sz="0" w:space="0" w:color="auto"/>
      </w:divBdr>
    </w:div>
    <w:div w:id="1303388423">
      <w:bodyDiv w:val="1"/>
      <w:marLeft w:val="0"/>
      <w:marRight w:val="0"/>
      <w:marTop w:val="0"/>
      <w:marBottom w:val="0"/>
      <w:divBdr>
        <w:top w:val="none" w:sz="0" w:space="0" w:color="auto"/>
        <w:left w:val="none" w:sz="0" w:space="0" w:color="auto"/>
        <w:bottom w:val="none" w:sz="0" w:space="0" w:color="auto"/>
        <w:right w:val="none" w:sz="0" w:space="0" w:color="auto"/>
      </w:divBdr>
    </w:div>
    <w:div w:id="1304850632">
      <w:bodyDiv w:val="1"/>
      <w:marLeft w:val="0"/>
      <w:marRight w:val="0"/>
      <w:marTop w:val="0"/>
      <w:marBottom w:val="0"/>
      <w:divBdr>
        <w:top w:val="none" w:sz="0" w:space="0" w:color="auto"/>
        <w:left w:val="none" w:sz="0" w:space="0" w:color="auto"/>
        <w:bottom w:val="none" w:sz="0" w:space="0" w:color="auto"/>
        <w:right w:val="none" w:sz="0" w:space="0" w:color="auto"/>
      </w:divBdr>
    </w:div>
    <w:div w:id="1309089396">
      <w:bodyDiv w:val="1"/>
      <w:marLeft w:val="0"/>
      <w:marRight w:val="0"/>
      <w:marTop w:val="0"/>
      <w:marBottom w:val="0"/>
      <w:divBdr>
        <w:top w:val="none" w:sz="0" w:space="0" w:color="auto"/>
        <w:left w:val="none" w:sz="0" w:space="0" w:color="auto"/>
        <w:bottom w:val="none" w:sz="0" w:space="0" w:color="auto"/>
        <w:right w:val="none" w:sz="0" w:space="0" w:color="auto"/>
      </w:divBdr>
    </w:div>
    <w:div w:id="1318608745">
      <w:bodyDiv w:val="1"/>
      <w:marLeft w:val="0"/>
      <w:marRight w:val="0"/>
      <w:marTop w:val="0"/>
      <w:marBottom w:val="0"/>
      <w:divBdr>
        <w:top w:val="none" w:sz="0" w:space="0" w:color="auto"/>
        <w:left w:val="none" w:sz="0" w:space="0" w:color="auto"/>
        <w:bottom w:val="none" w:sz="0" w:space="0" w:color="auto"/>
        <w:right w:val="none" w:sz="0" w:space="0" w:color="auto"/>
      </w:divBdr>
    </w:div>
    <w:div w:id="1319073750">
      <w:bodyDiv w:val="1"/>
      <w:marLeft w:val="0"/>
      <w:marRight w:val="0"/>
      <w:marTop w:val="0"/>
      <w:marBottom w:val="0"/>
      <w:divBdr>
        <w:top w:val="none" w:sz="0" w:space="0" w:color="auto"/>
        <w:left w:val="none" w:sz="0" w:space="0" w:color="auto"/>
        <w:bottom w:val="none" w:sz="0" w:space="0" w:color="auto"/>
        <w:right w:val="none" w:sz="0" w:space="0" w:color="auto"/>
      </w:divBdr>
    </w:div>
    <w:div w:id="1327444137">
      <w:bodyDiv w:val="1"/>
      <w:marLeft w:val="0"/>
      <w:marRight w:val="0"/>
      <w:marTop w:val="0"/>
      <w:marBottom w:val="0"/>
      <w:divBdr>
        <w:top w:val="none" w:sz="0" w:space="0" w:color="auto"/>
        <w:left w:val="none" w:sz="0" w:space="0" w:color="auto"/>
        <w:bottom w:val="none" w:sz="0" w:space="0" w:color="auto"/>
        <w:right w:val="none" w:sz="0" w:space="0" w:color="auto"/>
      </w:divBdr>
    </w:div>
    <w:div w:id="1329207174">
      <w:bodyDiv w:val="1"/>
      <w:marLeft w:val="0"/>
      <w:marRight w:val="0"/>
      <w:marTop w:val="0"/>
      <w:marBottom w:val="0"/>
      <w:divBdr>
        <w:top w:val="none" w:sz="0" w:space="0" w:color="auto"/>
        <w:left w:val="none" w:sz="0" w:space="0" w:color="auto"/>
        <w:bottom w:val="none" w:sz="0" w:space="0" w:color="auto"/>
        <w:right w:val="none" w:sz="0" w:space="0" w:color="auto"/>
      </w:divBdr>
    </w:div>
    <w:div w:id="1331787433">
      <w:bodyDiv w:val="1"/>
      <w:marLeft w:val="0"/>
      <w:marRight w:val="0"/>
      <w:marTop w:val="0"/>
      <w:marBottom w:val="0"/>
      <w:divBdr>
        <w:top w:val="none" w:sz="0" w:space="0" w:color="auto"/>
        <w:left w:val="none" w:sz="0" w:space="0" w:color="auto"/>
        <w:bottom w:val="none" w:sz="0" w:space="0" w:color="auto"/>
        <w:right w:val="none" w:sz="0" w:space="0" w:color="auto"/>
      </w:divBdr>
    </w:div>
    <w:div w:id="1333339777">
      <w:bodyDiv w:val="1"/>
      <w:marLeft w:val="0"/>
      <w:marRight w:val="0"/>
      <w:marTop w:val="0"/>
      <w:marBottom w:val="0"/>
      <w:divBdr>
        <w:top w:val="none" w:sz="0" w:space="0" w:color="auto"/>
        <w:left w:val="none" w:sz="0" w:space="0" w:color="auto"/>
        <w:bottom w:val="none" w:sz="0" w:space="0" w:color="auto"/>
        <w:right w:val="none" w:sz="0" w:space="0" w:color="auto"/>
      </w:divBdr>
    </w:div>
    <w:div w:id="1334260536">
      <w:bodyDiv w:val="1"/>
      <w:marLeft w:val="0"/>
      <w:marRight w:val="0"/>
      <w:marTop w:val="0"/>
      <w:marBottom w:val="0"/>
      <w:divBdr>
        <w:top w:val="none" w:sz="0" w:space="0" w:color="auto"/>
        <w:left w:val="none" w:sz="0" w:space="0" w:color="auto"/>
        <w:bottom w:val="none" w:sz="0" w:space="0" w:color="auto"/>
        <w:right w:val="none" w:sz="0" w:space="0" w:color="auto"/>
      </w:divBdr>
    </w:div>
    <w:div w:id="1338579614">
      <w:bodyDiv w:val="1"/>
      <w:marLeft w:val="0"/>
      <w:marRight w:val="0"/>
      <w:marTop w:val="0"/>
      <w:marBottom w:val="0"/>
      <w:divBdr>
        <w:top w:val="none" w:sz="0" w:space="0" w:color="auto"/>
        <w:left w:val="none" w:sz="0" w:space="0" w:color="auto"/>
        <w:bottom w:val="none" w:sz="0" w:space="0" w:color="auto"/>
        <w:right w:val="none" w:sz="0" w:space="0" w:color="auto"/>
      </w:divBdr>
    </w:div>
    <w:div w:id="1342393411">
      <w:bodyDiv w:val="1"/>
      <w:marLeft w:val="0"/>
      <w:marRight w:val="0"/>
      <w:marTop w:val="0"/>
      <w:marBottom w:val="0"/>
      <w:divBdr>
        <w:top w:val="none" w:sz="0" w:space="0" w:color="auto"/>
        <w:left w:val="none" w:sz="0" w:space="0" w:color="auto"/>
        <w:bottom w:val="none" w:sz="0" w:space="0" w:color="auto"/>
        <w:right w:val="none" w:sz="0" w:space="0" w:color="auto"/>
      </w:divBdr>
    </w:div>
    <w:div w:id="1350183618">
      <w:bodyDiv w:val="1"/>
      <w:marLeft w:val="0"/>
      <w:marRight w:val="0"/>
      <w:marTop w:val="0"/>
      <w:marBottom w:val="0"/>
      <w:divBdr>
        <w:top w:val="none" w:sz="0" w:space="0" w:color="auto"/>
        <w:left w:val="none" w:sz="0" w:space="0" w:color="auto"/>
        <w:bottom w:val="none" w:sz="0" w:space="0" w:color="auto"/>
        <w:right w:val="none" w:sz="0" w:space="0" w:color="auto"/>
      </w:divBdr>
    </w:div>
    <w:div w:id="1350913744">
      <w:bodyDiv w:val="1"/>
      <w:marLeft w:val="0"/>
      <w:marRight w:val="0"/>
      <w:marTop w:val="0"/>
      <w:marBottom w:val="0"/>
      <w:divBdr>
        <w:top w:val="none" w:sz="0" w:space="0" w:color="auto"/>
        <w:left w:val="none" w:sz="0" w:space="0" w:color="auto"/>
        <w:bottom w:val="none" w:sz="0" w:space="0" w:color="auto"/>
        <w:right w:val="none" w:sz="0" w:space="0" w:color="auto"/>
      </w:divBdr>
    </w:div>
    <w:div w:id="1353726864">
      <w:bodyDiv w:val="1"/>
      <w:marLeft w:val="0"/>
      <w:marRight w:val="0"/>
      <w:marTop w:val="0"/>
      <w:marBottom w:val="0"/>
      <w:divBdr>
        <w:top w:val="none" w:sz="0" w:space="0" w:color="auto"/>
        <w:left w:val="none" w:sz="0" w:space="0" w:color="auto"/>
        <w:bottom w:val="none" w:sz="0" w:space="0" w:color="auto"/>
        <w:right w:val="none" w:sz="0" w:space="0" w:color="auto"/>
      </w:divBdr>
    </w:div>
    <w:div w:id="1355308219">
      <w:bodyDiv w:val="1"/>
      <w:marLeft w:val="0"/>
      <w:marRight w:val="0"/>
      <w:marTop w:val="0"/>
      <w:marBottom w:val="0"/>
      <w:divBdr>
        <w:top w:val="none" w:sz="0" w:space="0" w:color="auto"/>
        <w:left w:val="none" w:sz="0" w:space="0" w:color="auto"/>
        <w:bottom w:val="none" w:sz="0" w:space="0" w:color="auto"/>
        <w:right w:val="none" w:sz="0" w:space="0" w:color="auto"/>
      </w:divBdr>
    </w:div>
    <w:div w:id="1361659813">
      <w:bodyDiv w:val="1"/>
      <w:marLeft w:val="0"/>
      <w:marRight w:val="0"/>
      <w:marTop w:val="0"/>
      <w:marBottom w:val="0"/>
      <w:divBdr>
        <w:top w:val="none" w:sz="0" w:space="0" w:color="auto"/>
        <w:left w:val="none" w:sz="0" w:space="0" w:color="auto"/>
        <w:bottom w:val="none" w:sz="0" w:space="0" w:color="auto"/>
        <w:right w:val="none" w:sz="0" w:space="0" w:color="auto"/>
      </w:divBdr>
    </w:div>
    <w:div w:id="1363289251">
      <w:bodyDiv w:val="1"/>
      <w:marLeft w:val="0"/>
      <w:marRight w:val="0"/>
      <w:marTop w:val="0"/>
      <w:marBottom w:val="0"/>
      <w:divBdr>
        <w:top w:val="none" w:sz="0" w:space="0" w:color="auto"/>
        <w:left w:val="none" w:sz="0" w:space="0" w:color="auto"/>
        <w:bottom w:val="none" w:sz="0" w:space="0" w:color="auto"/>
        <w:right w:val="none" w:sz="0" w:space="0" w:color="auto"/>
      </w:divBdr>
    </w:div>
    <w:div w:id="1363701640">
      <w:bodyDiv w:val="1"/>
      <w:marLeft w:val="0"/>
      <w:marRight w:val="0"/>
      <w:marTop w:val="0"/>
      <w:marBottom w:val="0"/>
      <w:divBdr>
        <w:top w:val="none" w:sz="0" w:space="0" w:color="auto"/>
        <w:left w:val="none" w:sz="0" w:space="0" w:color="auto"/>
        <w:bottom w:val="none" w:sz="0" w:space="0" w:color="auto"/>
        <w:right w:val="none" w:sz="0" w:space="0" w:color="auto"/>
      </w:divBdr>
    </w:div>
    <w:div w:id="1365324932">
      <w:bodyDiv w:val="1"/>
      <w:marLeft w:val="0"/>
      <w:marRight w:val="0"/>
      <w:marTop w:val="0"/>
      <w:marBottom w:val="0"/>
      <w:divBdr>
        <w:top w:val="none" w:sz="0" w:space="0" w:color="auto"/>
        <w:left w:val="none" w:sz="0" w:space="0" w:color="auto"/>
        <w:bottom w:val="none" w:sz="0" w:space="0" w:color="auto"/>
        <w:right w:val="none" w:sz="0" w:space="0" w:color="auto"/>
      </w:divBdr>
    </w:div>
    <w:div w:id="1372145872">
      <w:bodyDiv w:val="1"/>
      <w:marLeft w:val="0"/>
      <w:marRight w:val="0"/>
      <w:marTop w:val="0"/>
      <w:marBottom w:val="0"/>
      <w:divBdr>
        <w:top w:val="none" w:sz="0" w:space="0" w:color="auto"/>
        <w:left w:val="none" w:sz="0" w:space="0" w:color="auto"/>
        <w:bottom w:val="none" w:sz="0" w:space="0" w:color="auto"/>
        <w:right w:val="none" w:sz="0" w:space="0" w:color="auto"/>
      </w:divBdr>
    </w:div>
    <w:div w:id="1373000083">
      <w:bodyDiv w:val="1"/>
      <w:marLeft w:val="0"/>
      <w:marRight w:val="0"/>
      <w:marTop w:val="0"/>
      <w:marBottom w:val="0"/>
      <w:divBdr>
        <w:top w:val="none" w:sz="0" w:space="0" w:color="auto"/>
        <w:left w:val="none" w:sz="0" w:space="0" w:color="auto"/>
        <w:bottom w:val="none" w:sz="0" w:space="0" w:color="auto"/>
        <w:right w:val="none" w:sz="0" w:space="0" w:color="auto"/>
      </w:divBdr>
    </w:div>
    <w:div w:id="1373076858">
      <w:bodyDiv w:val="1"/>
      <w:marLeft w:val="0"/>
      <w:marRight w:val="0"/>
      <w:marTop w:val="0"/>
      <w:marBottom w:val="0"/>
      <w:divBdr>
        <w:top w:val="none" w:sz="0" w:space="0" w:color="auto"/>
        <w:left w:val="none" w:sz="0" w:space="0" w:color="auto"/>
        <w:bottom w:val="none" w:sz="0" w:space="0" w:color="auto"/>
        <w:right w:val="none" w:sz="0" w:space="0" w:color="auto"/>
      </w:divBdr>
    </w:div>
    <w:div w:id="1388649752">
      <w:bodyDiv w:val="1"/>
      <w:marLeft w:val="0"/>
      <w:marRight w:val="0"/>
      <w:marTop w:val="0"/>
      <w:marBottom w:val="0"/>
      <w:divBdr>
        <w:top w:val="none" w:sz="0" w:space="0" w:color="auto"/>
        <w:left w:val="none" w:sz="0" w:space="0" w:color="auto"/>
        <w:bottom w:val="none" w:sz="0" w:space="0" w:color="auto"/>
        <w:right w:val="none" w:sz="0" w:space="0" w:color="auto"/>
      </w:divBdr>
    </w:div>
    <w:div w:id="1390616603">
      <w:bodyDiv w:val="1"/>
      <w:marLeft w:val="0"/>
      <w:marRight w:val="0"/>
      <w:marTop w:val="0"/>
      <w:marBottom w:val="0"/>
      <w:divBdr>
        <w:top w:val="none" w:sz="0" w:space="0" w:color="auto"/>
        <w:left w:val="none" w:sz="0" w:space="0" w:color="auto"/>
        <w:bottom w:val="none" w:sz="0" w:space="0" w:color="auto"/>
        <w:right w:val="none" w:sz="0" w:space="0" w:color="auto"/>
      </w:divBdr>
    </w:div>
    <w:div w:id="1395348898">
      <w:bodyDiv w:val="1"/>
      <w:marLeft w:val="0"/>
      <w:marRight w:val="0"/>
      <w:marTop w:val="0"/>
      <w:marBottom w:val="0"/>
      <w:divBdr>
        <w:top w:val="none" w:sz="0" w:space="0" w:color="auto"/>
        <w:left w:val="none" w:sz="0" w:space="0" w:color="auto"/>
        <w:bottom w:val="none" w:sz="0" w:space="0" w:color="auto"/>
        <w:right w:val="none" w:sz="0" w:space="0" w:color="auto"/>
      </w:divBdr>
    </w:div>
    <w:div w:id="1395932975">
      <w:bodyDiv w:val="1"/>
      <w:marLeft w:val="0"/>
      <w:marRight w:val="0"/>
      <w:marTop w:val="0"/>
      <w:marBottom w:val="0"/>
      <w:divBdr>
        <w:top w:val="none" w:sz="0" w:space="0" w:color="auto"/>
        <w:left w:val="none" w:sz="0" w:space="0" w:color="auto"/>
        <w:bottom w:val="none" w:sz="0" w:space="0" w:color="auto"/>
        <w:right w:val="none" w:sz="0" w:space="0" w:color="auto"/>
      </w:divBdr>
    </w:div>
    <w:div w:id="1396506928">
      <w:bodyDiv w:val="1"/>
      <w:marLeft w:val="0"/>
      <w:marRight w:val="0"/>
      <w:marTop w:val="0"/>
      <w:marBottom w:val="0"/>
      <w:divBdr>
        <w:top w:val="none" w:sz="0" w:space="0" w:color="auto"/>
        <w:left w:val="none" w:sz="0" w:space="0" w:color="auto"/>
        <w:bottom w:val="none" w:sz="0" w:space="0" w:color="auto"/>
        <w:right w:val="none" w:sz="0" w:space="0" w:color="auto"/>
      </w:divBdr>
    </w:div>
    <w:div w:id="1405682257">
      <w:bodyDiv w:val="1"/>
      <w:marLeft w:val="0"/>
      <w:marRight w:val="0"/>
      <w:marTop w:val="0"/>
      <w:marBottom w:val="0"/>
      <w:divBdr>
        <w:top w:val="none" w:sz="0" w:space="0" w:color="auto"/>
        <w:left w:val="none" w:sz="0" w:space="0" w:color="auto"/>
        <w:bottom w:val="none" w:sz="0" w:space="0" w:color="auto"/>
        <w:right w:val="none" w:sz="0" w:space="0" w:color="auto"/>
      </w:divBdr>
    </w:div>
    <w:div w:id="1410468298">
      <w:bodyDiv w:val="1"/>
      <w:marLeft w:val="0"/>
      <w:marRight w:val="0"/>
      <w:marTop w:val="0"/>
      <w:marBottom w:val="0"/>
      <w:divBdr>
        <w:top w:val="none" w:sz="0" w:space="0" w:color="auto"/>
        <w:left w:val="none" w:sz="0" w:space="0" w:color="auto"/>
        <w:bottom w:val="none" w:sz="0" w:space="0" w:color="auto"/>
        <w:right w:val="none" w:sz="0" w:space="0" w:color="auto"/>
      </w:divBdr>
    </w:div>
    <w:div w:id="1411928407">
      <w:bodyDiv w:val="1"/>
      <w:marLeft w:val="0"/>
      <w:marRight w:val="0"/>
      <w:marTop w:val="0"/>
      <w:marBottom w:val="0"/>
      <w:divBdr>
        <w:top w:val="none" w:sz="0" w:space="0" w:color="auto"/>
        <w:left w:val="none" w:sz="0" w:space="0" w:color="auto"/>
        <w:bottom w:val="none" w:sz="0" w:space="0" w:color="auto"/>
        <w:right w:val="none" w:sz="0" w:space="0" w:color="auto"/>
      </w:divBdr>
    </w:div>
    <w:div w:id="1422294625">
      <w:bodyDiv w:val="1"/>
      <w:marLeft w:val="0"/>
      <w:marRight w:val="0"/>
      <w:marTop w:val="0"/>
      <w:marBottom w:val="0"/>
      <w:divBdr>
        <w:top w:val="none" w:sz="0" w:space="0" w:color="auto"/>
        <w:left w:val="none" w:sz="0" w:space="0" w:color="auto"/>
        <w:bottom w:val="none" w:sz="0" w:space="0" w:color="auto"/>
        <w:right w:val="none" w:sz="0" w:space="0" w:color="auto"/>
      </w:divBdr>
    </w:div>
    <w:div w:id="1423526712">
      <w:bodyDiv w:val="1"/>
      <w:marLeft w:val="0"/>
      <w:marRight w:val="0"/>
      <w:marTop w:val="0"/>
      <w:marBottom w:val="0"/>
      <w:divBdr>
        <w:top w:val="none" w:sz="0" w:space="0" w:color="auto"/>
        <w:left w:val="none" w:sz="0" w:space="0" w:color="auto"/>
        <w:bottom w:val="none" w:sz="0" w:space="0" w:color="auto"/>
        <w:right w:val="none" w:sz="0" w:space="0" w:color="auto"/>
      </w:divBdr>
    </w:div>
    <w:div w:id="1455054356">
      <w:bodyDiv w:val="1"/>
      <w:marLeft w:val="0"/>
      <w:marRight w:val="0"/>
      <w:marTop w:val="0"/>
      <w:marBottom w:val="0"/>
      <w:divBdr>
        <w:top w:val="none" w:sz="0" w:space="0" w:color="auto"/>
        <w:left w:val="none" w:sz="0" w:space="0" w:color="auto"/>
        <w:bottom w:val="none" w:sz="0" w:space="0" w:color="auto"/>
        <w:right w:val="none" w:sz="0" w:space="0" w:color="auto"/>
      </w:divBdr>
    </w:div>
    <w:div w:id="1455444058">
      <w:bodyDiv w:val="1"/>
      <w:marLeft w:val="0"/>
      <w:marRight w:val="0"/>
      <w:marTop w:val="0"/>
      <w:marBottom w:val="0"/>
      <w:divBdr>
        <w:top w:val="none" w:sz="0" w:space="0" w:color="auto"/>
        <w:left w:val="none" w:sz="0" w:space="0" w:color="auto"/>
        <w:bottom w:val="none" w:sz="0" w:space="0" w:color="auto"/>
        <w:right w:val="none" w:sz="0" w:space="0" w:color="auto"/>
      </w:divBdr>
    </w:div>
    <w:div w:id="1460563158">
      <w:bodyDiv w:val="1"/>
      <w:marLeft w:val="0"/>
      <w:marRight w:val="0"/>
      <w:marTop w:val="0"/>
      <w:marBottom w:val="0"/>
      <w:divBdr>
        <w:top w:val="none" w:sz="0" w:space="0" w:color="auto"/>
        <w:left w:val="none" w:sz="0" w:space="0" w:color="auto"/>
        <w:bottom w:val="none" w:sz="0" w:space="0" w:color="auto"/>
        <w:right w:val="none" w:sz="0" w:space="0" w:color="auto"/>
      </w:divBdr>
    </w:div>
    <w:div w:id="1469667942">
      <w:bodyDiv w:val="1"/>
      <w:marLeft w:val="0"/>
      <w:marRight w:val="0"/>
      <w:marTop w:val="0"/>
      <w:marBottom w:val="0"/>
      <w:divBdr>
        <w:top w:val="none" w:sz="0" w:space="0" w:color="auto"/>
        <w:left w:val="none" w:sz="0" w:space="0" w:color="auto"/>
        <w:bottom w:val="none" w:sz="0" w:space="0" w:color="auto"/>
        <w:right w:val="none" w:sz="0" w:space="0" w:color="auto"/>
      </w:divBdr>
    </w:div>
    <w:div w:id="1483498150">
      <w:bodyDiv w:val="1"/>
      <w:marLeft w:val="0"/>
      <w:marRight w:val="0"/>
      <w:marTop w:val="0"/>
      <w:marBottom w:val="0"/>
      <w:divBdr>
        <w:top w:val="none" w:sz="0" w:space="0" w:color="auto"/>
        <w:left w:val="none" w:sz="0" w:space="0" w:color="auto"/>
        <w:bottom w:val="none" w:sz="0" w:space="0" w:color="auto"/>
        <w:right w:val="none" w:sz="0" w:space="0" w:color="auto"/>
      </w:divBdr>
    </w:div>
    <w:div w:id="1484618921">
      <w:bodyDiv w:val="1"/>
      <w:marLeft w:val="0"/>
      <w:marRight w:val="0"/>
      <w:marTop w:val="0"/>
      <w:marBottom w:val="0"/>
      <w:divBdr>
        <w:top w:val="none" w:sz="0" w:space="0" w:color="auto"/>
        <w:left w:val="none" w:sz="0" w:space="0" w:color="auto"/>
        <w:bottom w:val="none" w:sz="0" w:space="0" w:color="auto"/>
        <w:right w:val="none" w:sz="0" w:space="0" w:color="auto"/>
      </w:divBdr>
    </w:div>
    <w:div w:id="1484808289">
      <w:bodyDiv w:val="1"/>
      <w:marLeft w:val="0"/>
      <w:marRight w:val="0"/>
      <w:marTop w:val="0"/>
      <w:marBottom w:val="0"/>
      <w:divBdr>
        <w:top w:val="none" w:sz="0" w:space="0" w:color="auto"/>
        <w:left w:val="none" w:sz="0" w:space="0" w:color="auto"/>
        <w:bottom w:val="none" w:sz="0" w:space="0" w:color="auto"/>
        <w:right w:val="none" w:sz="0" w:space="0" w:color="auto"/>
      </w:divBdr>
    </w:div>
    <w:div w:id="1485387923">
      <w:bodyDiv w:val="1"/>
      <w:marLeft w:val="0"/>
      <w:marRight w:val="0"/>
      <w:marTop w:val="0"/>
      <w:marBottom w:val="0"/>
      <w:divBdr>
        <w:top w:val="none" w:sz="0" w:space="0" w:color="auto"/>
        <w:left w:val="none" w:sz="0" w:space="0" w:color="auto"/>
        <w:bottom w:val="none" w:sz="0" w:space="0" w:color="auto"/>
        <w:right w:val="none" w:sz="0" w:space="0" w:color="auto"/>
      </w:divBdr>
    </w:div>
    <w:div w:id="1487356473">
      <w:bodyDiv w:val="1"/>
      <w:marLeft w:val="0"/>
      <w:marRight w:val="0"/>
      <w:marTop w:val="0"/>
      <w:marBottom w:val="0"/>
      <w:divBdr>
        <w:top w:val="none" w:sz="0" w:space="0" w:color="auto"/>
        <w:left w:val="none" w:sz="0" w:space="0" w:color="auto"/>
        <w:bottom w:val="none" w:sz="0" w:space="0" w:color="auto"/>
        <w:right w:val="none" w:sz="0" w:space="0" w:color="auto"/>
      </w:divBdr>
    </w:div>
    <w:div w:id="1493444202">
      <w:bodyDiv w:val="1"/>
      <w:marLeft w:val="0"/>
      <w:marRight w:val="0"/>
      <w:marTop w:val="0"/>
      <w:marBottom w:val="0"/>
      <w:divBdr>
        <w:top w:val="none" w:sz="0" w:space="0" w:color="auto"/>
        <w:left w:val="none" w:sz="0" w:space="0" w:color="auto"/>
        <w:bottom w:val="none" w:sz="0" w:space="0" w:color="auto"/>
        <w:right w:val="none" w:sz="0" w:space="0" w:color="auto"/>
      </w:divBdr>
    </w:div>
    <w:div w:id="1500853831">
      <w:bodyDiv w:val="1"/>
      <w:marLeft w:val="0"/>
      <w:marRight w:val="0"/>
      <w:marTop w:val="0"/>
      <w:marBottom w:val="0"/>
      <w:divBdr>
        <w:top w:val="none" w:sz="0" w:space="0" w:color="auto"/>
        <w:left w:val="none" w:sz="0" w:space="0" w:color="auto"/>
        <w:bottom w:val="none" w:sz="0" w:space="0" w:color="auto"/>
        <w:right w:val="none" w:sz="0" w:space="0" w:color="auto"/>
      </w:divBdr>
    </w:div>
    <w:div w:id="1503425323">
      <w:bodyDiv w:val="1"/>
      <w:marLeft w:val="0"/>
      <w:marRight w:val="0"/>
      <w:marTop w:val="0"/>
      <w:marBottom w:val="0"/>
      <w:divBdr>
        <w:top w:val="none" w:sz="0" w:space="0" w:color="auto"/>
        <w:left w:val="none" w:sz="0" w:space="0" w:color="auto"/>
        <w:bottom w:val="none" w:sz="0" w:space="0" w:color="auto"/>
        <w:right w:val="none" w:sz="0" w:space="0" w:color="auto"/>
      </w:divBdr>
    </w:div>
    <w:div w:id="1508053928">
      <w:bodyDiv w:val="1"/>
      <w:marLeft w:val="0"/>
      <w:marRight w:val="0"/>
      <w:marTop w:val="0"/>
      <w:marBottom w:val="0"/>
      <w:divBdr>
        <w:top w:val="none" w:sz="0" w:space="0" w:color="auto"/>
        <w:left w:val="none" w:sz="0" w:space="0" w:color="auto"/>
        <w:bottom w:val="none" w:sz="0" w:space="0" w:color="auto"/>
        <w:right w:val="none" w:sz="0" w:space="0" w:color="auto"/>
      </w:divBdr>
    </w:div>
    <w:div w:id="1520462903">
      <w:bodyDiv w:val="1"/>
      <w:marLeft w:val="0"/>
      <w:marRight w:val="0"/>
      <w:marTop w:val="0"/>
      <w:marBottom w:val="0"/>
      <w:divBdr>
        <w:top w:val="none" w:sz="0" w:space="0" w:color="auto"/>
        <w:left w:val="none" w:sz="0" w:space="0" w:color="auto"/>
        <w:bottom w:val="none" w:sz="0" w:space="0" w:color="auto"/>
        <w:right w:val="none" w:sz="0" w:space="0" w:color="auto"/>
      </w:divBdr>
    </w:div>
    <w:div w:id="1520855239">
      <w:bodyDiv w:val="1"/>
      <w:marLeft w:val="0"/>
      <w:marRight w:val="0"/>
      <w:marTop w:val="0"/>
      <w:marBottom w:val="0"/>
      <w:divBdr>
        <w:top w:val="none" w:sz="0" w:space="0" w:color="auto"/>
        <w:left w:val="none" w:sz="0" w:space="0" w:color="auto"/>
        <w:bottom w:val="none" w:sz="0" w:space="0" w:color="auto"/>
        <w:right w:val="none" w:sz="0" w:space="0" w:color="auto"/>
      </w:divBdr>
    </w:div>
    <w:div w:id="1520925236">
      <w:bodyDiv w:val="1"/>
      <w:marLeft w:val="0"/>
      <w:marRight w:val="0"/>
      <w:marTop w:val="0"/>
      <w:marBottom w:val="0"/>
      <w:divBdr>
        <w:top w:val="none" w:sz="0" w:space="0" w:color="auto"/>
        <w:left w:val="none" w:sz="0" w:space="0" w:color="auto"/>
        <w:bottom w:val="none" w:sz="0" w:space="0" w:color="auto"/>
        <w:right w:val="none" w:sz="0" w:space="0" w:color="auto"/>
      </w:divBdr>
    </w:div>
    <w:div w:id="1523667460">
      <w:bodyDiv w:val="1"/>
      <w:marLeft w:val="0"/>
      <w:marRight w:val="0"/>
      <w:marTop w:val="0"/>
      <w:marBottom w:val="0"/>
      <w:divBdr>
        <w:top w:val="none" w:sz="0" w:space="0" w:color="auto"/>
        <w:left w:val="none" w:sz="0" w:space="0" w:color="auto"/>
        <w:bottom w:val="none" w:sz="0" w:space="0" w:color="auto"/>
        <w:right w:val="none" w:sz="0" w:space="0" w:color="auto"/>
      </w:divBdr>
    </w:div>
    <w:div w:id="1534004456">
      <w:bodyDiv w:val="1"/>
      <w:marLeft w:val="0"/>
      <w:marRight w:val="0"/>
      <w:marTop w:val="0"/>
      <w:marBottom w:val="0"/>
      <w:divBdr>
        <w:top w:val="none" w:sz="0" w:space="0" w:color="auto"/>
        <w:left w:val="none" w:sz="0" w:space="0" w:color="auto"/>
        <w:bottom w:val="none" w:sz="0" w:space="0" w:color="auto"/>
        <w:right w:val="none" w:sz="0" w:space="0" w:color="auto"/>
      </w:divBdr>
    </w:div>
    <w:div w:id="1539471168">
      <w:bodyDiv w:val="1"/>
      <w:marLeft w:val="0"/>
      <w:marRight w:val="0"/>
      <w:marTop w:val="0"/>
      <w:marBottom w:val="0"/>
      <w:divBdr>
        <w:top w:val="none" w:sz="0" w:space="0" w:color="auto"/>
        <w:left w:val="none" w:sz="0" w:space="0" w:color="auto"/>
        <w:bottom w:val="none" w:sz="0" w:space="0" w:color="auto"/>
        <w:right w:val="none" w:sz="0" w:space="0" w:color="auto"/>
      </w:divBdr>
    </w:div>
    <w:div w:id="1540123078">
      <w:bodyDiv w:val="1"/>
      <w:marLeft w:val="0"/>
      <w:marRight w:val="0"/>
      <w:marTop w:val="0"/>
      <w:marBottom w:val="0"/>
      <w:divBdr>
        <w:top w:val="none" w:sz="0" w:space="0" w:color="auto"/>
        <w:left w:val="none" w:sz="0" w:space="0" w:color="auto"/>
        <w:bottom w:val="none" w:sz="0" w:space="0" w:color="auto"/>
        <w:right w:val="none" w:sz="0" w:space="0" w:color="auto"/>
      </w:divBdr>
    </w:div>
    <w:div w:id="1546210483">
      <w:bodyDiv w:val="1"/>
      <w:marLeft w:val="0"/>
      <w:marRight w:val="0"/>
      <w:marTop w:val="0"/>
      <w:marBottom w:val="0"/>
      <w:divBdr>
        <w:top w:val="none" w:sz="0" w:space="0" w:color="auto"/>
        <w:left w:val="none" w:sz="0" w:space="0" w:color="auto"/>
        <w:bottom w:val="none" w:sz="0" w:space="0" w:color="auto"/>
        <w:right w:val="none" w:sz="0" w:space="0" w:color="auto"/>
      </w:divBdr>
    </w:div>
    <w:div w:id="1546330776">
      <w:bodyDiv w:val="1"/>
      <w:marLeft w:val="0"/>
      <w:marRight w:val="0"/>
      <w:marTop w:val="0"/>
      <w:marBottom w:val="0"/>
      <w:divBdr>
        <w:top w:val="none" w:sz="0" w:space="0" w:color="auto"/>
        <w:left w:val="none" w:sz="0" w:space="0" w:color="auto"/>
        <w:bottom w:val="none" w:sz="0" w:space="0" w:color="auto"/>
        <w:right w:val="none" w:sz="0" w:space="0" w:color="auto"/>
      </w:divBdr>
    </w:div>
    <w:div w:id="1552225105">
      <w:bodyDiv w:val="1"/>
      <w:marLeft w:val="0"/>
      <w:marRight w:val="0"/>
      <w:marTop w:val="0"/>
      <w:marBottom w:val="0"/>
      <w:divBdr>
        <w:top w:val="none" w:sz="0" w:space="0" w:color="auto"/>
        <w:left w:val="none" w:sz="0" w:space="0" w:color="auto"/>
        <w:bottom w:val="none" w:sz="0" w:space="0" w:color="auto"/>
        <w:right w:val="none" w:sz="0" w:space="0" w:color="auto"/>
      </w:divBdr>
    </w:div>
    <w:div w:id="1553346294">
      <w:bodyDiv w:val="1"/>
      <w:marLeft w:val="0"/>
      <w:marRight w:val="0"/>
      <w:marTop w:val="0"/>
      <w:marBottom w:val="0"/>
      <w:divBdr>
        <w:top w:val="none" w:sz="0" w:space="0" w:color="auto"/>
        <w:left w:val="none" w:sz="0" w:space="0" w:color="auto"/>
        <w:bottom w:val="none" w:sz="0" w:space="0" w:color="auto"/>
        <w:right w:val="none" w:sz="0" w:space="0" w:color="auto"/>
      </w:divBdr>
    </w:div>
    <w:div w:id="1555383527">
      <w:bodyDiv w:val="1"/>
      <w:marLeft w:val="0"/>
      <w:marRight w:val="0"/>
      <w:marTop w:val="0"/>
      <w:marBottom w:val="0"/>
      <w:divBdr>
        <w:top w:val="none" w:sz="0" w:space="0" w:color="auto"/>
        <w:left w:val="none" w:sz="0" w:space="0" w:color="auto"/>
        <w:bottom w:val="none" w:sz="0" w:space="0" w:color="auto"/>
        <w:right w:val="none" w:sz="0" w:space="0" w:color="auto"/>
      </w:divBdr>
    </w:div>
    <w:div w:id="1563907611">
      <w:bodyDiv w:val="1"/>
      <w:marLeft w:val="0"/>
      <w:marRight w:val="0"/>
      <w:marTop w:val="0"/>
      <w:marBottom w:val="0"/>
      <w:divBdr>
        <w:top w:val="none" w:sz="0" w:space="0" w:color="auto"/>
        <w:left w:val="none" w:sz="0" w:space="0" w:color="auto"/>
        <w:bottom w:val="none" w:sz="0" w:space="0" w:color="auto"/>
        <w:right w:val="none" w:sz="0" w:space="0" w:color="auto"/>
      </w:divBdr>
    </w:div>
    <w:div w:id="1568102801">
      <w:bodyDiv w:val="1"/>
      <w:marLeft w:val="0"/>
      <w:marRight w:val="0"/>
      <w:marTop w:val="0"/>
      <w:marBottom w:val="0"/>
      <w:divBdr>
        <w:top w:val="none" w:sz="0" w:space="0" w:color="auto"/>
        <w:left w:val="none" w:sz="0" w:space="0" w:color="auto"/>
        <w:bottom w:val="none" w:sz="0" w:space="0" w:color="auto"/>
        <w:right w:val="none" w:sz="0" w:space="0" w:color="auto"/>
      </w:divBdr>
    </w:div>
    <w:div w:id="1570189673">
      <w:bodyDiv w:val="1"/>
      <w:marLeft w:val="0"/>
      <w:marRight w:val="0"/>
      <w:marTop w:val="0"/>
      <w:marBottom w:val="0"/>
      <w:divBdr>
        <w:top w:val="none" w:sz="0" w:space="0" w:color="auto"/>
        <w:left w:val="none" w:sz="0" w:space="0" w:color="auto"/>
        <w:bottom w:val="none" w:sz="0" w:space="0" w:color="auto"/>
        <w:right w:val="none" w:sz="0" w:space="0" w:color="auto"/>
      </w:divBdr>
    </w:div>
    <w:div w:id="1572538453">
      <w:bodyDiv w:val="1"/>
      <w:marLeft w:val="0"/>
      <w:marRight w:val="0"/>
      <w:marTop w:val="0"/>
      <w:marBottom w:val="0"/>
      <w:divBdr>
        <w:top w:val="none" w:sz="0" w:space="0" w:color="auto"/>
        <w:left w:val="none" w:sz="0" w:space="0" w:color="auto"/>
        <w:bottom w:val="none" w:sz="0" w:space="0" w:color="auto"/>
        <w:right w:val="none" w:sz="0" w:space="0" w:color="auto"/>
      </w:divBdr>
    </w:div>
    <w:div w:id="1582137116">
      <w:bodyDiv w:val="1"/>
      <w:marLeft w:val="0"/>
      <w:marRight w:val="0"/>
      <w:marTop w:val="0"/>
      <w:marBottom w:val="0"/>
      <w:divBdr>
        <w:top w:val="none" w:sz="0" w:space="0" w:color="auto"/>
        <w:left w:val="none" w:sz="0" w:space="0" w:color="auto"/>
        <w:bottom w:val="none" w:sz="0" w:space="0" w:color="auto"/>
        <w:right w:val="none" w:sz="0" w:space="0" w:color="auto"/>
      </w:divBdr>
    </w:div>
    <w:div w:id="1582981395">
      <w:bodyDiv w:val="1"/>
      <w:marLeft w:val="0"/>
      <w:marRight w:val="0"/>
      <w:marTop w:val="0"/>
      <w:marBottom w:val="0"/>
      <w:divBdr>
        <w:top w:val="none" w:sz="0" w:space="0" w:color="auto"/>
        <w:left w:val="none" w:sz="0" w:space="0" w:color="auto"/>
        <w:bottom w:val="none" w:sz="0" w:space="0" w:color="auto"/>
        <w:right w:val="none" w:sz="0" w:space="0" w:color="auto"/>
      </w:divBdr>
    </w:div>
    <w:div w:id="1585408680">
      <w:bodyDiv w:val="1"/>
      <w:marLeft w:val="0"/>
      <w:marRight w:val="0"/>
      <w:marTop w:val="0"/>
      <w:marBottom w:val="0"/>
      <w:divBdr>
        <w:top w:val="none" w:sz="0" w:space="0" w:color="auto"/>
        <w:left w:val="none" w:sz="0" w:space="0" w:color="auto"/>
        <w:bottom w:val="none" w:sz="0" w:space="0" w:color="auto"/>
        <w:right w:val="none" w:sz="0" w:space="0" w:color="auto"/>
      </w:divBdr>
    </w:div>
    <w:div w:id="1587572717">
      <w:bodyDiv w:val="1"/>
      <w:marLeft w:val="0"/>
      <w:marRight w:val="0"/>
      <w:marTop w:val="0"/>
      <w:marBottom w:val="0"/>
      <w:divBdr>
        <w:top w:val="none" w:sz="0" w:space="0" w:color="auto"/>
        <w:left w:val="none" w:sz="0" w:space="0" w:color="auto"/>
        <w:bottom w:val="none" w:sz="0" w:space="0" w:color="auto"/>
        <w:right w:val="none" w:sz="0" w:space="0" w:color="auto"/>
      </w:divBdr>
    </w:div>
    <w:div w:id="1590502873">
      <w:bodyDiv w:val="1"/>
      <w:marLeft w:val="0"/>
      <w:marRight w:val="0"/>
      <w:marTop w:val="0"/>
      <w:marBottom w:val="0"/>
      <w:divBdr>
        <w:top w:val="none" w:sz="0" w:space="0" w:color="auto"/>
        <w:left w:val="none" w:sz="0" w:space="0" w:color="auto"/>
        <w:bottom w:val="none" w:sz="0" w:space="0" w:color="auto"/>
        <w:right w:val="none" w:sz="0" w:space="0" w:color="auto"/>
      </w:divBdr>
    </w:div>
    <w:div w:id="1590650410">
      <w:bodyDiv w:val="1"/>
      <w:marLeft w:val="0"/>
      <w:marRight w:val="0"/>
      <w:marTop w:val="0"/>
      <w:marBottom w:val="0"/>
      <w:divBdr>
        <w:top w:val="none" w:sz="0" w:space="0" w:color="auto"/>
        <w:left w:val="none" w:sz="0" w:space="0" w:color="auto"/>
        <w:bottom w:val="none" w:sz="0" w:space="0" w:color="auto"/>
        <w:right w:val="none" w:sz="0" w:space="0" w:color="auto"/>
      </w:divBdr>
    </w:div>
    <w:div w:id="1592271795">
      <w:bodyDiv w:val="1"/>
      <w:marLeft w:val="0"/>
      <w:marRight w:val="0"/>
      <w:marTop w:val="0"/>
      <w:marBottom w:val="0"/>
      <w:divBdr>
        <w:top w:val="none" w:sz="0" w:space="0" w:color="auto"/>
        <w:left w:val="none" w:sz="0" w:space="0" w:color="auto"/>
        <w:bottom w:val="none" w:sz="0" w:space="0" w:color="auto"/>
        <w:right w:val="none" w:sz="0" w:space="0" w:color="auto"/>
      </w:divBdr>
    </w:div>
    <w:div w:id="1596281373">
      <w:bodyDiv w:val="1"/>
      <w:marLeft w:val="0"/>
      <w:marRight w:val="0"/>
      <w:marTop w:val="0"/>
      <w:marBottom w:val="0"/>
      <w:divBdr>
        <w:top w:val="none" w:sz="0" w:space="0" w:color="auto"/>
        <w:left w:val="none" w:sz="0" w:space="0" w:color="auto"/>
        <w:bottom w:val="none" w:sz="0" w:space="0" w:color="auto"/>
        <w:right w:val="none" w:sz="0" w:space="0" w:color="auto"/>
      </w:divBdr>
    </w:div>
    <w:div w:id="1596858716">
      <w:bodyDiv w:val="1"/>
      <w:marLeft w:val="0"/>
      <w:marRight w:val="0"/>
      <w:marTop w:val="0"/>
      <w:marBottom w:val="0"/>
      <w:divBdr>
        <w:top w:val="none" w:sz="0" w:space="0" w:color="auto"/>
        <w:left w:val="none" w:sz="0" w:space="0" w:color="auto"/>
        <w:bottom w:val="none" w:sz="0" w:space="0" w:color="auto"/>
        <w:right w:val="none" w:sz="0" w:space="0" w:color="auto"/>
      </w:divBdr>
    </w:div>
    <w:div w:id="1597637378">
      <w:bodyDiv w:val="1"/>
      <w:marLeft w:val="0"/>
      <w:marRight w:val="0"/>
      <w:marTop w:val="0"/>
      <w:marBottom w:val="0"/>
      <w:divBdr>
        <w:top w:val="none" w:sz="0" w:space="0" w:color="auto"/>
        <w:left w:val="none" w:sz="0" w:space="0" w:color="auto"/>
        <w:bottom w:val="none" w:sz="0" w:space="0" w:color="auto"/>
        <w:right w:val="none" w:sz="0" w:space="0" w:color="auto"/>
      </w:divBdr>
    </w:div>
    <w:div w:id="1599868835">
      <w:bodyDiv w:val="1"/>
      <w:marLeft w:val="0"/>
      <w:marRight w:val="0"/>
      <w:marTop w:val="0"/>
      <w:marBottom w:val="0"/>
      <w:divBdr>
        <w:top w:val="none" w:sz="0" w:space="0" w:color="auto"/>
        <w:left w:val="none" w:sz="0" w:space="0" w:color="auto"/>
        <w:bottom w:val="none" w:sz="0" w:space="0" w:color="auto"/>
        <w:right w:val="none" w:sz="0" w:space="0" w:color="auto"/>
      </w:divBdr>
    </w:div>
    <w:div w:id="1605261950">
      <w:bodyDiv w:val="1"/>
      <w:marLeft w:val="0"/>
      <w:marRight w:val="0"/>
      <w:marTop w:val="0"/>
      <w:marBottom w:val="0"/>
      <w:divBdr>
        <w:top w:val="none" w:sz="0" w:space="0" w:color="auto"/>
        <w:left w:val="none" w:sz="0" w:space="0" w:color="auto"/>
        <w:bottom w:val="none" w:sz="0" w:space="0" w:color="auto"/>
        <w:right w:val="none" w:sz="0" w:space="0" w:color="auto"/>
      </w:divBdr>
    </w:div>
    <w:div w:id="1610887528">
      <w:bodyDiv w:val="1"/>
      <w:marLeft w:val="0"/>
      <w:marRight w:val="0"/>
      <w:marTop w:val="0"/>
      <w:marBottom w:val="0"/>
      <w:divBdr>
        <w:top w:val="none" w:sz="0" w:space="0" w:color="auto"/>
        <w:left w:val="none" w:sz="0" w:space="0" w:color="auto"/>
        <w:bottom w:val="none" w:sz="0" w:space="0" w:color="auto"/>
        <w:right w:val="none" w:sz="0" w:space="0" w:color="auto"/>
      </w:divBdr>
    </w:div>
    <w:div w:id="1615090470">
      <w:bodyDiv w:val="1"/>
      <w:marLeft w:val="0"/>
      <w:marRight w:val="0"/>
      <w:marTop w:val="0"/>
      <w:marBottom w:val="0"/>
      <w:divBdr>
        <w:top w:val="none" w:sz="0" w:space="0" w:color="auto"/>
        <w:left w:val="none" w:sz="0" w:space="0" w:color="auto"/>
        <w:bottom w:val="none" w:sz="0" w:space="0" w:color="auto"/>
        <w:right w:val="none" w:sz="0" w:space="0" w:color="auto"/>
      </w:divBdr>
    </w:div>
    <w:div w:id="1618561774">
      <w:bodyDiv w:val="1"/>
      <w:marLeft w:val="0"/>
      <w:marRight w:val="0"/>
      <w:marTop w:val="0"/>
      <w:marBottom w:val="0"/>
      <w:divBdr>
        <w:top w:val="none" w:sz="0" w:space="0" w:color="auto"/>
        <w:left w:val="none" w:sz="0" w:space="0" w:color="auto"/>
        <w:bottom w:val="none" w:sz="0" w:space="0" w:color="auto"/>
        <w:right w:val="none" w:sz="0" w:space="0" w:color="auto"/>
      </w:divBdr>
    </w:div>
    <w:div w:id="1618952672">
      <w:bodyDiv w:val="1"/>
      <w:marLeft w:val="0"/>
      <w:marRight w:val="0"/>
      <w:marTop w:val="0"/>
      <w:marBottom w:val="0"/>
      <w:divBdr>
        <w:top w:val="none" w:sz="0" w:space="0" w:color="auto"/>
        <w:left w:val="none" w:sz="0" w:space="0" w:color="auto"/>
        <w:bottom w:val="none" w:sz="0" w:space="0" w:color="auto"/>
        <w:right w:val="none" w:sz="0" w:space="0" w:color="auto"/>
      </w:divBdr>
    </w:div>
    <w:div w:id="1619800300">
      <w:bodyDiv w:val="1"/>
      <w:marLeft w:val="0"/>
      <w:marRight w:val="0"/>
      <w:marTop w:val="0"/>
      <w:marBottom w:val="0"/>
      <w:divBdr>
        <w:top w:val="none" w:sz="0" w:space="0" w:color="auto"/>
        <w:left w:val="none" w:sz="0" w:space="0" w:color="auto"/>
        <w:bottom w:val="none" w:sz="0" w:space="0" w:color="auto"/>
        <w:right w:val="none" w:sz="0" w:space="0" w:color="auto"/>
      </w:divBdr>
    </w:div>
    <w:div w:id="1629356796">
      <w:bodyDiv w:val="1"/>
      <w:marLeft w:val="0"/>
      <w:marRight w:val="0"/>
      <w:marTop w:val="0"/>
      <w:marBottom w:val="0"/>
      <w:divBdr>
        <w:top w:val="none" w:sz="0" w:space="0" w:color="auto"/>
        <w:left w:val="none" w:sz="0" w:space="0" w:color="auto"/>
        <w:bottom w:val="none" w:sz="0" w:space="0" w:color="auto"/>
        <w:right w:val="none" w:sz="0" w:space="0" w:color="auto"/>
      </w:divBdr>
    </w:div>
    <w:div w:id="1635939732">
      <w:bodyDiv w:val="1"/>
      <w:marLeft w:val="0"/>
      <w:marRight w:val="0"/>
      <w:marTop w:val="0"/>
      <w:marBottom w:val="0"/>
      <w:divBdr>
        <w:top w:val="none" w:sz="0" w:space="0" w:color="auto"/>
        <w:left w:val="none" w:sz="0" w:space="0" w:color="auto"/>
        <w:bottom w:val="none" w:sz="0" w:space="0" w:color="auto"/>
        <w:right w:val="none" w:sz="0" w:space="0" w:color="auto"/>
      </w:divBdr>
    </w:div>
    <w:div w:id="1637449025">
      <w:bodyDiv w:val="1"/>
      <w:marLeft w:val="0"/>
      <w:marRight w:val="0"/>
      <w:marTop w:val="0"/>
      <w:marBottom w:val="0"/>
      <w:divBdr>
        <w:top w:val="none" w:sz="0" w:space="0" w:color="auto"/>
        <w:left w:val="none" w:sz="0" w:space="0" w:color="auto"/>
        <w:bottom w:val="none" w:sz="0" w:space="0" w:color="auto"/>
        <w:right w:val="none" w:sz="0" w:space="0" w:color="auto"/>
      </w:divBdr>
    </w:div>
    <w:div w:id="1638030094">
      <w:bodyDiv w:val="1"/>
      <w:marLeft w:val="0"/>
      <w:marRight w:val="0"/>
      <w:marTop w:val="0"/>
      <w:marBottom w:val="0"/>
      <w:divBdr>
        <w:top w:val="none" w:sz="0" w:space="0" w:color="auto"/>
        <w:left w:val="none" w:sz="0" w:space="0" w:color="auto"/>
        <w:bottom w:val="none" w:sz="0" w:space="0" w:color="auto"/>
        <w:right w:val="none" w:sz="0" w:space="0" w:color="auto"/>
      </w:divBdr>
      <w:divsChild>
        <w:div w:id="2050715531">
          <w:marLeft w:val="907"/>
          <w:marRight w:val="0"/>
          <w:marTop w:val="0"/>
          <w:marBottom w:val="0"/>
          <w:divBdr>
            <w:top w:val="none" w:sz="0" w:space="0" w:color="auto"/>
            <w:left w:val="none" w:sz="0" w:space="0" w:color="auto"/>
            <w:bottom w:val="none" w:sz="0" w:space="0" w:color="auto"/>
            <w:right w:val="none" w:sz="0" w:space="0" w:color="auto"/>
          </w:divBdr>
        </w:div>
      </w:divsChild>
    </w:div>
    <w:div w:id="1649628201">
      <w:bodyDiv w:val="1"/>
      <w:marLeft w:val="0"/>
      <w:marRight w:val="0"/>
      <w:marTop w:val="0"/>
      <w:marBottom w:val="0"/>
      <w:divBdr>
        <w:top w:val="none" w:sz="0" w:space="0" w:color="auto"/>
        <w:left w:val="none" w:sz="0" w:space="0" w:color="auto"/>
        <w:bottom w:val="none" w:sz="0" w:space="0" w:color="auto"/>
        <w:right w:val="none" w:sz="0" w:space="0" w:color="auto"/>
      </w:divBdr>
    </w:div>
    <w:div w:id="1652245295">
      <w:bodyDiv w:val="1"/>
      <w:marLeft w:val="0"/>
      <w:marRight w:val="0"/>
      <w:marTop w:val="0"/>
      <w:marBottom w:val="0"/>
      <w:divBdr>
        <w:top w:val="none" w:sz="0" w:space="0" w:color="auto"/>
        <w:left w:val="none" w:sz="0" w:space="0" w:color="auto"/>
        <w:bottom w:val="none" w:sz="0" w:space="0" w:color="auto"/>
        <w:right w:val="none" w:sz="0" w:space="0" w:color="auto"/>
      </w:divBdr>
    </w:div>
    <w:div w:id="1653101233">
      <w:bodyDiv w:val="1"/>
      <w:marLeft w:val="0"/>
      <w:marRight w:val="0"/>
      <w:marTop w:val="0"/>
      <w:marBottom w:val="0"/>
      <w:divBdr>
        <w:top w:val="none" w:sz="0" w:space="0" w:color="auto"/>
        <w:left w:val="none" w:sz="0" w:space="0" w:color="auto"/>
        <w:bottom w:val="none" w:sz="0" w:space="0" w:color="auto"/>
        <w:right w:val="none" w:sz="0" w:space="0" w:color="auto"/>
      </w:divBdr>
    </w:div>
    <w:div w:id="1656687183">
      <w:bodyDiv w:val="1"/>
      <w:marLeft w:val="0"/>
      <w:marRight w:val="0"/>
      <w:marTop w:val="0"/>
      <w:marBottom w:val="0"/>
      <w:divBdr>
        <w:top w:val="none" w:sz="0" w:space="0" w:color="auto"/>
        <w:left w:val="none" w:sz="0" w:space="0" w:color="auto"/>
        <w:bottom w:val="none" w:sz="0" w:space="0" w:color="auto"/>
        <w:right w:val="none" w:sz="0" w:space="0" w:color="auto"/>
      </w:divBdr>
    </w:div>
    <w:div w:id="1665888395">
      <w:bodyDiv w:val="1"/>
      <w:marLeft w:val="0"/>
      <w:marRight w:val="0"/>
      <w:marTop w:val="0"/>
      <w:marBottom w:val="0"/>
      <w:divBdr>
        <w:top w:val="none" w:sz="0" w:space="0" w:color="auto"/>
        <w:left w:val="none" w:sz="0" w:space="0" w:color="auto"/>
        <w:bottom w:val="none" w:sz="0" w:space="0" w:color="auto"/>
        <w:right w:val="none" w:sz="0" w:space="0" w:color="auto"/>
      </w:divBdr>
    </w:div>
    <w:div w:id="1672757427">
      <w:bodyDiv w:val="1"/>
      <w:marLeft w:val="0"/>
      <w:marRight w:val="0"/>
      <w:marTop w:val="0"/>
      <w:marBottom w:val="0"/>
      <w:divBdr>
        <w:top w:val="none" w:sz="0" w:space="0" w:color="auto"/>
        <w:left w:val="none" w:sz="0" w:space="0" w:color="auto"/>
        <w:bottom w:val="none" w:sz="0" w:space="0" w:color="auto"/>
        <w:right w:val="none" w:sz="0" w:space="0" w:color="auto"/>
      </w:divBdr>
    </w:div>
    <w:div w:id="1677002856">
      <w:bodyDiv w:val="1"/>
      <w:marLeft w:val="0"/>
      <w:marRight w:val="0"/>
      <w:marTop w:val="0"/>
      <w:marBottom w:val="0"/>
      <w:divBdr>
        <w:top w:val="none" w:sz="0" w:space="0" w:color="auto"/>
        <w:left w:val="none" w:sz="0" w:space="0" w:color="auto"/>
        <w:bottom w:val="none" w:sz="0" w:space="0" w:color="auto"/>
        <w:right w:val="none" w:sz="0" w:space="0" w:color="auto"/>
      </w:divBdr>
    </w:div>
    <w:div w:id="1684084639">
      <w:bodyDiv w:val="1"/>
      <w:marLeft w:val="0"/>
      <w:marRight w:val="0"/>
      <w:marTop w:val="0"/>
      <w:marBottom w:val="0"/>
      <w:divBdr>
        <w:top w:val="none" w:sz="0" w:space="0" w:color="auto"/>
        <w:left w:val="none" w:sz="0" w:space="0" w:color="auto"/>
        <w:bottom w:val="none" w:sz="0" w:space="0" w:color="auto"/>
        <w:right w:val="none" w:sz="0" w:space="0" w:color="auto"/>
      </w:divBdr>
    </w:div>
    <w:div w:id="1684630498">
      <w:bodyDiv w:val="1"/>
      <w:marLeft w:val="0"/>
      <w:marRight w:val="0"/>
      <w:marTop w:val="0"/>
      <w:marBottom w:val="0"/>
      <w:divBdr>
        <w:top w:val="none" w:sz="0" w:space="0" w:color="auto"/>
        <w:left w:val="none" w:sz="0" w:space="0" w:color="auto"/>
        <w:bottom w:val="none" w:sz="0" w:space="0" w:color="auto"/>
        <w:right w:val="none" w:sz="0" w:space="0" w:color="auto"/>
      </w:divBdr>
    </w:div>
    <w:div w:id="1699238598">
      <w:bodyDiv w:val="1"/>
      <w:marLeft w:val="0"/>
      <w:marRight w:val="0"/>
      <w:marTop w:val="0"/>
      <w:marBottom w:val="0"/>
      <w:divBdr>
        <w:top w:val="none" w:sz="0" w:space="0" w:color="auto"/>
        <w:left w:val="none" w:sz="0" w:space="0" w:color="auto"/>
        <w:bottom w:val="none" w:sz="0" w:space="0" w:color="auto"/>
        <w:right w:val="none" w:sz="0" w:space="0" w:color="auto"/>
      </w:divBdr>
    </w:div>
    <w:div w:id="1702320413">
      <w:bodyDiv w:val="1"/>
      <w:marLeft w:val="0"/>
      <w:marRight w:val="0"/>
      <w:marTop w:val="0"/>
      <w:marBottom w:val="0"/>
      <w:divBdr>
        <w:top w:val="none" w:sz="0" w:space="0" w:color="auto"/>
        <w:left w:val="none" w:sz="0" w:space="0" w:color="auto"/>
        <w:bottom w:val="none" w:sz="0" w:space="0" w:color="auto"/>
        <w:right w:val="none" w:sz="0" w:space="0" w:color="auto"/>
      </w:divBdr>
    </w:div>
    <w:div w:id="1712336708">
      <w:bodyDiv w:val="1"/>
      <w:marLeft w:val="0"/>
      <w:marRight w:val="0"/>
      <w:marTop w:val="0"/>
      <w:marBottom w:val="0"/>
      <w:divBdr>
        <w:top w:val="none" w:sz="0" w:space="0" w:color="auto"/>
        <w:left w:val="none" w:sz="0" w:space="0" w:color="auto"/>
        <w:bottom w:val="none" w:sz="0" w:space="0" w:color="auto"/>
        <w:right w:val="none" w:sz="0" w:space="0" w:color="auto"/>
      </w:divBdr>
    </w:div>
    <w:div w:id="1712680363">
      <w:bodyDiv w:val="1"/>
      <w:marLeft w:val="0"/>
      <w:marRight w:val="0"/>
      <w:marTop w:val="0"/>
      <w:marBottom w:val="0"/>
      <w:divBdr>
        <w:top w:val="none" w:sz="0" w:space="0" w:color="auto"/>
        <w:left w:val="none" w:sz="0" w:space="0" w:color="auto"/>
        <w:bottom w:val="none" w:sz="0" w:space="0" w:color="auto"/>
        <w:right w:val="none" w:sz="0" w:space="0" w:color="auto"/>
      </w:divBdr>
    </w:div>
    <w:div w:id="1712725394">
      <w:bodyDiv w:val="1"/>
      <w:marLeft w:val="0"/>
      <w:marRight w:val="0"/>
      <w:marTop w:val="0"/>
      <w:marBottom w:val="0"/>
      <w:divBdr>
        <w:top w:val="none" w:sz="0" w:space="0" w:color="auto"/>
        <w:left w:val="none" w:sz="0" w:space="0" w:color="auto"/>
        <w:bottom w:val="none" w:sz="0" w:space="0" w:color="auto"/>
        <w:right w:val="none" w:sz="0" w:space="0" w:color="auto"/>
      </w:divBdr>
    </w:div>
    <w:div w:id="1716542166">
      <w:bodyDiv w:val="1"/>
      <w:marLeft w:val="0"/>
      <w:marRight w:val="0"/>
      <w:marTop w:val="0"/>
      <w:marBottom w:val="0"/>
      <w:divBdr>
        <w:top w:val="none" w:sz="0" w:space="0" w:color="auto"/>
        <w:left w:val="none" w:sz="0" w:space="0" w:color="auto"/>
        <w:bottom w:val="none" w:sz="0" w:space="0" w:color="auto"/>
        <w:right w:val="none" w:sz="0" w:space="0" w:color="auto"/>
      </w:divBdr>
    </w:div>
    <w:div w:id="1719624365">
      <w:bodyDiv w:val="1"/>
      <w:marLeft w:val="0"/>
      <w:marRight w:val="0"/>
      <w:marTop w:val="0"/>
      <w:marBottom w:val="0"/>
      <w:divBdr>
        <w:top w:val="none" w:sz="0" w:space="0" w:color="auto"/>
        <w:left w:val="none" w:sz="0" w:space="0" w:color="auto"/>
        <w:bottom w:val="none" w:sz="0" w:space="0" w:color="auto"/>
        <w:right w:val="none" w:sz="0" w:space="0" w:color="auto"/>
      </w:divBdr>
    </w:div>
    <w:div w:id="1721322403">
      <w:bodyDiv w:val="1"/>
      <w:marLeft w:val="0"/>
      <w:marRight w:val="0"/>
      <w:marTop w:val="0"/>
      <w:marBottom w:val="0"/>
      <w:divBdr>
        <w:top w:val="none" w:sz="0" w:space="0" w:color="auto"/>
        <w:left w:val="none" w:sz="0" w:space="0" w:color="auto"/>
        <w:bottom w:val="none" w:sz="0" w:space="0" w:color="auto"/>
        <w:right w:val="none" w:sz="0" w:space="0" w:color="auto"/>
      </w:divBdr>
    </w:div>
    <w:div w:id="1733430976">
      <w:bodyDiv w:val="1"/>
      <w:marLeft w:val="0"/>
      <w:marRight w:val="0"/>
      <w:marTop w:val="0"/>
      <w:marBottom w:val="0"/>
      <w:divBdr>
        <w:top w:val="none" w:sz="0" w:space="0" w:color="auto"/>
        <w:left w:val="none" w:sz="0" w:space="0" w:color="auto"/>
        <w:bottom w:val="none" w:sz="0" w:space="0" w:color="auto"/>
        <w:right w:val="none" w:sz="0" w:space="0" w:color="auto"/>
      </w:divBdr>
    </w:div>
    <w:div w:id="1736582036">
      <w:bodyDiv w:val="1"/>
      <w:marLeft w:val="0"/>
      <w:marRight w:val="0"/>
      <w:marTop w:val="0"/>
      <w:marBottom w:val="0"/>
      <w:divBdr>
        <w:top w:val="none" w:sz="0" w:space="0" w:color="auto"/>
        <w:left w:val="none" w:sz="0" w:space="0" w:color="auto"/>
        <w:bottom w:val="none" w:sz="0" w:space="0" w:color="auto"/>
        <w:right w:val="none" w:sz="0" w:space="0" w:color="auto"/>
      </w:divBdr>
    </w:div>
    <w:div w:id="1739815829">
      <w:bodyDiv w:val="1"/>
      <w:marLeft w:val="0"/>
      <w:marRight w:val="0"/>
      <w:marTop w:val="0"/>
      <w:marBottom w:val="0"/>
      <w:divBdr>
        <w:top w:val="none" w:sz="0" w:space="0" w:color="auto"/>
        <w:left w:val="none" w:sz="0" w:space="0" w:color="auto"/>
        <w:bottom w:val="none" w:sz="0" w:space="0" w:color="auto"/>
        <w:right w:val="none" w:sz="0" w:space="0" w:color="auto"/>
      </w:divBdr>
    </w:div>
    <w:div w:id="1746604512">
      <w:bodyDiv w:val="1"/>
      <w:marLeft w:val="0"/>
      <w:marRight w:val="0"/>
      <w:marTop w:val="0"/>
      <w:marBottom w:val="0"/>
      <w:divBdr>
        <w:top w:val="none" w:sz="0" w:space="0" w:color="auto"/>
        <w:left w:val="none" w:sz="0" w:space="0" w:color="auto"/>
        <w:bottom w:val="none" w:sz="0" w:space="0" w:color="auto"/>
        <w:right w:val="none" w:sz="0" w:space="0" w:color="auto"/>
      </w:divBdr>
    </w:div>
    <w:div w:id="1746797347">
      <w:bodyDiv w:val="1"/>
      <w:marLeft w:val="0"/>
      <w:marRight w:val="0"/>
      <w:marTop w:val="0"/>
      <w:marBottom w:val="0"/>
      <w:divBdr>
        <w:top w:val="none" w:sz="0" w:space="0" w:color="auto"/>
        <w:left w:val="none" w:sz="0" w:space="0" w:color="auto"/>
        <w:bottom w:val="none" w:sz="0" w:space="0" w:color="auto"/>
        <w:right w:val="none" w:sz="0" w:space="0" w:color="auto"/>
      </w:divBdr>
    </w:div>
    <w:div w:id="1752039630">
      <w:bodyDiv w:val="1"/>
      <w:marLeft w:val="0"/>
      <w:marRight w:val="0"/>
      <w:marTop w:val="0"/>
      <w:marBottom w:val="0"/>
      <w:divBdr>
        <w:top w:val="none" w:sz="0" w:space="0" w:color="auto"/>
        <w:left w:val="none" w:sz="0" w:space="0" w:color="auto"/>
        <w:bottom w:val="none" w:sz="0" w:space="0" w:color="auto"/>
        <w:right w:val="none" w:sz="0" w:space="0" w:color="auto"/>
      </w:divBdr>
    </w:div>
    <w:div w:id="1766419236">
      <w:bodyDiv w:val="1"/>
      <w:marLeft w:val="0"/>
      <w:marRight w:val="0"/>
      <w:marTop w:val="0"/>
      <w:marBottom w:val="0"/>
      <w:divBdr>
        <w:top w:val="none" w:sz="0" w:space="0" w:color="auto"/>
        <w:left w:val="none" w:sz="0" w:space="0" w:color="auto"/>
        <w:bottom w:val="none" w:sz="0" w:space="0" w:color="auto"/>
        <w:right w:val="none" w:sz="0" w:space="0" w:color="auto"/>
      </w:divBdr>
    </w:div>
    <w:div w:id="1772429536">
      <w:bodyDiv w:val="1"/>
      <w:marLeft w:val="0"/>
      <w:marRight w:val="0"/>
      <w:marTop w:val="0"/>
      <w:marBottom w:val="0"/>
      <w:divBdr>
        <w:top w:val="none" w:sz="0" w:space="0" w:color="auto"/>
        <w:left w:val="none" w:sz="0" w:space="0" w:color="auto"/>
        <w:bottom w:val="none" w:sz="0" w:space="0" w:color="auto"/>
        <w:right w:val="none" w:sz="0" w:space="0" w:color="auto"/>
      </w:divBdr>
    </w:div>
    <w:div w:id="1774784879">
      <w:bodyDiv w:val="1"/>
      <w:marLeft w:val="0"/>
      <w:marRight w:val="0"/>
      <w:marTop w:val="0"/>
      <w:marBottom w:val="0"/>
      <w:divBdr>
        <w:top w:val="none" w:sz="0" w:space="0" w:color="auto"/>
        <w:left w:val="none" w:sz="0" w:space="0" w:color="auto"/>
        <w:bottom w:val="none" w:sz="0" w:space="0" w:color="auto"/>
        <w:right w:val="none" w:sz="0" w:space="0" w:color="auto"/>
      </w:divBdr>
    </w:div>
    <w:div w:id="1777600491">
      <w:bodyDiv w:val="1"/>
      <w:marLeft w:val="0"/>
      <w:marRight w:val="0"/>
      <w:marTop w:val="0"/>
      <w:marBottom w:val="0"/>
      <w:divBdr>
        <w:top w:val="none" w:sz="0" w:space="0" w:color="auto"/>
        <w:left w:val="none" w:sz="0" w:space="0" w:color="auto"/>
        <w:bottom w:val="none" w:sz="0" w:space="0" w:color="auto"/>
        <w:right w:val="none" w:sz="0" w:space="0" w:color="auto"/>
      </w:divBdr>
    </w:div>
    <w:div w:id="1784567657">
      <w:bodyDiv w:val="1"/>
      <w:marLeft w:val="0"/>
      <w:marRight w:val="0"/>
      <w:marTop w:val="0"/>
      <w:marBottom w:val="0"/>
      <w:divBdr>
        <w:top w:val="none" w:sz="0" w:space="0" w:color="auto"/>
        <w:left w:val="none" w:sz="0" w:space="0" w:color="auto"/>
        <w:bottom w:val="none" w:sz="0" w:space="0" w:color="auto"/>
        <w:right w:val="none" w:sz="0" w:space="0" w:color="auto"/>
      </w:divBdr>
    </w:div>
    <w:div w:id="1784884440">
      <w:bodyDiv w:val="1"/>
      <w:marLeft w:val="0"/>
      <w:marRight w:val="0"/>
      <w:marTop w:val="0"/>
      <w:marBottom w:val="0"/>
      <w:divBdr>
        <w:top w:val="none" w:sz="0" w:space="0" w:color="auto"/>
        <w:left w:val="none" w:sz="0" w:space="0" w:color="auto"/>
        <w:bottom w:val="none" w:sz="0" w:space="0" w:color="auto"/>
        <w:right w:val="none" w:sz="0" w:space="0" w:color="auto"/>
      </w:divBdr>
    </w:div>
    <w:div w:id="1788235799">
      <w:bodyDiv w:val="1"/>
      <w:marLeft w:val="0"/>
      <w:marRight w:val="0"/>
      <w:marTop w:val="0"/>
      <w:marBottom w:val="0"/>
      <w:divBdr>
        <w:top w:val="none" w:sz="0" w:space="0" w:color="auto"/>
        <w:left w:val="none" w:sz="0" w:space="0" w:color="auto"/>
        <w:bottom w:val="none" w:sz="0" w:space="0" w:color="auto"/>
        <w:right w:val="none" w:sz="0" w:space="0" w:color="auto"/>
      </w:divBdr>
    </w:div>
    <w:div w:id="1792629263">
      <w:bodyDiv w:val="1"/>
      <w:marLeft w:val="0"/>
      <w:marRight w:val="0"/>
      <w:marTop w:val="0"/>
      <w:marBottom w:val="0"/>
      <w:divBdr>
        <w:top w:val="none" w:sz="0" w:space="0" w:color="auto"/>
        <w:left w:val="none" w:sz="0" w:space="0" w:color="auto"/>
        <w:bottom w:val="none" w:sz="0" w:space="0" w:color="auto"/>
        <w:right w:val="none" w:sz="0" w:space="0" w:color="auto"/>
      </w:divBdr>
    </w:div>
    <w:div w:id="1794246281">
      <w:bodyDiv w:val="1"/>
      <w:marLeft w:val="0"/>
      <w:marRight w:val="0"/>
      <w:marTop w:val="0"/>
      <w:marBottom w:val="0"/>
      <w:divBdr>
        <w:top w:val="none" w:sz="0" w:space="0" w:color="auto"/>
        <w:left w:val="none" w:sz="0" w:space="0" w:color="auto"/>
        <w:bottom w:val="none" w:sz="0" w:space="0" w:color="auto"/>
        <w:right w:val="none" w:sz="0" w:space="0" w:color="auto"/>
      </w:divBdr>
    </w:div>
    <w:div w:id="1795251720">
      <w:bodyDiv w:val="1"/>
      <w:marLeft w:val="0"/>
      <w:marRight w:val="0"/>
      <w:marTop w:val="0"/>
      <w:marBottom w:val="0"/>
      <w:divBdr>
        <w:top w:val="none" w:sz="0" w:space="0" w:color="auto"/>
        <w:left w:val="none" w:sz="0" w:space="0" w:color="auto"/>
        <w:bottom w:val="none" w:sz="0" w:space="0" w:color="auto"/>
        <w:right w:val="none" w:sz="0" w:space="0" w:color="auto"/>
      </w:divBdr>
    </w:div>
    <w:div w:id="1798257069">
      <w:bodyDiv w:val="1"/>
      <w:marLeft w:val="0"/>
      <w:marRight w:val="0"/>
      <w:marTop w:val="0"/>
      <w:marBottom w:val="0"/>
      <w:divBdr>
        <w:top w:val="none" w:sz="0" w:space="0" w:color="auto"/>
        <w:left w:val="none" w:sz="0" w:space="0" w:color="auto"/>
        <w:bottom w:val="none" w:sz="0" w:space="0" w:color="auto"/>
        <w:right w:val="none" w:sz="0" w:space="0" w:color="auto"/>
      </w:divBdr>
    </w:div>
    <w:div w:id="1810126888">
      <w:bodyDiv w:val="1"/>
      <w:marLeft w:val="0"/>
      <w:marRight w:val="0"/>
      <w:marTop w:val="0"/>
      <w:marBottom w:val="0"/>
      <w:divBdr>
        <w:top w:val="none" w:sz="0" w:space="0" w:color="auto"/>
        <w:left w:val="none" w:sz="0" w:space="0" w:color="auto"/>
        <w:bottom w:val="none" w:sz="0" w:space="0" w:color="auto"/>
        <w:right w:val="none" w:sz="0" w:space="0" w:color="auto"/>
      </w:divBdr>
    </w:div>
    <w:div w:id="1811022533">
      <w:bodyDiv w:val="1"/>
      <w:marLeft w:val="0"/>
      <w:marRight w:val="0"/>
      <w:marTop w:val="0"/>
      <w:marBottom w:val="0"/>
      <w:divBdr>
        <w:top w:val="none" w:sz="0" w:space="0" w:color="auto"/>
        <w:left w:val="none" w:sz="0" w:space="0" w:color="auto"/>
        <w:bottom w:val="none" w:sz="0" w:space="0" w:color="auto"/>
        <w:right w:val="none" w:sz="0" w:space="0" w:color="auto"/>
      </w:divBdr>
    </w:div>
    <w:div w:id="1813909622">
      <w:bodyDiv w:val="1"/>
      <w:marLeft w:val="0"/>
      <w:marRight w:val="0"/>
      <w:marTop w:val="0"/>
      <w:marBottom w:val="0"/>
      <w:divBdr>
        <w:top w:val="none" w:sz="0" w:space="0" w:color="auto"/>
        <w:left w:val="none" w:sz="0" w:space="0" w:color="auto"/>
        <w:bottom w:val="none" w:sz="0" w:space="0" w:color="auto"/>
        <w:right w:val="none" w:sz="0" w:space="0" w:color="auto"/>
      </w:divBdr>
    </w:div>
    <w:div w:id="1815216210">
      <w:bodyDiv w:val="1"/>
      <w:marLeft w:val="0"/>
      <w:marRight w:val="0"/>
      <w:marTop w:val="0"/>
      <w:marBottom w:val="0"/>
      <w:divBdr>
        <w:top w:val="none" w:sz="0" w:space="0" w:color="auto"/>
        <w:left w:val="none" w:sz="0" w:space="0" w:color="auto"/>
        <w:bottom w:val="none" w:sz="0" w:space="0" w:color="auto"/>
        <w:right w:val="none" w:sz="0" w:space="0" w:color="auto"/>
      </w:divBdr>
    </w:div>
    <w:div w:id="1816798937">
      <w:bodyDiv w:val="1"/>
      <w:marLeft w:val="0"/>
      <w:marRight w:val="0"/>
      <w:marTop w:val="0"/>
      <w:marBottom w:val="0"/>
      <w:divBdr>
        <w:top w:val="none" w:sz="0" w:space="0" w:color="auto"/>
        <w:left w:val="none" w:sz="0" w:space="0" w:color="auto"/>
        <w:bottom w:val="none" w:sz="0" w:space="0" w:color="auto"/>
        <w:right w:val="none" w:sz="0" w:space="0" w:color="auto"/>
      </w:divBdr>
    </w:div>
    <w:div w:id="1819423098">
      <w:bodyDiv w:val="1"/>
      <w:marLeft w:val="0"/>
      <w:marRight w:val="0"/>
      <w:marTop w:val="0"/>
      <w:marBottom w:val="0"/>
      <w:divBdr>
        <w:top w:val="none" w:sz="0" w:space="0" w:color="auto"/>
        <w:left w:val="none" w:sz="0" w:space="0" w:color="auto"/>
        <w:bottom w:val="none" w:sz="0" w:space="0" w:color="auto"/>
        <w:right w:val="none" w:sz="0" w:space="0" w:color="auto"/>
      </w:divBdr>
    </w:div>
    <w:div w:id="1824659143">
      <w:bodyDiv w:val="1"/>
      <w:marLeft w:val="0"/>
      <w:marRight w:val="0"/>
      <w:marTop w:val="0"/>
      <w:marBottom w:val="0"/>
      <w:divBdr>
        <w:top w:val="none" w:sz="0" w:space="0" w:color="auto"/>
        <w:left w:val="none" w:sz="0" w:space="0" w:color="auto"/>
        <w:bottom w:val="none" w:sz="0" w:space="0" w:color="auto"/>
        <w:right w:val="none" w:sz="0" w:space="0" w:color="auto"/>
      </w:divBdr>
    </w:div>
    <w:div w:id="1825505430">
      <w:bodyDiv w:val="1"/>
      <w:marLeft w:val="0"/>
      <w:marRight w:val="0"/>
      <w:marTop w:val="0"/>
      <w:marBottom w:val="0"/>
      <w:divBdr>
        <w:top w:val="none" w:sz="0" w:space="0" w:color="auto"/>
        <w:left w:val="none" w:sz="0" w:space="0" w:color="auto"/>
        <w:bottom w:val="none" w:sz="0" w:space="0" w:color="auto"/>
        <w:right w:val="none" w:sz="0" w:space="0" w:color="auto"/>
      </w:divBdr>
    </w:div>
    <w:div w:id="1826043744">
      <w:bodyDiv w:val="1"/>
      <w:marLeft w:val="0"/>
      <w:marRight w:val="0"/>
      <w:marTop w:val="0"/>
      <w:marBottom w:val="0"/>
      <w:divBdr>
        <w:top w:val="none" w:sz="0" w:space="0" w:color="auto"/>
        <w:left w:val="none" w:sz="0" w:space="0" w:color="auto"/>
        <w:bottom w:val="none" w:sz="0" w:space="0" w:color="auto"/>
        <w:right w:val="none" w:sz="0" w:space="0" w:color="auto"/>
      </w:divBdr>
    </w:div>
    <w:div w:id="1828478586">
      <w:bodyDiv w:val="1"/>
      <w:marLeft w:val="0"/>
      <w:marRight w:val="0"/>
      <w:marTop w:val="0"/>
      <w:marBottom w:val="0"/>
      <w:divBdr>
        <w:top w:val="none" w:sz="0" w:space="0" w:color="auto"/>
        <w:left w:val="none" w:sz="0" w:space="0" w:color="auto"/>
        <w:bottom w:val="none" w:sz="0" w:space="0" w:color="auto"/>
        <w:right w:val="none" w:sz="0" w:space="0" w:color="auto"/>
      </w:divBdr>
    </w:div>
    <w:div w:id="1835097802">
      <w:bodyDiv w:val="1"/>
      <w:marLeft w:val="0"/>
      <w:marRight w:val="0"/>
      <w:marTop w:val="0"/>
      <w:marBottom w:val="0"/>
      <w:divBdr>
        <w:top w:val="none" w:sz="0" w:space="0" w:color="auto"/>
        <w:left w:val="none" w:sz="0" w:space="0" w:color="auto"/>
        <w:bottom w:val="none" w:sz="0" w:space="0" w:color="auto"/>
        <w:right w:val="none" w:sz="0" w:space="0" w:color="auto"/>
      </w:divBdr>
    </w:div>
    <w:div w:id="1842161973">
      <w:bodyDiv w:val="1"/>
      <w:marLeft w:val="0"/>
      <w:marRight w:val="0"/>
      <w:marTop w:val="0"/>
      <w:marBottom w:val="0"/>
      <w:divBdr>
        <w:top w:val="none" w:sz="0" w:space="0" w:color="auto"/>
        <w:left w:val="none" w:sz="0" w:space="0" w:color="auto"/>
        <w:bottom w:val="none" w:sz="0" w:space="0" w:color="auto"/>
        <w:right w:val="none" w:sz="0" w:space="0" w:color="auto"/>
      </w:divBdr>
    </w:div>
    <w:div w:id="1842744204">
      <w:bodyDiv w:val="1"/>
      <w:marLeft w:val="0"/>
      <w:marRight w:val="0"/>
      <w:marTop w:val="0"/>
      <w:marBottom w:val="0"/>
      <w:divBdr>
        <w:top w:val="none" w:sz="0" w:space="0" w:color="auto"/>
        <w:left w:val="none" w:sz="0" w:space="0" w:color="auto"/>
        <w:bottom w:val="none" w:sz="0" w:space="0" w:color="auto"/>
        <w:right w:val="none" w:sz="0" w:space="0" w:color="auto"/>
      </w:divBdr>
    </w:div>
    <w:div w:id="1843660457">
      <w:bodyDiv w:val="1"/>
      <w:marLeft w:val="0"/>
      <w:marRight w:val="0"/>
      <w:marTop w:val="0"/>
      <w:marBottom w:val="0"/>
      <w:divBdr>
        <w:top w:val="none" w:sz="0" w:space="0" w:color="auto"/>
        <w:left w:val="none" w:sz="0" w:space="0" w:color="auto"/>
        <w:bottom w:val="none" w:sz="0" w:space="0" w:color="auto"/>
        <w:right w:val="none" w:sz="0" w:space="0" w:color="auto"/>
      </w:divBdr>
    </w:div>
    <w:div w:id="1848447166">
      <w:bodyDiv w:val="1"/>
      <w:marLeft w:val="0"/>
      <w:marRight w:val="0"/>
      <w:marTop w:val="0"/>
      <w:marBottom w:val="0"/>
      <w:divBdr>
        <w:top w:val="none" w:sz="0" w:space="0" w:color="auto"/>
        <w:left w:val="none" w:sz="0" w:space="0" w:color="auto"/>
        <w:bottom w:val="none" w:sz="0" w:space="0" w:color="auto"/>
        <w:right w:val="none" w:sz="0" w:space="0" w:color="auto"/>
      </w:divBdr>
    </w:div>
    <w:div w:id="1854301035">
      <w:bodyDiv w:val="1"/>
      <w:marLeft w:val="0"/>
      <w:marRight w:val="0"/>
      <w:marTop w:val="0"/>
      <w:marBottom w:val="0"/>
      <w:divBdr>
        <w:top w:val="none" w:sz="0" w:space="0" w:color="auto"/>
        <w:left w:val="none" w:sz="0" w:space="0" w:color="auto"/>
        <w:bottom w:val="none" w:sz="0" w:space="0" w:color="auto"/>
        <w:right w:val="none" w:sz="0" w:space="0" w:color="auto"/>
      </w:divBdr>
    </w:div>
    <w:div w:id="1854800441">
      <w:bodyDiv w:val="1"/>
      <w:marLeft w:val="0"/>
      <w:marRight w:val="0"/>
      <w:marTop w:val="0"/>
      <w:marBottom w:val="0"/>
      <w:divBdr>
        <w:top w:val="none" w:sz="0" w:space="0" w:color="auto"/>
        <w:left w:val="none" w:sz="0" w:space="0" w:color="auto"/>
        <w:bottom w:val="none" w:sz="0" w:space="0" w:color="auto"/>
        <w:right w:val="none" w:sz="0" w:space="0" w:color="auto"/>
      </w:divBdr>
    </w:div>
    <w:div w:id="1855223845">
      <w:bodyDiv w:val="1"/>
      <w:marLeft w:val="0"/>
      <w:marRight w:val="0"/>
      <w:marTop w:val="0"/>
      <w:marBottom w:val="0"/>
      <w:divBdr>
        <w:top w:val="none" w:sz="0" w:space="0" w:color="auto"/>
        <w:left w:val="none" w:sz="0" w:space="0" w:color="auto"/>
        <w:bottom w:val="none" w:sz="0" w:space="0" w:color="auto"/>
        <w:right w:val="none" w:sz="0" w:space="0" w:color="auto"/>
      </w:divBdr>
    </w:div>
    <w:div w:id="1856730041">
      <w:bodyDiv w:val="1"/>
      <w:marLeft w:val="0"/>
      <w:marRight w:val="0"/>
      <w:marTop w:val="0"/>
      <w:marBottom w:val="0"/>
      <w:divBdr>
        <w:top w:val="none" w:sz="0" w:space="0" w:color="auto"/>
        <w:left w:val="none" w:sz="0" w:space="0" w:color="auto"/>
        <w:bottom w:val="none" w:sz="0" w:space="0" w:color="auto"/>
        <w:right w:val="none" w:sz="0" w:space="0" w:color="auto"/>
      </w:divBdr>
    </w:div>
    <w:div w:id="1866942751">
      <w:bodyDiv w:val="1"/>
      <w:marLeft w:val="0"/>
      <w:marRight w:val="0"/>
      <w:marTop w:val="0"/>
      <w:marBottom w:val="0"/>
      <w:divBdr>
        <w:top w:val="none" w:sz="0" w:space="0" w:color="auto"/>
        <w:left w:val="none" w:sz="0" w:space="0" w:color="auto"/>
        <w:bottom w:val="none" w:sz="0" w:space="0" w:color="auto"/>
        <w:right w:val="none" w:sz="0" w:space="0" w:color="auto"/>
      </w:divBdr>
    </w:div>
    <w:div w:id="1887838993">
      <w:bodyDiv w:val="1"/>
      <w:marLeft w:val="0"/>
      <w:marRight w:val="0"/>
      <w:marTop w:val="0"/>
      <w:marBottom w:val="0"/>
      <w:divBdr>
        <w:top w:val="none" w:sz="0" w:space="0" w:color="auto"/>
        <w:left w:val="none" w:sz="0" w:space="0" w:color="auto"/>
        <w:bottom w:val="none" w:sz="0" w:space="0" w:color="auto"/>
        <w:right w:val="none" w:sz="0" w:space="0" w:color="auto"/>
      </w:divBdr>
    </w:div>
    <w:div w:id="1894654288">
      <w:bodyDiv w:val="1"/>
      <w:marLeft w:val="0"/>
      <w:marRight w:val="0"/>
      <w:marTop w:val="0"/>
      <w:marBottom w:val="0"/>
      <w:divBdr>
        <w:top w:val="none" w:sz="0" w:space="0" w:color="auto"/>
        <w:left w:val="none" w:sz="0" w:space="0" w:color="auto"/>
        <w:bottom w:val="none" w:sz="0" w:space="0" w:color="auto"/>
        <w:right w:val="none" w:sz="0" w:space="0" w:color="auto"/>
      </w:divBdr>
    </w:div>
    <w:div w:id="1895584654">
      <w:bodyDiv w:val="1"/>
      <w:marLeft w:val="0"/>
      <w:marRight w:val="0"/>
      <w:marTop w:val="0"/>
      <w:marBottom w:val="0"/>
      <w:divBdr>
        <w:top w:val="none" w:sz="0" w:space="0" w:color="auto"/>
        <w:left w:val="none" w:sz="0" w:space="0" w:color="auto"/>
        <w:bottom w:val="none" w:sz="0" w:space="0" w:color="auto"/>
        <w:right w:val="none" w:sz="0" w:space="0" w:color="auto"/>
      </w:divBdr>
    </w:div>
    <w:div w:id="1896356715">
      <w:bodyDiv w:val="1"/>
      <w:marLeft w:val="0"/>
      <w:marRight w:val="0"/>
      <w:marTop w:val="0"/>
      <w:marBottom w:val="0"/>
      <w:divBdr>
        <w:top w:val="none" w:sz="0" w:space="0" w:color="auto"/>
        <w:left w:val="none" w:sz="0" w:space="0" w:color="auto"/>
        <w:bottom w:val="none" w:sz="0" w:space="0" w:color="auto"/>
        <w:right w:val="none" w:sz="0" w:space="0" w:color="auto"/>
      </w:divBdr>
    </w:div>
    <w:div w:id="1903952505">
      <w:bodyDiv w:val="1"/>
      <w:marLeft w:val="0"/>
      <w:marRight w:val="0"/>
      <w:marTop w:val="0"/>
      <w:marBottom w:val="0"/>
      <w:divBdr>
        <w:top w:val="none" w:sz="0" w:space="0" w:color="auto"/>
        <w:left w:val="none" w:sz="0" w:space="0" w:color="auto"/>
        <w:bottom w:val="none" w:sz="0" w:space="0" w:color="auto"/>
        <w:right w:val="none" w:sz="0" w:space="0" w:color="auto"/>
      </w:divBdr>
    </w:div>
    <w:div w:id="1904638932">
      <w:bodyDiv w:val="1"/>
      <w:marLeft w:val="0"/>
      <w:marRight w:val="0"/>
      <w:marTop w:val="0"/>
      <w:marBottom w:val="0"/>
      <w:divBdr>
        <w:top w:val="none" w:sz="0" w:space="0" w:color="auto"/>
        <w:left w:val="none" w:sz="0" w:space="0" w:color="auto"/>
        <w:bottom w:val="none" w:sz="0" w:space="0" w:color="auto"/>
        <w:right w:val="none" w:sz="0" w:space="0" w:color="auto"/>
      </w:divBdr>
    </w:div>
    <w:div w:id="1906063370">
      <w:bodyDiv w:val="1"/>
      <w:marLeft w:val="0"/>
      <w:marRight w:val="0"/>
      <w:marTop w:val="0"/>
      <w:marBottom w:val="0"/>
      <w:divBdr>
        <w:top w:val="none" w:sz="0" w:space="0" w:color="auto"/>
        <w:left w:val="none" w:sz="0" w:space="0" w:color="auto"/>
        <w:bottom w:val="none" w:sz="0" w:space="0" w:color="auto"/>
        <w:right w:val="none" w:sz="0" w:space="0" w:color="auto"/>
      </w:divBdr>
    </w:div>
    <w:div w:id="1906136772">
      <w:bodyDiv w:val="1"/>
      <w:marLeft w:val="0"/>
      <w:marRight w:val="0"/>
      <w:marTop w:val="0"/>
      <w:marBottom w:val="0"/>
      <w:divBdr>
        <w:top w:val="none" w:sz="0" w:space="0" w:color="auto"/>
        <w:left w:val="none" w:sz="0" w:space="0" w:color="auto"/>
        <w:bottom w:val="none" w:sz="0" w:space="0" w:color="auto"/>
        <w:right w:val="none" w:sz="0" w:space="0" w:color="auto"/>
      </w:divBdr>
    </w:div>
    <w:div w:id="1907645626">
      <w:bodyDiv w:val="1"/>
      <w:marLeft w:val="0"/>
      <w:marRight w:val="0"/>
      <w:marTop w:val="0"/>
      <w:marBottom w:val="0"/>
      <w:divBdr>
        <w:top w:val="none" w:sz="0" w:space="0" w:color="auto"/>
        <w:left w:val="none" w:sz="0" w:space="0" w:color="auto"/>
        <w:bottom w:val="none" w:sz="0" w:space="0" w:color="auto"/>
        <w:right w:val="none" w:sz="0" w:space="0" w:color="auto"/>
      </w:divBdr>
    </w:div>
    <w:div w:id="1911185843">
      <w:bodyDiv w:val="1"/>
      <w:marLeft w:val="0"/>
      <w:marRight w:val="0"/>
      <w:marTop w:val="0"/>
      <w:marBottom w:val="0"/>
      <w:divBdr>
        <w:top w:val="none" w:sz="0" w:space="0" w:color="auto"/>
        <w:left w:val="none" w:sz="0" w:space="0" w:color="auto"/>
        <w:bottom w:val="none" w:sz="0" w:space="0" w:color="auto"/>
        <w:right w:val="none" w:sz="0" w:space="0" w:color="auto"/>
      </w:divBdr>
    </w:div>
    <w:div w:id="1911889029">
      <w:bodyDiv w:val="1"/>
      <w:marLeft w:val="0"/>
      <w:marRight w:val="0"/>
      <w:marTop w:val="0"/>
      <w:marBottom w:val="0"/>
      <w:divBdr>
        <w:top w:val="none" w:sz="0" w:space="0" w:color="auto"/>
        <w:left w:val="none" w:sz="0" w:space="0" w:color="auto"/>
        <w:bottom w:val="none" w:sz="0" w:space="0" w:color="auto"/>
        <w:right w:val="none" w:sz="0" w:space="0" w:color="auto"/>
      </w:divBdr>
    </w:div>
    <w:div w:id="1913658448">
      <w:bodyDiv w:val="1"/>
      <w:marLeft w:val="0"/>
      <w:marRight w:val="0"/>
      <w:marTop w:val="0"/>
      <w:marBottom w:val="0"/>
      <w:divBdr>
        <w:top w:val="none" w:sz="0" w:space="0" w:color="auto"/>
        <w:left w:val="none" w:sz="0" w:space="0" w:color="auto"/>
        <w:bottom w:val="none" w:sz="0" w:space="0" w:color="auto"/>
        <w:right w:val="none" w:sz="0" w:space="0" w:color="auto"/>
      </w:divBdr>
    </w:div>
    <w:div w:id="1917130142">
      <w:bodyDiv w:val="1"/>
      <w:marLeft w:val="0"/>
      <w:marRight w:val="0"/>
      <w:marTop w:val="0"/>
      <w:marBottom w:val="0"/>
      <w:divBdr>
        <w:top w:val="none" w:sz="0" w:space="0" w:color="auto"/>
        <w:left w:val="none" w:sz="0" w:space="0" w:color="auto"/>
        <w:bottom w:val="none" w:sz="0" w:space="0" w:color="auto"/>
        <w:right w:val="none" w:sz="0" w:space="0" w:color="auto"/>
      </w:divBdr>
    </w:div>
    <w:div w:id="1922907887">
      <w:bodyDiv w:val="1"/>
      <w:marLeft w:val="0"/>
      <w:marRight w:val="0"/>
      <w:marTop w:val="0"/>
      <w:marBottom w:val="0"/>
      <w:divBdr>
        <w:top w:val="none" w:sz="0" w:space="0" w:color="auto"/>
        <w:left w:val="none" w:sz="0" w:space="0" w:color="auto"/>
        <w:bottom w:val="none" w:sz="0" w:space="0" w:color="auto"/>
        <w:right w:val="none" w:sz="0" w:space="0" w:color="auto"/>
      </w:divBdr>
    </w:div>
    <w:div w:id="1928882162">
      <w:bodyDiv w:val="1"/>
      <w:marLeft w:val="0"/>
      <w:marRight w:val="0"/>
      <w:marTop w:val="0"/>
      <w:marBottom w:val="0"/>
      <w:divBdr>
        <w:top w:val="none" w:sz="0" w:space="0" w:color="auto"/>
        <w:left w:val="none" w:sz="0" w:space="0" w:color="auto"/>
        <w:bottom w:val="none" w:sz="0" w:space="0" w:color="auto"/>
        <w:right w:val="none" w:sz="0" w:space="0" w:color="auto"/>
      </w:divBdr>
    </w:div>
    <w:div w:id="1930768309">
      <w:bodyDiv w:val="1"/>
      <w:marLeft w:val="0"/>
      <w:marRight w:val="0"/>
      <w:marTop w:val="0"/>
      <w:marBottom w:val="0"/>
      <w:divBdr>
        <w:top w:val="none" w:sz="0" w:space="0" w:color="auto"/>
        <w:left w:val="none" w:sz="0" w:space="0" w:color="auto"/>
        <w:bottom w:val="none" w:sz="0" w:space="0" w:color="auto"/>
        <w:right w:val="none" w:sz="0" w:space="0" w:color="auto"/>
      </w:divBdr>
    </w:div>
    <w:div w:id="1938518470">
      <w:bodyDiv w:val="1"/>
      <w:marLeft w:val="0"/>
      <w:marRight w:val="0"/>
      <w:marTop w:val="0"/>
      <w:marBottom w:val="0"/>
      <w:divBdr>
        <w:top w:val="none" w:sz="0" w:space="0" w:color="auto"/>
        <w:left w:val="none" w:sz="0" w:space="0" w:color="auto"/>
        <w:bottom w:val="none" w:sz="0" w:space="0" w:color="auto"/>
        <w:right w:val="none" w:sz="0" w:space="0" w:color="auto"/>
      </w:divBdr>
    </w:div>
    <w:div w:id="1943492303">
      <w:bodyDiv w:val="1"/>
      <w:marLeft w:val="0"/>
      <w:marRight w:val="0"/>
      <w:marTop w:val="0"/>
      <w:marBottom w:val="0"/>
      <w:divBdr>
        <w:top w:val="none" w:sz="0" w:space="0" w:color="auto"/>
        <w:left w:val="none" w:sz="0" w:space="0" w:color="auto"/>
        <w:bottom w:val="none" w:sz="0" w:space="0" w:color="auto"/>
        <w:right w:val="none" w:sz="0" w:space="0" w:color="auto"/>
      </w:divBdr>
    </w:div>
    <w:div w:id="1943604703">
      <w:bodyDiv w:val="1"/>
      <w:marLeft w:val="0"/>
      <w:marRight w:val="0"/>
      <w:marTop w:val="0"/>
      <w:marBottom w:val="0"/>
      <w:divBdr>
        <w:top w:val="none" w:sz="0" w:space="0" w:color="auto"/>
        <w:left w:val="none" w:sz="0" w:space="0" w:color="auto"/>
        <w:bottom w:val="none" w:sz="0" w:space="0" w:color="auto"/>
        <w:right w:val="none" w:sz="0" w:space="0" w:color="auto"/>
      </w:divBdr>
    </w:div>
    <w:div w:id="1949972237">
      <w:bodyDiv w:val="1"/>
      <w:marLeft w:val="0"/>
      <w:marRight w:val="0"/>
      <w:marTop w:val="0"/>
      <w:marBottom w:val="0"/>
      <w:divBdr>
        <w:top w:val="none" w:sz="0" w:space="0" w:color="auto"/>
        <w:left w:val="none" w:sz="0" w:space="0" w:color="auto"/>
        <w:bottom w:val="none" w:sz="0" w:space="0" w:color="auto"/>
        <w:right w:val="none" w:sz="0" w:space="0" w:color="auto"/>
      </w:divBdr>
    </w:div>
    <w:div w:id="1953704099">
      <w:bodyDiv w:val="1"/>
      <w:marLeft w:val="0"/>
      <w:marRight w:val="0"/>
      <w:marTop w:val="0"/>
      <w:marBottom w:val="0"/>
      <w:divBdr>
        <w:top w:val="none" w:sz="0" w:space="0" w:color="auto"/>
        <w:left w:val="none" w:sz="0" w:space="0" w:color="auto"/>
        <w:bottom w:val="none" w:sz="0" w:space="0" w:color="auto"/>
        <w:right w:val="none" w:sz="0" w:space="0" w:color="auto"/>
      </w:divBdr>
    </w:div>
    <w:div w:id="1955214820">
      <w:bodyDiv w:val="1"/>
      <w:marLeft w:val="0"/>
      <w:marRight w:val="0"/>
      <w:marTop w:val="0"/>
      <w:marBottom w:val="0"/>
      <w:divBdr>
        <w:top w:val="none" w:sz="0" w:space="0" w:color="auto"/>
        <w:left w:val="none" w:sz="0" w:space="0" w:color="auto"/>
        <w:bottom w:val="none" w:sz="0" w:space="0" w:color="auto"/>
        <w:right w:val="none" w:sz="0" w:space="0" w:color="auto"/>
      </w:divBdr>
    </w:div>
    <w:div w:id="1955357637">
      <w:bodyDiv w:val="1"/>
      <w:marLeft w:val="0"/>
      <w:marRight w:val="0"/>
      <w:marTop w:val="0"/>
      <w:marBottom w:val="0"/>
      <w:divBdr>
        <w:top w:val="none" w:sz="0" w:space="0" w:color="auto"/>
        <w:left w:val="none" w:sz="0" w:space="0" w:color="auto"/>
        <w:bottom w:val="none" w:sz="0" w:space="0" w:color="auto"/>
        <w:right w:val="none" w:sz="0" w:space="0" w:color="auto"/>
      </w:divBdr>
    </w:div>
    <w:div w:id="1973438963">
      <w:bodyDiv w:val="1"/>
      <w:marLeft w:val="0"/>
      <w:marRight w:val="0"/>
      <w:marTop w:val="0"/>
      <w:marBottom w:val="0"/>
      <w:divBdr>
        <w:top w:val="none" w:sz="0" w:space="0" w:color="auto"/>
        <w:left w:val="none" w:sz="0" w:space="0" w:color="auto"/>
        <w:bottom w:val="none" w:sz="0" w:space="0" w:color="auto"/>
        <w:right w:val="none" w:sz="0" w:space="0" w:color="auto"/>
      </w:divBdr>
    </w:div>
    <w:div w:id="1992178592">
      <w:bodyDiv w:val="1"/>
      <w:marLeft w:val="0"/>
      <w:marRight w:val="0"/>
      <w:marTop w:val="0"/>
      <w:marBottom w:val="0"/>
      <w:divBdr>
        <w:top w:val="none" w:sz="0" w:space="0" w:color="auto"/>
        <w:left w:val="none" w:sz="0" w:space="0" w:color="auto"/>
        <w:bottom w:val="none" w:sz="0" w:space="0" w:color="auto"/>
        <w:right w:val="none" w:sz="0" w:space="0" w:color="auto"/>
      </w:divBdr>
    </w:div>
    <w:div w:id="1992708176">
      <w:bodyDiv w:val="1"/>
      <w:marLeft w:val="0"/>
      <w:marRight w:val="0"/>
      <w:marTop w:val="0"/>
      <w:marBottom w:val="0"/>
      <w:divBdr>
        <w:top w:val="none" w:sz="0" w:space="0" w:color="auto"/>
        <w:left w:val="none" w:sz="0" w:space="0" w:color="auto"/>
        <w:bottom w:val="none" w:sz="0" w:space="0" w:color="auto"/>
        <w:right w:val="none" w:sz="0" w:space="0" w:color="auto"/>
      </w:divBdr>
    </w:div>
    <w:div w:id="1997874577">
      <w:bodyDiv w:val="1"/>
      <w:marLeft w:val="0"/>
      <w:marRight w:val="0"/>
      <w:marTop w:val="0"/>
      <w:marBottom w:val="0"/>
      <w:divBdr>
        <w:top w:val="none" w:sz="0" w:space="0" w:color="auto"/>
        <w:left w:val="none" w:sz="0" w:space="0" w:color="auto"/>
        <w:bottom w:val="none" w:sz="0" w:space="0" w:color="auto"/>
        <w:right w:val="none" w:sz="0" w:space="0" w:color="auto"/>
      </w:divBdr>
    </w:div>
    <w:div w:id="2002196678">
      <w:bodyDiv w:val="1"/>
      <w:marLeft w:val="0"/>
      <w:marRight w:val="0"/>
      <w:marTop w:val="0"/>
      <w:marBottom w:val="0"/>
      <w:divBdr>
        <w:top w:val="none" w:sz="0" w:space="0" w:color="auto"/>
        <w:left w:val="none" w:sz="0" w:space="0" w:color="auto"/>
        <w:bottom w:val="none" w:sz="0" w:space="0" w:color="auto"/>
        <w:right w:val="none" w:sz="0" w:space="0" w:color="auto"/>
      </w:divBdr>
    </w:div>
    <w:div w:id="2007512841">
      <w:bodyDiv w:val="1"/>
      <w:marLeft w:val="0"/>
      <w:marRight w:val="0"/>
      <w:marTop w:val="0"/>
      <w:marBottom w:val="0"/>
      <w:divBdr>
        <w:top w:val="none" w:sz="0" w:space="0" w:color="auto"/>
        <w:left w:val="none" w:sz="0" w:space="0" w:color="auto"/>
        <w:bottom w:val="none" w:sz="0" w:space="0" w:color="auto"/>
        <w:right w:val="none" w:sz="0" w:space="0" w:color="auto"/>
      </w:divBdr>
    </w:div>
    <w:div w:id="2019039402">
      <w:bodyDiv w:val="1"/>
      <w:marLeft w:val="0"/>
      <w:marRight w:val="0"/>
      <w:marTop w:val="0"/>
      <w:marBottom w:val="0"/>
      <w:divBdr>
        <w:top w:val="none" w:sz="0" w:space="0" w:color="auto"/>
        <w:left w:val="none" w:sz="0" w:space="0" w:color="auto"/>
        <w:bottom w:val="none" w:sz="0" w:space="0" w:color="auto"/>
        <w:right w:val="none" w:sz="0" w:space="0" w:color="auto"/>
      </w:divBdr>
    </w:div>
    <w:div w:id="2020618043">
      <w:bodyDiv w:val="1"/>
      <w:marLeft w:val="0"/>
      <w:marRight w:val="0"/>
      <w:marTop w:val="0"/>
      <w:marBottom w:val="0"/>
      <w:divBdr>
        <w:top w:val="none" w:sz="0" w:space="0" w:color="auto"/>
        <w:left w:val="none" w:sz="0" w:space="0" w:color="auto"/>
        <w:bottom w:val="none" w:sz="0" w:space="0" w:color="auto"/>
        <w:right w:val="none" w:sz="0" w:space="0" w:color="auto"/>
      </w:divBdr>
    </w:div>
    <w:div w:id="2025402888">
      <w:bodyDiv w:val="1"/>
      <w:marLeft w:val="0"/>
      <w:marRight w:val="0"/>
      <w:marTop w:val="0"/>
      <w:marBottom w:val="0"/>
      <w:divBdr>
        <w:top w:val="none" w:sz="0" w:space="0" w:color="auto"/>
        <w:left w:val="none" w:sz="0" w:space="0" w:color="auto"/>
        <w:bottom w:val="none" w:sz="0" w:space="0" w:color="auto"/>
        <w:right w:val="none" w:sz="0" w:space="0" w:color="auto"/>
      </w:divBdr>
    </w:div>
    <w:div w:id="2025470826">
      <w:bodyDiv w:val="1"/>
      <w:marLeft w:val="0"/>
      <w:marRight w:val="0"/>
      <w:marTop w:val="0"/>
      <w:marBottom w:val="0"/>
      <w:divBdr>
        <w:top w:val="none" w:sz="0" w:space="0" w:color="auto"/>
        <w:left w:val="none" w:sz="0" w:space="0" w:color="auto"/>
        <w:bottom w:val="none" w:sz="0" w:space="0" w:color="auto"/>
        <w:right w:val="none" w:sz="0" w:space="0" w:color="auto"/>
      </w:divBdr>
    </w:div>
    <w:div w:id="2026397032">
      <w:bodyDiv w:val="1"/>
      <w:marLeft w:val="0"/>
      <w:marRight w:val="0"/>
      <w:marTop w:val="0"/>
      <w:marBottom w:val="0"/>
      <w:divBdr>
        <w:top w:val="none" w:sz="0" w:space="0" w:color="auto"/>
        <w:left w:val="none" w:sz="0" w:space="0" w:color="auto"/>
        <w:bottom w:val="none" w:sz="0" w:space="0" w:color="auto"/>
        <w:right w:val="none" w:sz="0" w:space="0" w:color="auto"/>
      </w:divBdr>
    </w:div>
    <w:div w:id="2026442679">
      <w:bodyDiv w:val="1"/>
      <w:marLeft w:val="0"/>
      <w:marRight w:val="0"/>
      <w:marTop w:val="0"/>
      <w:marBottom w:val="0"/>
      <w:divBdr>
        <w:top w:val="none" w:sz="0" w:space="0" w:color="auto"/>
        <w:left w:val="none" w:sz="0" w:space="0" w:color="auto"/>
        <w:bottom w:val="none" w:sz="0" w:space="0" w:color="auto"/>
        <w:right w:val="none" w:sz="0" w:space="0" w:color="auto"/>
      </w:divBdr>
    </w:div>
    <w:div w:id="2028554584">
      <w:bodyDiv w:val="1"/>
      <w:marLeft w:val="0"/>
      <w:marRight w:val="0"/>
      <w:marTop w:val="0"/>
      <w:marBottom w:val="0"/>
      <w:divBdr>
        <w:top w:val="none" w:sz="0" w:space="0" w:color="auto"/>
        <w:left w:val="none" w:sz="0" w:space="0" w:color="auto"/>
        <w:bottom w:val="none" w:sz="0" w:space="0" w:color="auto"/>
        <w:right w:val="none" w:sz="0" w:space="0" w:color="auto"/>
      </w:divBdr>
    </w:div>
    <w:div w:id="2037386237">
      <w:bodyDiv w:val="1"/>
      <w:marLeft w:val="0"/>
      <w:marRight w:val="0"/>
      <w:marTop w:val="0"/>
      <w:marBottom w:val="0"/>
      <w:divBdr>
        <w:top w:val="none" w:sz="0" w:space="0" w:color="auto"/>
        <w:left w:val="none" w:sz="0" w:space="0" w:color="auto"/>
        <w:bottom w:val="none" w:sz="0" w:space="0" w:color="auto"/>
        <w:right w:val="none" w:sz="0" w:space="0" w:color="auto"/>
      </w:divBdr>
    </w:div>
    <w:div w:id="2048482213">
      <w:bodyDiv w:val="1"/>
      <w:marLeft w:val="0"/>
      <w:marRight w:val="0"/>
      <w:marTop w:val="0"/>
      <w:marBottom w:val="0"/>
      <w:divBdr>
        <w:top w:val="none" w:sz="0" w:space="0" w:color="auto"/>
        <w:left w:val="none" w:sz="0" w:space="0" w:color="auto"/>
        <w:bottom w:val="none" w:sz="0" w:space="0" w:color="auto"/>
        <w:right w:val="none" w:sz="0" w:space="0" w:color="auto"/>
      </w:divBdr>
    </w:div>
    <w:div w:id="2048797170">
      <w:bodyDiv w:val="1"/>
      <w:marLeft w:val="0"/>
      <w:marRight w:val="0"/>
      <w:marTop w:val="0"/>
      <w:marBottom w:val="0"/>
      <w:divBdr>
        <w:top w:val="none" w:sz="0" w:space="0" w:color="auto"/>
        <w:left w:val="none" w:sz="0" w:space="0" w:color="auto"/>
        <w:bottom w:val="none" w:sz="0" w:space="0" w:color="auto"/>
        <w:right w:val="none" w:sz="0" w:space="0" w:color="auto"/>
      </w:divBdr>
    </w:div>
    <w:div w:id="2059695358">
      <w:bodyDiv w:val="1"/>
      <w:marLeft w:val="0"/>
      <w:marRight w:val="0"/>
      <w:marTop w:val="0"/>
      <w:marBottom w:val="0"/>
      <w:divBdr>
        <w:top w:val="none" w:sz="0" w:space="0" w:color="auto"/>
        <w:left w:val="none" w:sz="0" w:space="0" w:color="auto"/>
        <w:bottom w:val="none" w:sz="0" w:space="0" w:color="auto"/>
        <w:right w:val="none" w:sz="0" w:space="0" w:color="auto"/>
      </w:divBdr>
    </w:div>
    <w:div w:id="2084183170">
      <w:bodyDiv w:val="1"/>
      <w:marLeft w:val="0"/>
      <w:marRight w:val="0"/>
      <w:marTop w:val="0"/>
      <w:marBottom w:val="0"/>
      <w:divBdr>
        <w:top w:val="none" w:sz="0" w:space="0" w:color="auto"/>
        <w:left w:val="none" w:sz="0" w:space="0" w:color="auto"/>
        <w:bottom w:val="none" w:sz="0" w:space="0" w:color="auto"/>
        <w:right w:val="none" w:sz="0" w:space="0" w:color="auto"/>
      </w:divBdr>
    </w:div>
    <w:div w:id="2097440882">
      <w:bodyDiv w:val="1"/>
      <w:marLeft w:val="0"/>
      <w:marRight w:val="0"/>
      <w:marTop w:val="0"/>
      <w:marBottom w:val="0"/>
      <w:divBdr>
        <w:top w:val="none" w:sz="0" w:space="0" w:color="auto"/>
        <w:left w:val="none" w:sz="0" w:space="0" w:color="auto"/>
        <w:bottom w:val="none" w:sz="0" w:space="0" w:color="auto"/>
        <w:right w:val="none" w:sz="0" w:space="0" w:color="auto"/>
      </w:divBdr>
    </w:div>
    <w:div w:id="2100635511">
      <w:bodyDiv w:val="1"/>
      <w:marLeft w:val="0"/>
      <w:marRight w:val="0"/>
      <w:marTop w:val="0"/>
      <w:marBottom w:val="0"/>
      <w:divBdr>
        <w:top w:val="none" w:sz="0" w:space="0" w:color="auto"/>
        <w:left w:val="none" w:sz="0" w:space="0" w:color="auto"/>
        <w:bottom w:val="none" w:sz="0" w:space="0" w:color="auto"/>
        <w:right w:val="none" w:sz="0" w:space="0" w:color="auto"/>
      </w:divBdr>
    </w:div>
    <w:div w:id="2114397297">
      <w:bodyDiv w:val="1"/>
      <w:marLeft w:val="0"/>
      <w:marRight w:val="0"/>
      <w:marTop w:val="0"/>
      <w:marBottom w:val="0"/>
      <w:divBdr>
        <w:top w:val="none" w:sz="0" w:space="0" w:color="auto"/>
        <w:left w:val="none" w:sz="0" w:space="0" w:color="auto"/>
        <w:bottom w:val="none" w:sz="0" w:space="0" w:color="auto"/>
        <w:right w:val="none" w:sz="0" w:space="0" w:color="auto"/>
      </w:divBdr>
    </w:div>
    <w:div w:id="2118326115">
      <w:bodyDiv w:val="1"/>
      <w:marLeft w:val="0"/>
      <w:marRight w:val="0"/>
      <w:marTop w:val="0"/>
      <w:marBottom w:val="0"/>
      <w:divBdr>
        <w:top w:val="none" w:sz="0" w:space="0" w:color="auto"/>
        <w:left w:val="none" w:sz="0" w:space="0" w:color="auto"/>
        <w:bottom w:val="none" w:sz="0" w:space="0" w:color="auto"/>
        <w:right w:val="none" w:sz="0" w:space="0" w:color="auto"/>
      </w:divBdr>
    </w:div>
    <w:div w:id="2120372639">
      <w:bodyDiv w:val="1"/>
      <w:marLeft w:val="0"/>
      <w:marRight w:val="0"/>
      <w:marTop w:val="0"/>
      <w:marBottom w:val="0"/>
      <w:divBdr>
        <w:top w:val="none" w:sz="0" w:space="0" w:color="auto"/>
        <w:left w:val="none" w:sz="0" w:space="0" w:color="auto"/>
        <w:bottom w:val="none" w:sz="0" w:space="0" w:color="auto"/>
        <w:right w:val="none" w:sz="0" w:space="0" w:color="auto"/>
      </w:divBdr>
    </w:div>
    <w:div w:id="2124809059">
      <w:bodyDiv w:val="1"/>
      <w:marLeft w:val="0"/>
      <w:marRight w:val="0"/>
      <w:marTop w:val="0"/>
      <w:marBottom w:val="0"/>
      <w:divBdr>
        <w:top w:val="none" w:sz="0" w:space="0" w:color="auto"/>
        <w:left w:val="none" w:sz="0" w:space="0" w:color="auto"/>
        <w:bottom w:val="none" w:sz="0" w:space="0" w:color="auto"/>
        <w:right w:val="none" w:sz="0" w:space="0" w:color="auto"/>
      </w:divBdr>
    </w:div>
    <w:div w:id="2125733410">
      <w:bodyDiv w:val="1"/>
      <w:marLeft w:val="0"/>
      <w:marRight w:val="0"/>
      <w:marTop w:val="0"/>
      <w:marBottom w:val="0"/>
      <w:divBdr>
        <w:top w:val="none" w:sz="0" w:space="0" w:color="auto"/>
        <w:left w:val="none" w:sz="0" w:space="0" w:color="auto"/>
        <w:bottom w:val="none" w:sz="0" w:space="0" w:color="auto"/>
        <w:right w:val="none" w:sz="0" w:space="0" w:color="auto"/>
      </w:divBdr>
    </w:div>
    <w:div w:id="2127770545">
      <w:bodyDiv w:val="1"/>
      <w:marLeft w:val="0"/>
      <w:marRight w:val="0"/>
      <w:marTop w:val="0"/>
      <w:marBottom w:val="0"/>
      <w:divBdr>
        <w:top w:val="none" w:sz="0" w:space="0" w:color="auto"/>
        <w:left w:val="none" w:sz="0" w:space="0" w:color="auto"/>
        <w:bottom w:val="none" w:sz="0" w:space="0" w:color="auto"/>
        <w:right w:val="none" w:sz="0" w:space="0" w:color="auto"/>
      </w:divBdr>
    </w:div>
    <w:div w:id="2141417504">
      <w:bodyDiv w:val="1"/>
      <w:marLeft w:val="0"/>
      <w:marRight w:val="0"/>
      <w:marTop w:val="0"/>
      <w:marBottom w:val="0"/>
      <w:divBdr>
        <w:top w:val="none" w:sz="0" w:space="0" w:color="auto"/>
        <w:left w:val="none" w:sz="0" w:space="0" w:color="auto"/>
        <w:bottom w:val="none" w:sz="0" w:space="0" w:color="auto"/>
        <w:right w:val="none" w:sz="0" w:space="0" w:color="auto"/>
      </w:divBdr>
    </w:div>
    <w:div w:id="2146727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7137F6-A412-0E48-B907-65DEBC0A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Scripps Research Institute</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Ng</dc:creator>
  <cp:keywords/>
  <dc:description/>
  <cp:lastModifiedBy>Ian Wilson</cp:lastModifiedBy>
  <cp:revision>3</cp:revision>
  <cp:lastPrinted>2025-05-01T21:20:00Z</cp:lastPrinted>
  <dcterms:created xsi:type="dcterms:W3CDTF">2025-05-08T19:06:00Z</dcterms:created>
  <dcterms:modified xsi:type="dcterms:W3CDTF">2025-05-08T20:34:00Z</dcterms:modified>
</cp:coreProperties>
</file>