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259A9" w14:textId="2DAF138D" w:rsidR="00D43254" w:rsidRPr="00C63521" w:rsidRDefault="00A01873" w:rsidP="004D403A">
      <w:pPr>
        <w:tabs>
          <w:tab w:val="left" w:pos="5130"/>
        </w:tabs>
        <w:jc w:val="center"/>
        <w:rPr>
          <w:b/>
          <w:sz w:val="28"/>
          <w:szCs w:val="28"/>
        </w:rPr>
      </w:pPr>
      <w:r w:rsidRPr="00C63521">
        <w:rPr>
          <w:b/>
          <w:sz w:val="28"/>
          <w:szCs w:val="28"/>
        </w:rPr>
        <w:t xml:space="preserve">All sessions in </w:t>
      </w:r>
      <w:r w:rsidR="001D6A2C">
        <w:rPr>
          <w:b/>
          <w:sz w:val="28"/>
          <w:szCs w:val="28"/>
        </w:rPr>
        <w:t xml:space="preserve">Hyatt Ziva </w:t>
      </w:r>
      <w:r w:rsidR="00DB4C70" w:rsidRPr="00C63521">
        <w:rPr>
          <w:b/>
          <w:sz w:val="28"/>
          <w:szCs w:val="28"/>
        </w:rPr>
        <w:t>Peninsula I &amp; II</w:t>
      </w:r>
    </w:p>
    <w:p w14:paraId="297A7774" w14:textId="1F67C353" w:rsidR="00313532" w:rsidRPr="00C63521" w:rsidRDefault="00313532" w:rsidP="004D403A">
      <w:pPr>
        <w:tabs>
          <w:tab w:val="left" w:pos="5130"/>
        </w:tabs>
        <w:jc w:val="center"/>
        <w:rPr>
          <w:b/>
          <w:bCs/>
          <w:color w:val="000000"/>
        </w:rPr>
      </w:pPr>
      <w:r w:rsidRPr="00C63521">
        <w:rPr>
          <w:b/>
          <w:bCs/>
          <w:color w:val="212121"/>
        </w:rPr>
        <w:t>(please note this is the usual room on the same floor as the hotel lobby near the entrance)</w:t>
      </w:r>
    </w:p>
    <w:p w14:paraId="1F7A4591" w14:textId="77777777" w:rsidR="009F49B7" w:rsidRPr="0006285A" w:rsidRDefault="009F49B7" w:rsidP="004D403A">
      <w:pPr>
        <w:tabs>
          <w:tab w:val="left" w:pos="5130"/>
        </w:tabs>
        <w:jc w:val="center"/>
        <w:rPr>
          <w:rFonts w:ascii="Calibri" w:hAnsi="Calibri" w:cs="Arial"/>
          <w:b/>
          <w:sz w:val="22"/>
          <w:szCs w:val="22"/>
        </w:rPr>
      </w:pPr>
    </w:p>
    <w:tbl>
      <w:tblPr>
        <w:tblStyle w:val="TableGrid"/>
        <w:tblW w:w="104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520"/>
        <w:gridCol w:w="1170"/>
        <w:gridCol w:w="567"/>
        <w:gridCol w:w="4563"/>
      </w:tblGrid>
      <w:tr w:rsidR="00196B98" w:rsidRPr="006D11B1" w14:paraId="7D61EF5B" w14:textId="77777777" w:rsidTr="00907307">
        <w:trPr>
          <w:trHeight w:val="20"/>
        </w:trPr>
        <w:tc>
          <w:tcPr>
            <w:tcW w:w="10440" w:type="dxa"/>
            <w:gridSpan w:val="5"/>
            <w:tcBorders>
              <w:top w:val="single" w:sz="4" w:space="0" w:color="auto"/>
              <w:bottom w:val="single" w:sz="2" w:space="0" w:color="auto"/>
            </w:tcBorders>
            <w:shd w:val="clear" w:color="auto" w:fill="ED7D31" w:themeFill="accent2"/>
          </w:tcPr>
          <w:p w14:paraId="59CBE01F" w14:textId="31BE48E2" w:rsidR="00461AA6" w:rsidRPr="006151B2" w:rsidRDefault="001608D1" w:rsidP="004D403A">
            <w:pPr>
              <w:tabs>
                <w:tab w:val="left" w:pos="5130"/>
              </w:tabs>
            </w:pPr>
            <w:r>
              <w:rPr>
                <w:b/>
              </w:rPr>
              <w:t>Friday</w:t>
            </w:r>
            <w:r w:rsidR="00461AA6" w:rsidRPr="006151B2">
              <w:rPr>
                <w:b/>
              </w:rPr>
              <w:t xml:space="preserve"> </w:t>
            </w:r>
            <w:r w:rsidR="009F49B7" w:rsidRPr="006151B2">
              <w:rPr>
                <w:b/>
              </w:rPr>
              <w:t>Afternoon</w:t>
            </w:r>
            <w:r w:rsidR="00461AA6" w:rsidRPr="006151B2">
              <w:rPr>
                <w:b/>
              </w:rPr>
              <w:t xml:space="preserve">, May </w:t>
            </w:r>
            <w:r>
              <w:rPr>
                <w:b/>
              </w:rPr>
              <w:t>1</w:t>
            </w:r>
            <w:r w:rsidR="00F7060D" w:rsidRPr="006151B2">
              <w:rPr>
                <w:b/>
              </w:rPr>
              <w:t>, 202</w:t>
            </w:r>
            <w:r>
              <w:rPr>
                <w:b/>
              </w:rPr>
              <w:t>6</w:t>
            </w:r>
            <w:r w:rsidR="00946E8C" w:rsidRPr="006151B2">
              <w:rPr>
                <w:b/>
              </w:rPr>
              <w:tab/>
            </w:r>
          </w:p>
        </w:tc>
      </w:tr>
      <w:tr w:rsidR="00196B98" w:rsidRPr="006D11B1" w14:paraId="707B5EB7" w14:textId="77777777" w:rsidTr="005E76D3">
        <w:trPr>
          <w:trHeight w:val="670"/>
        </w:trPr>
        <w:tc>
          <w:tcPr>
            <w:tcW w:w="1620" w:type="dxa"/>
            <w:tcBorders>
              <w:top w:val="single" w:sz="2" w:space="0" w:color="auto"/>
            </w:tcBorders>
          </w:tcPr>
          <w:p w14:paraId="31287E0E" w14:textId="138FDEE0" w:rsidR="00581ECF" w:rsidRPr="00D10529" w:rsidRDefault="00581ECF" w:rsidP="004D403A">
            <w:pPr>
              <w:tabs>
                <w:tab w:val="left" w:pos="5130"/>
              </w:tabs>
            </w:pPr>
            <w:r w:rsidRPr="00D10529">
              <w:t>16:00 -16:1</w:t>
            </w:r>
            <w:r w:rsidR="00CB48BA" w:rsidRPr="00D10529">
              <w:t>5</w:t>
            </w:r>
          </w:p>
        </w:tc>
        <w:tc>
          <w:tcPr>
            <w:tcW w:w="3690" w:type="dxa"/>
            <w:gridSpan w:val="2"/>
            <w:tcBorders>
              <w:top w:val="single" w:sz="2" w:space="0" w:color="auto"/>
            </w:tcBorders>
          </w:tcPr>
          <w:p w14:paraId="76AE2869" w14:textId="77777777" w:rsidR="00581ECF" w:rsidRPr="00D10529" w:rsidRDefault="00581ECF" w:rsidP="004D403A">
            <w:pPr>
              <w:tabs>
                <w:tab w:val="left" w:pos="5130"/>
              </w:tabs>
              <w:rPr>
                <w:bCs/>
              </w:rPr>
            </w:pPr>
            <w:r w:rsidRPr="00D10529">
              <w:rPr>
                <w:bCs/>
              </w:rPr>
              <w:t>Introduction and Welcome</w:t>
            </w:r>
          </w:p>
          <w:p w14:paraId="2583C2FB" w14:textId="0EDB0FAA" w:rsidR="00BD3C34" w:rsidRPr="00A66DCA" w:rsidRDefault="00BD3C34" w:rsidP="004D403A">
            <w:pPr>
              <w:tabs>
                <w:tab w:val="left" w:pos="5130"/>
              </w:tabs>
              <w:rPr>
                <w:rFonts w:ascii="Calibri" w:hAnsi="Calibri" w:cs="Arial"/>
                <w:bCs/>
              </w:rPr>
            </w:pPr>
            <w:r w:rsidRPr="00D10529">
              <w:rPr>
                <w:bCs/>
              </w:rPr>
              <w:t>to Cabo XXXI</w:t>
            </w:r>
            <w:r w:rsidR="00501CA0">
              <w:rPr>
                <w:bCs/>
              </w:rPr>
              <w:t>V</w:t>
            </w:r>
          </w:p>
        </w:tc>
        <w:tc>
          <w:tcPr>
            <w:tcW w:w="5130" w:type="dxa"/>
            <w:gridSpan w:val="2"/>
            <w:tcBorders>
              <w:top w:val="single" w:sz="2" w:space="0" w:color="auto"/>
            </w:tcBorders>
          </w:tcPr>
          <w:p w14:paraId="0B861993" w14:textId="139FB01D" w:rsidR="00581ECF" w:rsidRPr="00D10529" w:rsidRDefault="00581ECF" w:rsidP="004D403A">
            <w:pPr>
              <w:tabs>
                <w:tab w:val="left" w:pos="5130"/>
              </w:tabs>
            </w:pPr>
            <w:r w:rsidRPr="00D10529">
              <w:t xml:space="preserve">Ian Wilson and Andrej </w:t>
            </w:r>
            <w:r w:rsidR="0085552C" w:rsidRPr="00D10529">
              <w:t>Šali</w:t>
            </w:r>
          </w:p>
          <w:p w14:paraId="4ADBE209" w14:textId="7B88E426" w:rsidR="009F49B7" w:rsidRPr="00A1462F" w:rsidRDefault="009F49B7" w:rsidP="004D403A">
            <w:pPr>
              <w:tabs>
                <w:tab w:val="left" w:pos="5130"/>
              </w:tabs>
              <w:rPr>
                <w:rFonts w:ascii="Calibri" w:hAnsi="Calibri" w:cs="Arial"/>
              </w:rPr>
            </w:pPr>
          </w:p>
        </w:tc>
      </w:tr>
      <w:tr w:rsidR="00196B98" w:rsidRPr="003A07CE" w14:paraId="23E52E74" w14:textId="77777777" w:rsidTr="00B778CD">
        <w:trPr>
          <w:trHeight w:val="20"/>
        </w:trPr>
        <w:tc>
          <w:tcPr>
            <w:tcW w:w="1620" w:type="dxa"/>
            <w:tcBorders>
              <w:top w:val="single" w:sz="2" w:space="0" w:color="auto"/>
              <w:bottom w:val="single" w:sz="4" w:space="0" w:color="auto"/>
            </w:tcBorders>
            <w:shd w:val="clear" w:color="auto" w:fill="ED7D31" w:themeFill="accent2"/>
          </w:tcPr>
          <w:p w14:paraId="440B98F0" w14:textId="2B96DD8B" w:rsidR="00186848" w:rsidRPr="003A07CE" w:rsidRDefault="009F49B7" w:rsidP="004D403A">
            <w:pPr>
              <w:tabs>
                <w:tab w:val="left" w:pos="5130"/>
              </w:tabs>
              <w:rPr>
                <w:rFonts w:cstheme="minorHAnsi"/>
                <w:b/>
              </w:rPr>
            </w:pPr>
            <w:r>
              <w:rPr>
                <w:rFonts w:cstheme="minorHAnsi"/>
                <w:b/>
              </w:rPr>
              <w:t>16:15-17:</w:t>
            </w:r>
            <w:r w:rsidR="00CF1A56">
              <w:rPr>
                <w:rFonts w:cstheme="minorHAnsi"/>
                <w:b/>
              </w:rPr>
              <w:t>35</w:t>
            </w:r>
          </w:p>
        </w:tc>
        <w:tc>
          <w:tcPr>
            <w:tcW w:w="8820" w:type="dxa"/>
            <w:gridSpan w:val="4"/>
            <w:tcBorders>
              <w:top w:val="single" w:sz="2" w:space="0" w:color="auto"/>
              <w:bottom w:val="single" w:sz="4" w:space="0" w:color="auto"/>
            </w:tcBorders>
            <w:shd w:val="clear" w:color="auto" w:fill="ED7D31" w:themeFill="accent2"/>
          </w:tcPr>
          <w:p w14:paraId="49D8CD94" w14:textId="77777777" w:rsidR="006151B2" w:rsidRDefault="00186848" w:rsidP="004D403A">
            <w:pPr>
              <w:tabs>
                <w:tab w:val="left" w:pos="5130"/>
              </w:tabs>
              <w:rPr>
                <w:rFonts w:cstheme="minorHAnsi"/>
                <w:b/>
              </w:rPr>
            </w:pPr>
            <w:r w:rsidRPr="003A07CE">
              <w:rPr>
                <w:rFonts w:cstheme="minorHAnsi"/>
                <w:b/>
              </w:rPr>
              <w:t>Short Presentations (</w:t>
            </w:r>
            <w:r w:rsidR="00CB48BA">
              <w:rPr>
                <w:rFonts w:cstheme="minorHAnsi"/>
                <w:b/>
              </w:rPr>
              <w:t>4</w:t>
            </w:r>
            <w:r w:rsidRPr="003A07CE">
              <w:rPr>
                <w:rFonts w:cstheme="minorHAnsi"/>
                <w:b/>
              </w:rPr>
              <w:t xml:space="preserve"> + 1</w:t>
            </w:r>
            <w:r w:rsidR="00306189" w:rsidRPr="003A07CE">
              <w:rPr>
                <w:rFonts w:cstheme="minorHAnsi"/>
                <w:b/>
              </w:rPr>
              <w:t xml:space="preserve"> min.) by TSRI</w:t>
            </w:r>
            <w:r w:rsidR="00A445AC">
              <w:rPr>
                <w:rFonts w:cstheme="minorHAnsi"/>
                <w:b/>
              </w:rPr>
              <w:t xml:space="preserve"> </w:t>
            </w:r>
            <w:r w:rsidR="004F043F" w:rsidRPr="003A07CE">
              <w:rPr>
                <w:rFonts w:cstheme="minorHAnsi"/>
                <w:b/>
              </w:rPr>
              <w:t>Graduate Students</w:t>
            </w:r>
          </w:p>
          <w:p w14:paraId="2777397D" w14:textId="5BFB1170" w:rsidR="00186848" w:rsidRPr="003A07CE" w:rsidRDefault="00186848" w:rsidP="004D403A">
            <w:pPr>
              <w:tabs>
                <w:tab w:val="left" w:pos="5130"/>
              </w:tabs>
              <w:rPr>
                <w:rFonts w:cstheme="minorHAnsi"/>
                <w:b/>
              </w:rPr>
            </w:pPr>
            <w:r w:rsidRPr="003A07CE">
              <w:rPr>
                <w:rFonts w:cstheme="minorHAnsi"/>
                <w:b/>
              </w:rPr>
              <w:t>(Chair:</w:t>
            </w:r>
            <w:r w:rsidR="004410FD" w:rsidRPr="003A07CE">
              <w:rPr>
                <w:rFonts w:cstheme="minorHAnsi"/>
                <w:b/>
              </w:rPr>
              <w:t xml:space="preserve"> </w:t>
            </w:r>
            <w:r w:rsidR="00E8380B">
              <w:rPr>
                <w:rFonts w:cstheme="minorHAnsi"/>
                <w:b/>
              </w:rPr>
              <w:t>Keren Lasker</w:t>
            </w:r>
            <w:r w:rsidR="009513EF">
              <w:rPr>
                <w:rFonts w:cstheme="minorHAnsi"/>
                <w:b/>
              </w:rPr>
              <w:t>, TSRI</w:t>
            </w:r>
            <w:r w:rsidRPr="003A07CE">
              <w:rPr>
                <w:rFonts w:cstheme="minorHAnsi"/>
                <w:b/>
              </w:rPr>
              <w:t>)</w:t>
            </w:r>
          </w:p>
        </w:tc>
      </w:tr>
      <w:tr w:rsidR="007F1B2E" w:rsidRPr="003A07CE" w14:paraId="676DDA0F" w14:textId="77777777" w:rsidTr="00F122EC">
        <w:trPr>
          <w:trHeight w:val="710"/>
        </w:trPr>
        <w:tc>
          <w:tcPr>
            <w:tcW w:w="1620" w:type="dxa"/>
          </w:tcPr>
          <w:p w14:paraId="2C962533" w14:textId="77777777" w:rsidR="007F1B2E" w:rsidRDefault="007F1B2E" w:rsidP="007F1B2E">
            <w:pPr>
              <w:tabs>
                <w:tab w:val="left" w:pos="5130"/>
              </w:tabs>
            </w:pPr>
          </w:p>
        </w:tc>
        <w:tc>
          <w:tcPr>
            <w:tcW w:w="2520" w:type="dxa"/>
          </w:tcPr>
          <w:p w14:paraId="171DD84B" w14:textId="2D435B55" w:rsidR="007F1B2E" w:rsidRDefault="00FA6FD4" w:rsidP="007F1B2E">
            <w:pPr>
              <w:tabs>
                <w:tab w:val="left" w:pos="5130"/>
              </w:tabs>
              <w:rPr>
                <w:color w:val="000000"/>
              </w:rPr>
            </w:pPr>
            <w:r>
              <w:t>Cassandra White</w:t>
            </w:r>
          </w:p>
        </w:tc>
        <w:tc>
          <w:tcPr>
            <w:tcW w:w="1170" w:type="dxa"/>
          </w:tcPr>
          <w:p w14:paraId="6EFF62A6" w14:textId="54F43ED5" w:rsidR="007F1B2E" w:rsidRPr="00794C63" w:rsidRDefault="007F1B2E" w:rsidP="007F1B2E">
            <w:pPr>
              <w:tabs>
                <w:tab w:val="left" w:pos="5130"/>
              </w:tabs>
            </w:pPr>
            <w:r w:rsidRPr="00794C63">
              <w:t>TSRI</w:t>
            </w:r>
          </w:p>
        </w:tc>
        <w:tc>
          <w:tcPr>
            <w:tcW w:w="5130" w:type="dxa"/>
            <w:gridSpan w:val="2"/>
          </w:tcPr>
          <w:p w14:paraId="56787D5A" w14:textId="13528DBB" w:rsidR="007F1B2E" w:rsidRPr="00CA3CC5" w:rsidRDefault="00C10403" w:rsidP="007F1B2E">
            <w:pPr>
              <w:tabs>
                <w:tab w:val="left" w:pos="5130"/>
              </w:tabs>
              <w:rPr>
                <w:color w:val="000000"/>
              </w:rPr>
            </w:pPr>
            <w:r w:rsidRPr="00C10403">
              <w:rPr>
                <w:color w:val="000000"/>
              </w:rPr>
              <w:t>Multi-modal in vivo Perturb-seq to identify cell type-specific roles of DNA methylation machinery</w:t>
            </w:r>
          </w:p>
        </w:tc>
      </w:tr>
      <w:tr w:rsidR="007F1B2E" w:rsidRPr="003A07CE" w14:paraId="2CF2CA2A" w14:textId="77777777" w:rsidTr="00FF2DA5">
        <w:trPr>
          <w:trHeight w:val="1170"/>
        </w:trPr>
        <w:tc>
          <w:tcPr>
            <w:tcW w:w="1620" w:type="dxa"/>
          </w:tcPr>
          <w:p w14:paraId="3ADD847C" w14:textId="77777777" w:rsidR="007F1B2E" w:rsidRDefault="007F1B2E" w:rsidP="007F1B2E">
            <w:pPr>
              <w:tabs>
                <w:tab w:val="left" w:pos="5130"/>
              </w:tabs>
            </w:pPr>
          </w:p>
        </w:tc>
        <w:tc>
          <w:tcPr>
            <w:tcW w:w="2520" w:type="dxa"/>
          </w:tcPr>
          <w:p w14:paraId="5F306BCD" w14:textId="7B907D3D" w:rsidR="007F1B2E" w:rsidRDefault="002D604A" w:rsidP="007F1B2E">
            <w:pPr>
              <w:tabs>
                <w:tab w:val="left" w:pos="5130"/>
              </w:tabs>
            </w:pPr>
            <w:r>
              <w:t>Niel Chakraborty</w:t>
            </w:r>
          </w:p>
        </w:tc>
        <w:tc>
          <w:tcPr>
            <w:tcW w:w="1170" w:type="dxa"/>
          </w:tcPr>
          <w:p w14:paraId="5FA480BF" w14:textId="0CD171C2" w:rsidR="007F1B2E" w:rsidRPr="00794C63" w:rsidRDefault="007F1B2E" w:rsidP="007F1B2E">
            <w:pPr>
              <w:tabs>
                <w:tab w:val="left" w:pos="5130"/>
              </w:tabs>
            </w:pPr>
            <w:r>
              <w:t>TSRI</w:t>
            </w:r>
          </w:p>
        </w:tc>
        <w:tc>
          <w:tcPr>
            <w:tcW w:w="5130" w:type="dxa"/>
            <w:gridSpan w:val="2"/>
          </w:tcPr>
          <w:p w14:paraId="44EC0118" w14:textId="505B6734" w:rsidR="007F1B2E" w:rsidRPr="00CA3CC5" w:rsidRDefault="002D604A" w:rsidP="007F1B2E">
            <w:pPr>
              <w:tabs>
                <w:tab w:val="left" w:pos="5130"/>
              </w:tabs>
              <w:rPr>
                <w:color w:val="000000"/>
              </w:rPr>
            </w:pPr>
            <w:r w:rsidRPr="005C49A5">
              <w:rPr>
                <w:color w:val="000000"/>
              </w:rPr>
              <w:t>Identification of novel protein(s) responsible for cellular, reductive activation of a highly potent DNA-alkylating prodrug; mechanistic elucidation through LCMS/LCUV based assay development</w:t>
            </w:r>
          </w:p>
        </w:tc>
      </w:tr>
      <w:tr w:rsidR="007F1B2E" w:rsidRPr="003A07CE" w14:paraId="3773EAF8" w14:textId="77777777" w:rsidTr="00D02097">
        <w:trPr>
          <w:trHeight w:val="630"/>
        </w:trPr>
        <w:tc>
          <w:tcPr>
            <w:tcW w:w="1620" w:type="dxa"/>
          </w:tcPr>
          <w:p w14:paraId="5917A265" w14:textId="77777777" w:rsidR="007F1B2E" w:rsidRDefault="007F1B2E" w:rsidP="007F1B2E">
            <w:pPr>
              <w:tabs>
                <w:tab w:val="left" w:pos="5130"/>
              </w:tabs>
            </w:pPr>
          </w:p>
        </w:tc>
        <w:tc>
          <w:tcPr>
            <w:tcW w:w="2520" w:type="dxa"/>
          </w:tcPr>
          <w:p w14:paraId="7ABDE7D6" w14:textId="6AA14E7F" w:rsidR="007F1B2E" w:rsidRDefault="00FA6FD4" w:rsidP="007F1B2E">
            <w:pPr>
              <w:tabs>
                <w:tab w:val="left" w:pos="5130"/>
              </w:tabs>
            </w:pPr>
            <w:r>
              <w:t>Cindy Chen</w:t>
            </w:r>
          </w:p>
        </w:tc>
        <w:tc>
          <w:tcPr>
            <w:tcW w:w="1170" w:type="dxa"/>
          </w:tcPr>
          <w:p w14:paraId="6273F334" w14:textId="0CACDC83" w:rsidR="007F1B2E" w:rsidRDefault="007F1B2E" w:rsidP="007F1B2E">
            <w:pPr>
              <w:tabs>
                <w:tab w:val="left" w:pos="5130"/>
              </w:tabs>
            </w:pPr>
            <w:r w:rsidRPr="00794C63">
              <w:t>TSRI</w:t>
            </w:r>
          </w:p>
        </w:tc>
        <w:tc>
          <w:tcPr>
            <w:tcW w:w="5130" w:type="dxa"/>
            <w:gridSpan w:val="2"/>
          </w:tcPr>
          <w:p w14:paraId="1545F27A" w14:textId="04D6FC1A" w:rsidR="007F1B2E" w:rsidRPr="00CA3CC5" w:rsidRDefault="00FA6FD4" w:rsidP="007F1B2E">
            <w:pPr>
              <w:tabs>
                <w:tab w:val="left" w:pos="5130"/>
              </w:tabs>
              <w:rPr>
                <w:color w:val="000000"/>
              </w:rPr>
            </w:pPr>
            <w:r w:rsidRPr="00FA6FD4">
              <w:rPr>
                <w:color w:val="000000"/>
              </w:rPr>
              <w:t xml:space="preserve">Biosynthesis of </w:t>
            </w:r>
            <w:r w:rsidR="002D604A">
              <w:rPr>
                <w:color w:val="000000"/>
              </w:rPr>
              <w:t>n</w:t>
            </w:r>
            <w:r w:rsidRPr="00FA6FD4">
              <w:rPr>
                <w:color w:val="000000"/>
              </w:rPr>
              <w:t xml:space="preserve">atural </w:t>
            </w:r>
            <w:r w:rsidR="002D604A">
              <w:rPr>
                <w:color w:val="000000"/>
              </w:rPr>
              <w:t>p</w:t>
            </w:r>
            <w:r w:rsidRPr="00FA6FD4">
              <w:rPr>
                <w:color w:val="000000"/>
              </w:rPr>
              <w:t>roduct-</w:t>
            </w:r>
            <w:r w:rsidR="002D604A">
              <w:rPr>
                <w:color w:val="000000"/>
              </w:rPr>
              <w:t>i</w:t>
            </w:r>
            <w:r w:rsidRPr="00FA6FD4">
              <w:rPr>
                <w:color w:val="000000"/>
              </w:rPr>
              <w:t xml:space="preserve">nspired </w:t>
            </w:r>
            <w:r w:rsidR="002D604A">
              <w:rPr>
                <w:color w:val="000000"/>
              </w:rPr>
              <w:t>m</w:t>
            </w:r>
            <w:r w:rsidRPr="00FA6FD4">
              <w:rPr>
                <w:color w:val="000000"/>
              </w:rPr>
              <w:t xml:space="preserve">acrocycles </w:t>
            </w:r>
            <w:r w:rsidR="002D604A">
              <w:rPr>
                <w:color w:val="000000"/>
              </w:rPr>
              <w:t>u</w:t>
            </w:r>
            <w:r w:rsidRPr="00FA6FD4">
              <w:rPr>
                <w:color w:val="000000"/>
              </w:rPr>
              <w:t xml:space="preserve">sing </w:t>
            </w:r>
            <w:r w:rsidR="002D604A">
              <w:rPr>
                <w:color w:val="000000"/>
              </w:rPr>
              <w:t>r</w:t>
            </w:r>
            <w:r w:rsidRPr="00FA6FD4">
              <w:rPr>
                <w:color w:val="000000"/>
              </w:rPr>
              <w:t xml:space="preserve">ibosomal </w:t>
            </w:r>
            <w:r w:rsidR="002D604A">
              <w:rPr>
                <w:color w:val="000000"/>
              </w:rPr>
              <w:t>t</w:t>
            </w:r>
            <w:r w:rsidRPr="00FA6FD4">
              <w:rPr>
                <w:color w:val="000000"/>
              </w:rPr>
              <w:t>ranslation</w:t>
            </w:r>
          </w:p>
        </w:tc>
      </w:tr>
      <w:tr w:rsidR="007F1B2E" w:rsidRPr="003A07CE" w14:paraId="7CA4E7E6" w14:textId="77777777" w:rsidTr="00B23859">
        <w:trPr>
          <w:trHeight w:val="603"/>
        </w:trPr>
        <w:tc>
          <w:tcPr>
            <w:tcW w:w="1620" w:type="dxa"/>
          </w:tcPr>
          <w:p w14:paraId="6849E86E" w14:textId="77777777" w:rsidR="007F1B2E" w:rsidRDefault="007F1B2E" w:rsidP="007F1B2E">
            <w:pPr>
              <w:tabs>
                <w:tab w:val="left" w:pos="5130"/>
              </w:tabs>
            </w:pPr>
          </w:p>
        </w:tc>
        <w:tc>
          <w:tcPr>
            <w:tcW w:w="2520" w:type="dxa"/>
          </w:tcPr>
          <w:p w14:paraId="3312BA9A" w14:textId="477180A0" w:rsidR="002D604A" w:rsidRDefault="002D604A" w:rsidP="007F1B2E">
            <w:pPr>
              <w:tabs>
                <w:tab w:val="left" w:pos="5130"/>
              </w:tabs>
            </w:pPr>
            <w:r>
              <w:t>Andrew Ecker</w:t>
            </w:r>
          </w:p>
          <w:p w14:paraId="7666A969" w14:textId="13C1E8AA" w:rsidR="002D604A" w:rsidRDefault="002D604A" w:rsidP="00B23859">
            <w:pPr>
              <w:tabs>
                <w:tab w:val="left" w:pos="5130"/>
              </w:tabs>
            </w:pPr>
          </w:p>
        </w:tc>
        <w:tc>
          <w:tcPr>
            <w:tcW w:w="1170" w:type="dxa"/>
          </w:tcPr>
          <w:p w14:paraId="5B7E1F19" w14:textId="112369E5" w:rsidR="001027D8" w:rsidRPr="00794C63" w:rsidRDefault="007F1B2E" w:rsidP="00B23859">
            <w:pPr>
              <w:tabs>
                <w:tab w:val="left" w:pos="5130"/>
              </w:tabs>
            </w:pPr>
            <w:r>
              <w:t>TSRI</w:t>
            </w:r>
          </w:p>
        </w:tc>
        <w:tc>
          <w:tcPr>
            <w:tcW w:w="5130" w:type="dxa"/>
            <w:gridSpan w:val="2"/>
          </w:tcPr>
          <w:p w14:paraId="107BE8F6" w14:textId="1C4417CD" w:rsidR="002D604A" w:rsidRPr="00CA3CC5" w:rsidRDefault="002D604A" w:rsidP="00B23859">
            <w:pPr>
              <w:tabs>
                <w:tab w:val="left" w:pos="5130"/>
              </w:tabs>
              <w:rPr>
                <w:color w:val="000000"/>
              </w:rPr>
            </w:pPr>
            <w:r w:rsidRPr="00F4157B">
              <w:rPr>
                <w:color w:val="000000"/>
              </w:rPr>
              <w:t xml:space="preserve">A </w:t>
            </w:r>
            <w:r>
              <w:rPr>
                <w:color w:val="000000"/>
              </w:rPr>
              <w:t>m</w:t>
            </w:r>
            <w:r w:rsidRPr="00F4157B">
              <w:rPr>
                <w:color w:val="000000"/>
              </w:rPr>
              <w:t xml:space="preserve">odular </w:t>
            </w:r>
            <w:r>
              <w:rPr>
                <w:color w:val="000000"/>
              </w:rPr>
              <w:t>r</w:t>
            </w:r>
            <w:r w:rsidRPr="00F4157B">
              <w:rPr>
                <w:color w:val="000000"/>
              </w:rPr>
              <w:t xml:space="preserve">oute to the </w:t>
            </w:r>
            <w:r>
              <w:rPr>
                <w:color w:val="000000"/>
              </w:rPr>
              <w:t>t</w:t>
            </w:r>
            <w:r w:rsidRPr="00F4157B">
              <w:rPr>
                <w:color w:val="000000"/>
              </w:rPr>
              <w:t xml:space="preserve">rienomycins for </w:t>
            </w:r>
            <w:r>
              <w:rPr>
                <w:color w:val="000000"/>
              </w:rPr>
              <w:t>p</w:t>
            </w:r>
            <w:r w:rsidRPr="00F4157B">
              <w:rPr>
                <w:color w:val="000000"/>
              </w:rPr>
              <w:t xml:space="preserve">robing </w:t>
            </w:r>
            <w:r>
              <w:rPr>
                <w:color w:val="000000"/>
              </w:rPr>
              <w:t>e</w:t>
            </w:r>
            <w:r w:rsidRPr="00F4157B">
              <w:rPr>
                <w:color w:val="000000"/>
              </w:rPr>
              <w:t xml:space="preserve">ukaryotic </w:t>
            </w:r>
            <w:r>
              <w:rPr>
                <w:color w:val="000000"/>
              </w:rPr>
              <w:t>t</w:t>
            </w:r>
            <w:r w:rsidRPr="00F4157B">
              <w:rPr>
                <w:color w:val="000000"/>
              </w:rPr>
              <w:t xml:space="preserve">ranslation </w:t>
            </w:r>
            <w:r>
              <w:rPr>
                <w:color w:val="000000"/>
              </w:rPr>
              <w:t>i</w:t>
            </w:r>
            <w:r w:rsidRPr="00F4157B">
              <w:rPr>
                <w:color w:val="000000"/>
              </w:rPr>
              <w:t>nhibition</w:t>
            </w:r>
          </w:p>
        </w:tc>
      </w:tr>
      <w:tr w:rsidR="007F1B2E" w:rsidRPr="003A07CE" w14:paraId="564A9034" w14:textId="77777777" w:rsidTr="006C1C09">
        <w:trPr>
          <w:trHeight w:val="630"/>
        </w:trPr>
        <w:tc>
          <w:tcPr>
            <w:tcW w:w="1620" w:type="dxa"/>
          </w:tcPr>
          <w:p w14:paraId="227AD7E0" w14:textId="6D17BD6A" w:rsidR="007F1B2E" w:rsidRPr="00794C63" w:rsidRDefault="007F1B2E" w:rsidP="007F1B2E">
            <w:pPr>
              <w:tabs>
                <w:tab w:val="left" w:pos="5130"/>
              </w:tabs>
            </w:pPr>
          </w:p>
        </w:tc>
        <w:tc>
          <w:tcPr>
            <w:tcW w:w="2520" w:type="dxa"/>
          </w:tcPr>
          <w:p w14:paraId="5DB8797A" w14:textId="6E18C151" w:rsidR="007F1B2E" w:rsidRPr="00794C63" w:rsidRDefault="00B23859" w:rsidP="006C1C09">
            <w:pPr>
              <w:tabs>
                <w:tab w:val="left" w:pos="5130"/>
              </w:tabs>
            </w:pPr>
            <w:r>
              <w:t>Ariana Sulpizio</w:t>
            </w:r>
          </w:p>
        </w:tc>
        <w:tc>
          <w:tcPr>
            <w:tcW w:w="1170" w:type="dxa"/>
          </w:tcPr>
          <w:p w14:paraId="091913A4" w14:textId="46BD292D" w:rsidR="007F1B2E" w:rsidRPr="00794C63" w:rsidRDefault="00B23859" w:rsidP="006C1C09">
            <w:pPr>
              <w:tabs>
                <w:tab w:val="left" w:pos="5130"/>
              </w:tabs>
            </w:pPr>
            <w:r>
              <w:t>TSRI</w:t>
            </w:r>
          </w:p>
        </w:tc>
        <w:tc>
          <w:tcPr>
            <w:tcW w:w="5130" w:type="dxa"/>
            <w:gridSpan w:val="2"/>
          </w:tcPr>
          <w:p w14:paraId="221337A6" w14:textId="61E17ACA" w:rsidR="007F1B2E" w:rsidRPr="00794C63" w:rsidRDefault="00B23859" w:rsidP="006C1C09">
            <w:pPr>
              <w:tabs>
                <w:tab w:val="left" w:pos="5130"/>
              </w:tabs>
              <w:rPr>
                <w:color w:val="000000"/>
              </w:rPr>
            </w:pPr>
            <w:r w:rsidRPr="00311B2C">
              <w:rPr>
                <w:color w:val="000000"/>
              </w:rPr>
              <w:t>Phenotype-based discovery identifies IPO9 as a new regulator of cGAS-STING pathway activation</w:t>
            </w:r>
          </w:p>
        </w:tc>
      </w:tr>
      <w:tr w:rsidR="00B23859" w:rsidRPr="003A07CE" w14:paraId="0ABB191F" w14:textId="77777777" w:rsidTr="00D02097">
        <w:trPr>
          <w:trHeight w:val="630"/>
        </w:trPr>
        <w:tc>
          <w:tcPr>
            <w:tcW w:w="1620" w:type="dxa"/>
          </w:tcPr>
          <w:p w14:paraId="0E0F3D7D" w14:textId="77777777" w:rsidR="00B23859" w:rsidRPr="00794C63" w:rsidRDefault="00B23859" w:rsidP="007F1B2E">
            <w:pPr>
              <w:tabs>
                <w:tab w:val="left" w:pos="5130"/>
              </w:tabs>
            </w:pPr>
          </w:p>
        </w:tc>
        <w:tc>
          <w:tcPr>
            <w:tcW w:w="2520" w:type="dxa"/>
          </w:tcPr>
          <w:p w14:paraId="04C33C99" w14:textId="77777777" w:rsidR="00B23859" w:rsidRDefault="00B23859" w:rsidP="00B23859">
            <w:pPr>
              <w:tabs>
                <w:tab w:val="left" w:pos="5130"/>
              </w:tabs>
            </w:pPr>
            <w:r>
              <w:t>Kaylin Ro</w:t>
            </w:r>
          </w:p>
          <w:p w14:paraId="79B68B5F" w14:textId="77777777" w:rsidR="00B23859" w:rsidRDefault="00B23859" w:rsidP="007F1B2E">
            <w:pPr>
              <w:tabs>
                <w:tab w:val="left" w:pos="5130"/>
              </w:tabs>
              <w:rPr>
                <w:color w:val="000000"/>
              </w:rPr>
            </w:pPr>
          </w:p>
        </w:tc>
        <w:tc>
          <w:tcPr>
            <w:tcW w:w="1170" w:type="dxa"/>
          </w:tcPr>
          <w:p w14:paraId="6B0DA6BB" w14:textId="6328FE59" w:rsidR="00B23859" w:rsidRPr="00794C63" w:rsidRDefault="00B23859" w:rsidP="007F1B2E">
            <w:pPr>
              <w:tabs>
                <w:tab w:val="left" w:pos="5130"/>
              </w:tabs>
            </w:pPr>
            <w:r>
              <w:t>TSRI</w:t>
            </w:r>
          </w:p>
        </w:tc>
        <w:tc>
          <w:tcPr>
            <w:tcW w:w="5130" w:type="dxa"/>
            <w:gridSpan w:val="2"/>
          </w:tcPr>
          <w:p w14:paraId="05C25171" w14:textId="17D08E43" w:rsidR="00B23859" w:rsidRPr="00FA6FD4" w:rsidRDefault="00B23859" w:rsidP="007F1B2E">
            <w:pPr>
              <w:tabs>
                <w:tab w:val="left" w:pos="5130"/>
              </w:tabs>
              <w:rPr>
                <w:color w:val="000000"/>
              </w:rPr>
            </w:pPr>
            <w:r w:rsidRPr="0006415E">
              <w:rPr>
                <w:color w:val="000000"/>
              </w:rPr>
              <w:t xml:space="preserve">Towards </w:t>
            </w:r>
            <w:r>
              <w:rPr>
                <w:color w:val="000000"/>
              </w:rPr>
              <w:t>g</w:t>
            </w:r>
            <w:r w:rsidRPr="0006415E">
              <w:rPr>
                <w:color w:val="000000"/>
              </w:rPr>
              <w:t xml:space="preserve">lobal </w:t>
            </w:r>
            <w:r>
              <w:rPr>
                <w:color w:val="000000"/>
              </w:rPr>
              <w:t>p</w:t>
            </w:r>
            <w:r w:rsidRPr="0006415E">
              <w:rPr>
                <w:color w:val="000000"/>
              </w:rPr>
              <w:t xml:space="preserve">rofiling of </w:t>
            </w:r>
            <w:r>
              <w:rPr>
                <w:color w:val="000000"/>
              </w:rPr>
              <w:t>p</w:t>
            </w:r>
            <w:r w:rsidRPr="0006415E">
              <w:rPr>
                <w:color w:val="000000"/>
              </w:rPr>
              <w:t>rotein-</w:t>
            </w:r>
            <w:r>
              <w:rPr>
                <w:color w:val="000000"/>
              </w:rPr>
              <w:t>p</w:t>
            </w:r>
            <w:r w:rsidRPr="0006415E">
              <w:rPr>
                <w:color w:val="000000"/>
              </w:rPr>
              <w:t xml:space="preserve">rotein </w:t>
            </w:r>
            <w:r>
              <w:rPr>
                <w:color w:val="000000"/>
              </w:rPr>
              <w:t>i</w:t>
            </w:r>
            <w:r w:rsidRPr="0006415E">
              <w:rPr>
                <w:color w:val="000000"/>
              </w:rPr>
              <w:t xml:space="preserve">nteractions by </w:t>
            </w:r>
            <w:r>
              <w:rPr>
                <w:color w:val="000000"/>
              </w:rPr>
              <w:t>c</w:t>
            </w:r>
            <w:r w:rsidRPr="0006415E">
              <w:rPr>
                <w:color w:val="000000"/>
              </w:rPr>
              <w:t xml:space="preserve">rosslinking </w:t>
            </w:r>
            <w:r>
              <w:rPr>
                <w:color w:val="000000"/>
              </w:rPr>
              <w:t>m</w:t>
            </w:r>
            <w:r w:rsidRPr="0006415E">
              <w:rPr>
                <w:color w:val="000000"/>
              </w:rPr>
              <w:t>ass-spectrometry</w:t>
            </w:r>
          </w:p>
        </w:tc>
      </w:tr>
      <w:tr w:rsidR="00B23859" w:rsidRPr="003A07CE" w14:paraId="504125D1" w14:textId="77777777" w:rsidTr="00D02097">
        <w:trPr>
          <w:trHeight w:val="630"/>
        </w:trPr>
        <w:tc>
          <w:tcPr>
            <w:tcW w:w="1620" w:type="dxa"/>
          </w:tcPr>
          <w:p w14:paraId="33D3ED16" w14:textId="77777777" w:rsidR="00B23859" w:rsidRPr="00794C63" w:rsidRDefault="00B23859" w:rsidP="00B23859">
            <w:pPr>
              <w:tabs>
                <w:tab w:val="left" w:pos="5130"/>
              </w:tabs>
            </w:pPr>
          </w:p>
        </w:tc>
        <w:tc>
          <w:tcPr>
            <w:tcW w:w="2520" w:type="dxa"/>
          </w:tcPr>
          <w:p w14:paraId="643B3012" w14:textId="10577F34" w:rsidR="00B23859" w:rsidRDefault="00B23859" w:rsidP="00B23859">
            <w:pPr>
              <w:tabs>
                <w:tab w:val="left" w:pos="5130"/>
              </w:tabs>
              <w:rPr>
                <w:color w:val="000000"/>
              </w:rPr>
            </w:pPr>
            <w:r>
              <w:rPr>
                <w:color w:val="000000"/>
              </w:rPr>
              <w:t>Allison Barkdull</w:t>
            </w:r>
          </w:p>
        </w:tc>
        <w:tc>
          <w:tcPr>
            <w:tcW w:w="1170" w:type="dxa"/>
          </w:tcPr>
          <w:p w14:paraId="4DAFFC87" w14:textId="07B7AB09" w:rsidR="00B23859" w:rsidRPr="00794C63" w:rsidRDefault="00B23859" w:rsidP="00B23859">
            <w:pPr>
              <w:tabs>
                <w:tab w:val="left" w:pos="5130"/>
              </w:tabs>
            </w:pPr>
            <w:r w:rsidRPr="00794C63">
              <w:t>TSRI</w:t>
            </w:r>
          </w:p>
        </w:tc>
        <w:tc>
          <w:tcPr>
            <w:tcW w:w="5130" w:type="dxa"/>
            <w:gridSpan w:val="2"/>
          </w:tcPr>
          <w:p w14:paraId="7377A6A6" w14:textId="2C293424" w:rsidR="00B23859" w:rsidRPr="00FA6FD4" w:rsidRDefault="00B23859" w:rsidP="00B23859">
            <w:pPr>
              <w:tabs>
                <w:tab w:val="left" w:pos="5130"/>
              </w:tabs>
              <w:rPr>
                <w:color w:val="000000"/>
              </w:rPr>
            </w:pPr>
            <w:r w:rsidRPr="00FA6FD4">
              <w:rPr>
                <w:color w:val="000000"/>
              </w:rPr>
              <w:t xml:space="preserve">Computational </w:t>
            </w:r>
            <w:r>
              <w:rPr>
                <w:color w:val="000000"/>
              </w:rPr>
              <w:t>d</w:t>
            </w:r>
            <w:r w:rsidRPr="00FA6FD4">
              <w:rPr>
                <w:color w:val="000000"/>
              </w:rPr>
              <w:t xml:space="preserve">esign of </w:t>
            </w:r>
            <w:r>
              <w:rPr>
                <w:color w:val="000000"/>
              </w:rPr>
              <w:t>s</w:t>
            </w:r>
            <w:r w:rsidRPr="00FA6FD4">
              <w:rPr>
                <w:color w:val="000000"/>
              </w:rPr>
              <w:t xml:space="preserve">mall </w:t>
            </w:r>
            <w:r>
              <w:rPr>
                <w:color w:val="000000"/>
              </w:rPr>
              <w:t>m</w:t>
            </w:r>
            <w:r w:rsidRPr="00FA6FD4">
              <w:rPr>
                <w:color w:val="000000"/>
              </w:rPr>
              <w:t xml:space="preserve">olecules that </w:t>
            </w:r>
            <w:r>
              <w:rPr>
                <w:color w:val="000000"/>
              </w:rPr>
              <w:t>i</w:t>
            </w:r>
            <w:r w:rsidRPr="00FA6FD4">
              <w:rPr>
                <w:color w:val="000000"/>
              </w:rPr>
              <w:t xml:space="preserve">nteract with the </w:t>
            </w:r>
            <w:r>
              <w:rPr>
                <w:color w:val="000000"/>
              </w:rPr>
              <w:t>l</w:t>
            </w:r>
            <w:r w:rsidRPr="00FA6FD4">
              <w:rPr>
                <w:color w:val="000000"/>
              </w:rPr>
              <w:t xml:space="preserve">ipid </w:t>
            </w:r>
            <w:r>
              <w:rPr>
                <w:color w:val="000000"/>
              </w:rPr>
              <w:t>b</w:t>
            </w:r>
            <w:r w:rsidRPr="00FA6FD4">
              <w:rPr>
                <w:color w:val="000000"/>
              </w:rPr>
              <w:t>ilayer</w:t>
            </w:r>
          </w:p>
        </w:tc>
      </w:tr>
      <w:tr w:rsidR="007F1B2E" w:rsidRPr="003A07CE" w14:paraId="51DA738F" w14:textId="77777777" w:rsidTr="00EC3DAA">
        <w:trPr>
          <w:trHeight w:val="675"/>
        </w:trPr>
        <w:tc>
          <w:tcPr>
            <w:tcW w:w="1620" w:type="dxa"/>
          </w:tcPr>
          <w:p w14:paraId="592A9EB5" w14:textId="77777777" w:rsidR="007F1B2E" w:rsidRPr="00794C63" w:rsidRDefault="007F1B2E" w:rsidP="007F1B2E">
            <w:pPr>
              <w:tabs>
                <w:tab w:val="left" w:pos="5130"/>
              </w:tabs>
            </w:pPr>
          </w:p>
        </w:tc>
        <w:tc>
          <w:tcPr>
            <w:tcW w:w="2520" w:type="dxa"/>
          </w:tcPr>
          <w:p w14:paraId="53177506" w14:textId="4E60C9A0" w:rsidR="001027D8" w:rsidRDefault="00FA6FD4" w:rsidP="006C1C09">
            <w:pPr>
              <w:tabs>
                <w:tab w:val="left" w:pos="5130"/>
              </w:tabs>
              <w:rPr>
                <w:color w:val="000000"/>
              </w:rPr>
            </w:pPr>
            <w:r>
              <w:t>Joseph Harmon</w:t>
            </w:r>
          </w:p>
        </w:tc>
        <w:tc>
          <w:tcPr>
            <w:tcW w:w="1170" w:type="dxa"/>
          </w:tcPr>
          <w:p w14:paraId="1D903B07" w14:textId="77777777" w:rsidR="007F1B2E" w:rsidRDefault="007F1B2E" w:rsidP="007F1B2E">
            <w:pPr>
              <w:tabs>
                <w:tab w:val="left" w:pos="5130"/>
              </w:tabs>
            </w:pPr>
            <w:r w:rsidRPr="00794C63">
              <w:t>TSRI</w:t>
            </w:r>
          </w:p>
          <w:p w14:paraId="45F136E7" w14:textId="6A990B56" w:rsidR="001027D8" w:rsidRPr="00794C63" w:rsidRDefault="001027D8" w:rsidP="007F1B2E">
            <w:pPr>
              <w:tabs>
                <w:tab w:val="left" w:pos="5130"/>
              </w:tabs>
            </w:pPr>
          </w:p>
        </w:tc>
        <w:tc>
          <w:tcPr>
            <w:tcW w:w="5130" w:type="dxa"/>
            <w:gridSpan w:val="2"/>
          </w:tcPr>
          <w:p w14:paraId="51D41FF2" w14:textId="25F87D18" w:rsidR="001027D8" w:rsidRPr="00CA3CC5" w:rsidRDefault="008D18A9" w:rsidP="006C1C09">
            <w:pPr>
              <w:tabs>
                <w:tab w:val="left" w:pos="5130"/>
              </w:tabs>
              <w:rPr>
                <w:color w:val="000000"/>
              </w:rPr>
            </w:pPr>
            <w:r w:rsidRPr="008D18A9">
              <w:rPr>
                <w:color w:val="000000"/>
              </w:rPr>
              <w:t xml:space="preserve">Blocking </w:t>
            </w:r>
            <w:r w:rsidR="00EC3DAA">
              <w:rPr>
                <w:color w:val="000000"/>
              </w:rPr>
              <w:t>i</w:t>
            </w:r>
            <w:r w:rsidRPr="008D18A9">
              <w:rPr>
                <w:color w:val="000000"/>
              </w:rPr>
              <w:t xml:space="preserve">nnate </w:t>
            </w:r>
            <w:r w:rsidR="00EC3DAA">
              <w:rPr>
                <w:color w:val="000000"/>
              </w:rPr>
              <w:t>i</w:t>
            </w:r>
            <w:r w:rsidRPr="008D18A9">
              <w:rPr>
                <w:color w:val="000000"/>
              </w:rPr>
              <w:t xml:space="preserve">mmune </w:t>
            </w:r>
            <w:r w:rsidR="00EC3DAA">
              <w:rPr>
                <w:color w:val="000000"/>
              </w:rPr>
              <w:t>s</w:t>
            </w:r>
            <w:r w:rsidRPr="008D18A9">
              <w:rPr>
                <w:color w:val="000000"/>
              </w:rPr>
              <w:t xml:space="preserve">ensing of mRNA </w:t>
            </w:r>
            <w:r w:rsidR="00EC3DAA">
              <w:rPr>
                <w:color w:val="000000"/>
              </w:rPr>
              <w:t>t</w:t>
            </w:r>
            <w:r w:rsidRPr="008D18A9">
              <w:rPr>
                <w:color w:val="000000"/>
              </w:rPr>
              <w:t xml:space="preserve">herapeutics with </w:t>
            </w:r>
            <w:r w:rsidR="00EC3DAA">
              <w:rPr>
                <w:color w:val="000000"/>
              </w:rPr>
              <w:t>d</w:t>
            </w:r>
            <w:r w:rsidRPr="008D18A9">
              <w:rPr>
                <w:color w:val="000000"/>
              </w:rPr>
              <w:t xml:space="preserve">e </w:t>
            </w:r>
            <w:r w:rsidR="00EC3DAA">
              <w:rPr>
                <w:color w:val="000000"/>
              </w:rPr>
              <w:t>n</w:t>
            </w:r>
            <w:r w:rsidRPr="008D18A9">
              <w:rPr>
                <w:color w:val="000000"/>
              </w:rPr>
              <w:t xml:space="preserve">ovo </w:t>
            </w:r>
            <w:r w:rsidR="00EC3DAA">
              <w:rPr>
                <w:color w:val="000000"/>
              </w:rPr>
              <w:t>b</w:t>
            </w:r>
            <w:r w:rsidRPr="008D18A9">
              <w:rPr>
                <w:color w:val="000000"/>
              </w:rPr>
              <w:t xml:space="preserve">inders </w:t>
            </w:r>
            <w:r w:rsidR="00EC3DAA">
              <w:rPr>
                <w:color w:val="000000"/>
              </w:rPr>
              <w:t>a</w:t>
            </w:r>
            <w:r w:rsidRPr="008D18A9">
              <w:rPr>
                <w:color w:val="000000"/>
              </w:rPr>
              <w:t>gainst TRIM25</w:t>
            </w:r>
          </w:p>
        </w:tc>
      </w:tr>
      <w:tr w:rsidR="007F1B2E" w:rsidRPr="003A07CE" w14:paraId="6266C58E" w14:textId="77777777" w:rsidTr="00FA6FD4">
        <w:trPr>
          <w:trHeight w:val="882"/>
        </w:trPr>
        <w:tc>
          <w:tcPr>
            <w:tcW w:w="1620" w:type="dxa"/>
          </w:tcPr>
          <w:p w14:paraId="2373334E" w14:textId="77777777" w:rsidR="007F1B2E" w:rsidRPr="00794C63" w:rsidRDefault="007F1B2E" w:rsidP="007F1B2E">
            <w:pPr>
              <w:tabs>
                <w:tab w:val="left" w:pos="5130"/>
              </w:tabs>
            </w:pPr>
          </w:p>
        </w:tc>
        <w:tc>
          <w:tcPr>
            <w:tcW w:w="2520" w:type="dxa"/>
          </w:tcPr>
          <w:p w14:paraId="1583F814" w14:textId="176C35CC" w:rsidR="007F1B2E" w:rsidRDefault="00FA6FD4" w:rsidP="007F1B2E">
            <w:pPr>
              <w:tabs>
                <w:tab w:val="left" w:pos="5130"/>
              </w:tabs>
            </w:pPr>
            <w:r>
              <w:rPr>
                <w:color w:val="000000"/>
              </w:rPr>
              <w:t>Daniella Marinelli</w:t>
            </w:r>
          </w:p>
        </w:tc>
        <w:tc>
          <w:tcPr>
            <w:tcW w:w="1170" w:type="dxa"/>
          </w:tcPr>
          <w:p w14:paraId="02D0C859" w14:textId="133A0115" w:rsidR="007F1B2E" w:rsidRPr="00794C63" w:rsidRDefault="007F1B2E" w:rsidP="007F1B2E">
            <w:pPr>
              <w:tabs>
                <w:tab w:val="left" w:pos="5130"/>
              </w:tabs>
            </w:pPr>
            <w:r w:rsidRPr="00794C63">
              <w:t>TSRI</w:t>
            </w:r>
          </w:p>
        </w:tc>
        <w:tc>
          <w:tcPr>
            <w:tcW w:w="5130" w:type="dxa"/>
            <w:gridSpan w:val="2"/>
          </w:tcPr>
          <w:p w14:paraId="1EA2B0D6" w14:textId="342EFF87" w:rsidR="007F1B2E" w:rsidRPr="00CA3CC5" w:rsidRDefault="00FA6FD4" w:rsidP="007F1B2E">
            <w:pPr>
              <w:tabs>
                <w:tab w:val="left" w:pos="5130"/>
              </w:tabs>
              <w:rPr>
                <w:color w:val="000000"/>
              </w:rPr>
            </w:pPr>
            <w:r w:rsidRPr="00FA6FD4">
              <w:rPr>
                <w:color w:val="000000"/>
              </w:rPr>
              <w:t xml:space="preserve">Antibody </w:t>
            </w:r>
            <w:r w:rsidR="002D604A">
              <w:rPr>
                <w:color w:val="000000"/>
              </w:rPr>
              <w:t>d</w:t>
            </w:r>
            <w:r w:rsidRPr="00FA6FD4">
              <w:rPr>
                <w:color w:val="000000"/>
              </w:rPr>
              <w:t xml:space="preserve">iscovery and </w:t>
            </w:r>
            <w:r w:rsidR="002D604A">
              <w:rPr>
                <w:color w:val="000000"/>
              </w:rPr>
              <w:t>c</w:t>
            </w:r>
            <w:r w:rsidRPr="00FA6FD4">
              <w:rPr>
                <w:color w:val="000000"/>
              </w:rPr>
              <w:t xml:space="preserve">haracterization for </w:t>
            </w:r>
            <w:r w:rsidR="002D604A">
              <w:rPr>
                <w:color w:val="000000"/>
              </w:rPr>
              <w:t>i</w:t>
            </w:r>
            <w:r w:rsidRPr="00FA6FD4">
              <w:rPr>
                <w:color w:val="000000"/>
              </w:rPr>
              <w:t xml:space="preserve">mmunogen </w:t>
            </w:r>
            <w:r w:rsidR="002D604A">
              <w:rPr>
                <w:color w:val="000000"/>
              </w:rPr>
              <w:t>d</w:t>
            </w:r>
            <w:r w:rsidRPr="00FA6FD4">
              <w:rPr>
                <w:color w:val="000000"/>
              </w:rPr>
              <w:t xml:space="preserve">evelopment in </w:t>
            </w:r>
            <w:r w:rsidR="002D604A">
              <w:rPr>
                <w:color w:val="000000"/>
              </w:rPr>
              <w:t>s</w:t>
            </w:r>
            <w:r w:rsidRPr="00FA6FD4">
              <w:rPr>
                <w:color w:val="000000"/>
              </w:rPr>
              <w:t>erotype-</w:t>
            </w:r>
            <w:r w:rsidR="002D604A">
              <w:rPr>
                <w:color w:val="000000"/>
              </w:rPr>
              <w:t>d</w:t>
            </w:r>
            <w:r w:rsidRPr="00FA6FD4">
              <w:rPr>
                <w:color w:val="000000"/>
              </w:rPr>
              <w:t xml:space="preserve">iverse </w:t>
            </w:r>
            <w:r w:rsidR="002D604A">
              <w:rPr>
                <w:color w:val="000000"/>
              </w:rPr>
              <w:t>a</w:t>
            </w:r>
            <w:r w:rsidRPr="00FA6FD4">
              <w:rPr>
                <w:color w:val="000000"/>
              </w:rPr>
              <w:t>stroviruses</w:t>
            </w:r>
          </w:p>
        </w:tc>
      </w:tr>
      <w:tr w:rsidR="007F1B2E" w:rsidRPr="003A07CE" w14:paraId="102A73FE" w14:textId="77777777" w:rsidTr="00D02097">
        <w:trPr>
          <w:trHeight w:val="900"/>
        </w:trPr>
        <w:tc>
          <w:tcPr>
            <w:tcW w:w="1620" w:type="dxa"/>
          </w:tcPr>
          <w:p w14:paraId="2EEB6B6A" w14:textId="77777777" w:rsidR="007F1B2E" w:rsidRPr="00794C63" w:rsidRDefault="007F1B2E" w:rsidP="007F1B2E">
            <w:pPr>
              <w:tabs>
                <w:tab w:val="left" w:pos="5130"/>
              </w:tabs>
            </w:pPr>
          </w:p>
        </w:tc>
        <w:tc>
          <w:tcPr>
            <w:tcW w:w="2520" w:type="dxa"/>
          </w:tcPr>
          <w:p w14:paraId="59EFB4B7" w14:textId="77777777" w:rsidR="007F1B2E" w:rsidRDefault="00FA6FD4" w:rsidP="007F1B2E">
            <w:pPr>
              <w:tabs>
                <w:tab w:val="left" w:pos="5130"/>
              </w:tabs>
            </w:pPr>
            <w:r>
              <w:t>Morgan Gee</w:t>
            </w:r>
          </w:p>
          <w:p w14:paraId="5619C7BC" w14:textId="77777777" w:rsidR="002D604A" w:rsidRDefault="002D604A" w:rsidP="007F1B2E">
            <w:pPr>
              <w:tabs>
                <w:tab w:val="left" w:pos="5130"/>
              </w:tabs>
              <w:rPr>
                <w:color w:val="000000"/>
              </w:rPr>
            </w:pPr>
          </w:p>
          <w:p w14:paraId="18848C70" w14:textId="3E005F7A" w:rsidR="002D604A" w:rsidRDefault="002D604A" w:rsidP="007F1B2E">
            <w:pPr>
              <w:tabs>
                <w:tab w:val="left" w:pos="5130"/>
              </w:tabs>
              <w:rPr>
                <w:color w:val="000000"/>
              </w:rPr>
            </w:pPr>
          </w:p>
        </w:tc>
        <w:tc>
          <w:tcPr>
            <w:tcW w:w="1170" w:type="dxa"/>
          </w:tcPr>
          <w:p w14:paraId="188AA110" w14:textId="77777777" w:rsidR="007F1B2E" w:rsidRDefault="007F1B2E" w:rsidP="007F1B2E">
            <w:pPr>
              <w:tabs>
                <w:tab w:val="left" w:pos="5130"/>
              </w:tabs>
            </w:pPr>
            <w:r w:rsidRPr="00794C63">
              <w:t>TSRI</w:t>
            </w:r>
          </w:p>
          <w:p w14:paraId="6E6353FC" w14:textId="77777777" w:rsidR="002D604A" w:rsidRDefault="002D604A" w:rsidP="007F1B2E">
            <w:pPr>
              <w:tabs>
                <w:tab w:val="left" w:pos="5130"/>
              </w:tabs>
            </w:pPr>
          </w:p>
          <w:p w14:paraId="300C70BE" w14:textId="2F5BB33F" w:rsidR="002D604A" w:rsidRPr="00794C63" w:rsidRDefault="002D604A" w:rsidP="007F1B2E">
            <w:pPr>
              <w:tabs>
                <w:tab w:val="left" w:pos="5130"/>
              </w:tabs>
            </w:pPr>
          </w:p>
        </w:tc>
        <w:tc>
          <w:tcPr>
            <w:tcW w:w="5130" w:type="dxa"/>
            <w:gridSpan w:val="2"/>
          </w:tcPr>
          <w:p w14:paraId="684DEA82" w14:textId="6BF84F40" w:rsidR="002D604A" w:rsidRPr="00CA3CC5" w:rsidRDefault="00201C5A" w:rsidP="007F1B2E">
            <w:pPr>
              <w:tabs>
                <w:tab w:val="left" w:pos="5130"/>
              </w:tabs>
              <w:rPr>
                <w:color w:val="000000"/>
              </w:rPr>
            </w:pPr>
            <w:r w:rsidRPr="00201C5A">
              <w:rPr>
                <w:color w:val="000000"/>
              </w:rPr>
              <w:t xml:space="preserve">Deciphering </w:t>
            </w:r>
            <w:r w:rsidR="002D604A">
              <w:rPr>
                <w:color w:val="000000"/>
              </w:rPr>
              <w:t>d</w:t>
            </w:r>
            <w:r w:rsidRPr="00201C5A">
              <w:rPr>
                <w:color w:val="000000"/>
              </w:rPr>
              <w:t xml:space="preserve">ifferential </w:t>
            </w:r>
            <w:r w:rsidR="002D604A">
              <w:rPr>
                <w:color w:val="000000"/>
              </w:rPr>
              <w:t>i</w:t>
            </w:r>
            <w:r w:rsidRPr="00201C5A">
              <w:rPr>
                <w:color w:val="000000"/>
              </w:rPr>
              <w:t xml:space="preserve">nfluenza </w:t>
            </w:r>
            <w:r w:rsidR="002D604A">
              <w:rPr>
                <w:color w:val="000000"/>
              </w:rPr>
              <w:t>v</w:t>
            </w:r>
            <w:r w:rsidRPr="00201C5A">
              <w:rPr>
                <w:color w:val="000000"/>
              </w:rPr>
              <w:t xml:space="preserve">irion </w:t>
            </w:r>
            <w:r w:rsidR="002D604A">
              <w:rPr>
                <w:color w:val="000000"/>
              </w:rPr>
              <w:t>a</w:t>
            </w:r>
            <w:r w:rsidRPr="00201C5A">
              <w:rPr>
                <w:color w:val="000000"/>
              </w:rPr>
              <w:t xml:space="preserve">rchitecture of </w:t>
            </w:r>
            <w:r w:rsidR="002D604A">
              <w:rPr>
                <w:color w:val="000000"/>
              </w:rPr>
              <w:t>c</w:t>
            </w:r>
            <w:r w:rsidRPr="00201C5A">
              <w:rPr>
                <w:color w:val="000000"/>
              </w:rPr>
              <w:t xml:space="preserve">linical </w:t>
            </w:r>
            <w:r w:rsidR="002D604A">
              <w:rPr>
                <w:color w:val="000000"/>
              </w:rPr>
              <w:t>i</w:t>
            </w:r>
            <w:r w:rsidRPr="00201C5A">
              <w:rPr>
                <w:color w:val="000000"/>
              </w:rPr>
              <w:t xml:space="preserve">solate </w:t>
            </w:r>
            <w:r w:rsidR="002D604A">
              <w:rPr>
                <w:color w:val="000000"/>
              </w:rPr>
              <w:t>s</w:t>
            </w:r>
            <w:r w:rsidRPr="00201C5A">
              <w:rPr>
                <w:color w:val="000000"/>
              </w:rPr>
              <w:t xml:space="preserve">trains with </w:t>
            </w:r>
            <w:r w:rsidR="002D604A">
              <w:rPr>
                <w:color w:val="000000"/>
              </w:rPr>
              <w:t>c</w:t>
            </w:r>
            <w:r w:rsidRPr="00201C5A">
              <w:rPr>
                <w:color w:val="000000"/>
              </w:rPr>
              <w:t>ryo-</w:t>
            </w:r>
            <w:r w:rsidR="002D604A">
              <w:rPr>
                <w:color w:val="000000"/>
              </w:rPr>
              <w:t>e</w:t>
            </w:r>
            <w:r w:rsidRPr="00201C5A">
              <w:rPr>
                <w:color w:val="000000"/>
              </w:rPr>
              <w:t xml:space="preserve">lectron </w:t>
            </w:r>
            <w:r w:rsidR="002D604A">
              <w:rPr>
                <w:color w:val="000000"/>
              </w:rPr>
              <w:t>t</w:t>
            </w:r>
            <w:r w:rsidRPr="00201C5A">
              <w:rPr>
                <w:color w:val="000000"/>
              </w:rPr>
              <w:t>omography</w:t>
            </w:r>
          </w:p>
        </w:tc>
      </w:tr>
      <w:tr w:rsidR="007F1B2E" w:rsidRPr="003A07CE" w14:paraId="40CE8A14" w14:textId="77777777" w:rsidTr="005E76D3">
        <w:trPr>
          <w:trHeight w:val="612"/>
        </w:trPr>
        <w:tc>
          <w:tcPr>
            <w:tcW w:w="1620" w:type="dxa"/>
          </w:tcPr>
          <w:p w14:paraId="7EE4869F" w14:textId="77777777" w:rsidR="007F1B2E" w:rsidRPr="00794C63" w:rsidRDefault="007F1B2E" w:rsidP="007F1B2E">
            <w:pPr>
              <w:tabs>
                <w:tab w:val="left" w:pos="5130"/>
              </w:tabs>
            </w:pPr>
          </w:p>
        </w:tc>
        <w:tc>
          <w:tcPr>
            <w:tcW w:w="2520" w:type="dxa"/>
          </w:tcPr>
          <w:p w14:paraId="200D6B57" w14:textId="2EDDF222" w:rsidR="007F1B2E" w:rsidRDefault="002D604A" w:rsidP="007F1B2E">
            <w:pPr>
              <w:tabs>
                <w:tab w:val="left" w:pos="5130"/>
              </w:tabs>
            </w:pPr>
            <w:r>
              <w:t>Nathan Liendo</w:t>
            </w:r>
          </w:p>
        </w:tc>
        <w:tc>
          <w:tcPr>
            <w:tcW w:w="1170" w:type="dxa"/>
          </w:tcPr>
          <w:p w14:paraId="3DDB9989" w14:textId="4FC258CB" w:rsidR="007F1B2E" w:rsidRPr="00794C63" w:rsidRDefault="002D604A" w:rsidP="007F1B2E">
            <w:pPr>
              <w:tabs>
                <w:tab w:val="left" w:pos="5130"/>
              </w:tabs>
            </w:pPr>
            <w:r>
              <w:t>TSRI</w:t>
            </w:r>
          </w:p>
        </w:tc>
        <w:tc>
          <w:tcPr>
            <w:tcW w:w="5130" w:type="dxa"/>
            <w:gridSpan w:val="2"/>
          </w:tcPr>
          <w:p w14:paraId="2C9DE7B3" w14:textId="36EAE8A9" w:rsidR="007F1B2E" w:rsidRPr="00CA3CC5" w:rsidRDefault="002D604A" w:rsidP="007F1B2E">
            <w:pPr>
              <w:tabs>
                <w:tab w:val="left" w:pos="5130"/>
              </w:tabs>
              <w:rPr>
                <w:color w:val="000000"/>
              </w:rPr>
            </w:pPr>
            <w:r w:rsidRPr="00FA6FD4">
              <w:rPr>
                <w:color w:val="000000"/>
              </w:rPr>
              <w:t xml:space="preserve">Discovery and </w:t>
            </w:r>
            <w:r>
              <w:rPr>
                <w:color w:val="000000"/>
              </w:rPr>
              <w:t>c</w:t>
            </w:r>
            <w:r w:rsidRPr="00FA6FD4">
              <w:rPr>
                <w:color w:val="000000"/>
              </w:rPr>
              <w:t xml:space="preserve">haracterization of Lassa </w:t>
            </w:r>
            <w:r>
              <w:rPr>
                <w:color w:val="000000"/>
              </w:rPr>
              <w:t>v</w:t>
            </w:r>
            <w:r w:rsidRPr="00FA6FD4">
              <w:rPr>
                <w:color w:val="000000"/>
              </w:rPr>
              <w:t xml:space="preserve">irus </w:t>
            </w:r>
            <w:r>
              <w:rPr>
                <w:color w:val="000000"/>
              </w:rPr>
              <w:t>a</w:t>
            </w:r>
            <w:r w:rsidRPr="00FA6FD4">
              <w:rPr>
                <w:color w:val="000000"/>
              </w:rPr>
              <w:t>ntibodies</w:t>
            </w:r>
          </w:p>
        </w:tc>
      </w:tr>
      <w:tr w:rsidR="007F1B2E" w:rsidRPr="003A07CE" w14:paraId="34C3FB62" w14:textId="77777777" w:rsidTr="00D02097">
        <w:trPr>
          <w:trHeight w:val="630"/>
        </w:trPr>
        <w:tc>
          <w:tcPr>
            <w:tcW w:w="1620" w:type="dxa"/>
          </w:tcPr>
          <w:p w14:paraId="058AFDE0" w14:textId="1A3F7C4F" w:rsidR="007F1B2E" w:rsidRPr="00794C63" w:rsidRDefault="007F1B2E" w:rsidP="007F1B2E">
            <w:pPr>
              <w:tabs>
                <w:tab w:val="left" w:pos="5130"/>
              </w:tabs>
            </w:pPr>
          </w:p>
        </w:tc>
        <w:tc>
          <w:tcPr>
            <w:tcW w:w="2520" w:type="dxa"/>
          </w:tcPr>
          <w:p w14:paraId="403A2BD4" w14:textId="109A165B" w:rsidR="007F1B2E" w:rsidRPr="00794C63" w:rsidRDefault="00FA6FD4" w:rsidP="007F1B2E">
            <w:pPr>
              <w:tabs>
                <w:tab w:val="left" w:pos="5130"/>
              </w:tabs>
            </w:pPr>
            <w:r>
              <w:rPr>
                <w:color w:val="000000"/>
              </w:rPr>
              <w:t>Justice Fleischmann</w:t>
            </w:r>
          </w:p>
        </w:tc>
        <w:tc>
          <w:tcPr>
            <w:tcW w:w="1170" w:type="dxa"/>
          </w:tcPr>
          <w:p w14:paraId="12B0395D" w14:textId="175895BB" w:rsidR="007F1B2E" w:rsidRPr="00794C63" w:rsidRDefault="007F1B2E" w:rsidP="007F1B2E">
            <w:pPr>
              <w:tabs>
                <w:tab w:val="left" w:pos="5130"/>
              </w:tabs>
            </w:pPr>
            <w:r w:rsidRPr="00794C63">
              <w:t>TSRI</w:t>
            </w:r>
          </w:p>
        </w:tc>
        <w:tc>
          <w:tcPr>
            <w:tcW w:w="5130" w:type="dxa"/>
            <w:gridSpan w:val="2"/>
          </w:tcPr>
          <w:p w14:paraId="0D9553FE" w14:textId="152D942C" w:rsidR="007F1B2E" w:rsidRPr="00794C63" w:rsidRDefault="00FA6FD4" w:rsidP="007F1B2E">
            <w:pPr>
              <w:tabs>
                <w:tab w:val="left" w:pos="5130"/>
              </w:tabs>
              <w:rPr>
                <w:color w:val="000000"/>
              </w:rPr>
            </w:pPr>
            <w:r w:rsidRPr="00FA6FD4">
              <w:rPr>
                <w:color w:val="000000"/>
              </w:rPr>
              <w:t>Identification of CD40L as a novel costimulatory target for trispecific T cell engagers</w:t>
            </w:r>
          </w:p>
        </w:tc>
      </w:tr>
      <w:tr w:rsidR="007F1B2E" w:rsidRPr="003A07CE" w14:paraId="7D5DC70E" w14:textId="77777777" w:rsidTr="00FA6FD4">
        <w:trPr>
          <w:trHeight w:val="585"/>
        </w:trPr>
        <w:tc>
          <w:tcPr>
            <w:tcW w:w="1620" w:type="dxa"/>
          </w:tcPr>
          <w:p w14:paraId="622DF5B8" w14:textId="77777777" w:rsidR="007F1B2E" w:rsidRDefault="007F1B2E" w:rsidP="007F1B2E">
            <w:pPr>
              <w:tabs>
                <w:tab w:val="left" w:pos="5130"/>
              </w:tabs>
            </w:pPr>
          </w:p>
        </w:tc>
        <w:tc>
          <w:tcPr>
            <w:tcW w:w="2520" w:type="dxa"/>
          </w:tcPr>
          <w:p w14:paraId="18387F12" w14:textId="67B043EE" w:rsidR="007F1B2E" w:rsidRDefault="002D604A" w:rsidP="007F1B2E">
            <w:pPr>
              <w:tabs>
                <w:tab w:val="left" w:pos="5130"/>
              </w:tabs>
              <w:rPr>
                <w:color w:val="000000"/>
              </w:rPr>
            </w:pPr>
            <w:r>
              <w:rPr>
                <w:color w:val="000000"/>
              </w:rPr>
              <w:t>Peter Rory Hall</w:t>
            </w:r>
          </w:p>
        </w:tc>
        <w:tc>
          <w:tcPr>
            <w:tcW w:w="1170" w:type="dxa"/>
          </w:tcPr>
          <w:p w14:paraId="4A6F863E" w14:textId="6B7DBB56" w:rsidR="007F1B2E" w:rsidRPr="00794C63" w:rsidRDefault="002D604A" w:rsidP="007F1B2E">
            <w:pPr>
              <w:tabs>
                <w:tab w:val="left" w:pos="5130"/>
              </w:tabs>
            </w:pPr>
            <w:r w:rsidRPr="00794C63">
              <w:t>TSRI</w:t>
            </w:r>
          </w:p>
        </w:tc>
        <w:tc>
          <w:tcPr>
            <w:tcW w:w="5130" w:type="dxa"/>
            <w:gridSpan w:val="2"/>
          </w:tcPr>
          <w:p w14:paraId="337DD4E9" w14:textId="22950FBC" w:rsidR="007F1B2E" w:rsidRPr="00CA3CC5" w:rsidRDefault="002D604A" w:rsidP="007F1B2E">
            <w:pPr>
              <w:tabs>
                <w:tab w:val="left" w:pos="5130"/>
              </w:tabs>
              <w:rPr>
                <w:color w:val="000000"/>
              </w:rPr>
            </w:pPr>
            <w:r w:rsidRPr="00FA6FD4">
              <w:rPr>
                <w:color w:val="000000"/>
              </w:rPr>
              <w:t>Computational therapeutic design against SLC15A4</w:t>
            </w:r>
          </w:p>
        </w:tc>
      </w:tr>
      <w:tr w:rsidR="007F1B2E" w:rsidRPr="003A07CE" w14:paraId="1CC53200" w14:textId="77777777" w:rsidTr="00FF2DA5">
        <w:trPr>
          <w:trHeight w:val="405"/>
        </w:trPr>
        <w:tc>
          <w:tcPr>
            <w:tcW w:w="1620" w:type="dxa"/>
          </w:tcPr>
          <w:p w14:paraId="0FFC6B38" w14:textId="1A059E2C" w:rsidR="007F1B2E" w:rsidRPr="00794C63" w:rsidRDefault="007F1B2E" w:rsidP="007F1B2E">
            <w:pPr>
              <w:tabs>
                <w:tab w:val="left" w:pos="5130"/>
              </w:tabs>
            </w:pPr>
          </w:p>
        </w:tc>
        <w:tc>
          <w:tcPr>
            <w:tcW w:w="2520" w:type="dxa"/>
          </w:tcPr>
          <w:p w14:paraId="61AA043B" w14:textId="4DA5AB7A" w:rsidR="007F1B2E" w:rsidRPr="00794C63" w:rsidRDefault="007F1B2E" w:rsidP="007F1B2E">
            <w:pPr>
              <w:tabs>
                <w:tab w:val="left" w:pos="5130"/>
              </w:tabs>
            </w:pPr>
          </w:p>
        </w:tc>
        <w:tc>
          <w:tcPr>
            <w:tcW w:w="1170" w:type="dxa"/>
          </w:tcPr>
          <w:p w14:paraId="527130D0" w14:textId="1A813FEA" w:rsidR="007F1B2E" w:rsidRPr="00794C63" w:rsidRDefault="007F1B2E" w:rsidP="007F1B2E">
            <w:pPr>
              <w:tabs>
                <w:tab w:val="left" w:pos="5130"/>
              </w:tabs>
            </w:pPr>
          </w:p>
        </w:tc>
        <w:tc>
          <w:tcPr>
            <w:tcW w:w="5130" w:type="dxa"/>
            <w:gridSpan w:val="2"/>
          </w:tcPr>
          <w:p w14:paraId="5B6A6C2F" w14:textId="74A2BF62" w:rsidR="007F1B2E" w:rsidRPr="00794C63" w:rsidRDefault="007F1B2E" w:rsidP="007F1B2E">
            <w:pPr>
              <w:tabs>
                <w:tab w:val="left" w:pos="5130"/>
              </w:tabs>
              <w:rPr>
                <w:color w:val="000000"/>
              </w:rPr>
            </w:pPr>
          </w:p>
        </w:tc>
      </w:tr>
      <w:tr w:rsidR="00F01C49" w:rsidRPr="003A07CE" w14:paraId="0A370605" w14:textId="77777777" w:rsidTr="004C3396">
        <w:trPr>
          <w:trHeight w:val="432"/>
        </w:trPr>
        <w:tc>
          <w:tcPr>
            <w:tcW w:w="1620" w:type="dxa"/>
            <w:shd w:val="clear" w:color="auto" w:fill="FBE4D5" w:themeFill="accent2" w:themeFillTint="33"/>
          </w:tcPr>
          <w:p w14:paraId="1FF5960B" w14:textId="73A3CB05" w:rsidR="00F01C49" w:rsidRPr="003A07CE" w:rsidRDefault="00F01C49" w:rsidP="004C3396">
            <w:pPr>
              <w:tabs>
                <w:tab w:val="left" w:pos="5130"/>
              </w:tabs>
              <w:rPr>
                <w:rFonts w:cstheme="minorHAnsi"/>
              </w:rPr>
            </w:pPr>
            <w:r>
              <w:rPr>
                <w:rFonts w:cstheme="minorHAnsi"/>
              </w:rPr>
              <w:t>17:</w:t>
            </w:r>
            <w:r w:rsidR="00CF1A56">
              <w:rPr>
                <w:rFonts w:cstheme="minorHAnsi"/>
              </w:rPr>
              <w:t>3</w:t>
            </w:r>
            <w:r>
              <w:rPr>
                <w:rFonts w:cstheme="minorHAnsi"/>
              </w:rPr>
              <w:t>5-1</w:t>
            </w:r>
            <w:r w:rsidR="00CF1A56">
              <w:rPr>
                <w:rFonts w:cstheme="minorHAnsi"/>
              </w:rPr>
              <w:t>7:50</w:t>
            </w:r>
          </w:p>
        </w:tc>
        <w:tc>
          <w:tcPr>
            <w:tcW w:w="2520" w:type="dxa"/>
            <w:shd w:val="clear" w:color="auto" w:fill="FBE4D5" w:themeFill="accent2" w:themeFillTint="33"/>
          </w:tcPr>
          <w:p w14:paraId="2B89F3F2" w14:textId="77777777" w:rsidR="00F01C49" w:rsidRPr="000D13E9" w:rsidRDefault="00F01C49" w:rsidP="004C3396">
            <w:pPr>
              <w:tabs>
                <w:tab w:val="left" w:pos="476"/>
                <w:tab w:val="left" w:pos="5130"/>
              </w:tabs>
              <w:rPr>
                <w:rFonts w:cstheme="minorHAnsi"/>
                <w:b/>
              </w:rPr>
            </w:pPr>
            <w:r w:rsidRPr="003A07CE">
              <w:rPr>
                <w:rFonts w:cstheme="minorHAnsi"/>
                <w:b/>
              </w:rPr>
              <w:t>Break</w:t>
            </w:r>
          </w:p>
        </w:tc>
        <w:tc>
          <w:tcPr>
            <w:tcW w:w="1170" w:type="dxa"/>
            <w:shd w:val="clear" w:color="auto" w:fill="FBE4D5" w:themeFill="accent2" w:themeFillTint="33"/>
          </w:tcPr>
          <w:p w14:paraId="66605D7C" w14:textId="77777777" w:rsidR="00F01C49" w:rsidRPr="003A07CE" w:rsidRDefault="00F01C49" w:rsidP="004C3396">
            <w:pPr>
              <w:tabs>
                <w:tab w:val="left" w:pos="5130"/>
              </w:tabs>
              <w:rPr>
                <w:rFonts w:cstheme="minorHAnsi"/>
              </w:rPr>
            </w:pPr>
          </w:p>
        </w:tc>
        <w:tc>
          <w:tcPr>
            <w:tcW w:w="5130" w:type="dxa"/>
            <w:gridSpan w:val="2"/>
            <w:shd w:val="clear" w:color="auto" w:fill="FBE4D5" w:themeFill="accent2" w:themeFillTint="33"/>
          </w:tcPr>
          <w:p w14:paraId="19EF3E55" w14:textId="77777777" w:rsidR="00F01C49" w:rsidRPr="003A07CE" w:rsidRDefault="00F01C49" w:rsidP="004C3396">
            <w:pPr>
              <w:tabs>
                <w:tab w:val="left" w:pos="5130"/>
              </w:tabs>
              <w:rPr>
                <w:rFonts w:cstheme="minorHAnsi"/>
              </w:rPr>
            </w:pPr>
          </w:p>
        </w:tc>
      </w:tr>
      <w:tr w:rsidR="000A3E4E" w:rsidRPr="003A07CE" w14:paraId="653E1CCD" w14:textId="77777777" w:rsidTr="000A3E4E">
        <w:trPr>
          <w:trHeight w:val="585"/>
        </w:trPr>
        <w:tc>
          <w:tcPr>
            <w:tcW w:w="1620" w:type="dxa"/>
          </w:tcPr>
          <w:p w14:paraId="05433C85" w14:textId="77777777" w:rsidR="000A3E4E" w:rsidRPr="00794C63" w:rsidRDefault="000A3E4E" w:rsidP="007F1B2E">
            <w:pPr>
              <w:tabs>
                <w:tab w:val="left" w:pos="5130"/>
              </w:tabs>
            </w:pPr>
          </w:p>
        </w:tc>
        <w:tc>
          <w:tcPr>
            <w:tcW w:w="2520" w:type="dxa"/>
          </w:tcPr>
          <w:p w14:paraId="7DD71DD6" w14:textId="77777777" w:rsidR="000A3E4E" w:rsidRDefault="000A3E4E" w:rsidP="007F1B2E">
            <w:pPr>
              <w:tabs>
                <w:tab w:val="left" w:pos="5130"/>
              </w:tabs>
            </w:pPr>
          </w:p>
          <w:p w14:paraId="7F757B47" w14:textId="77777777" w:rsidR="008919B9" w:rsidRDefault="008919B9" w:rsidP="007F1B2E">
            <w:pPr>
              <w:tabs>
                <w:tab w:val="left" w:pos="5130"/>
              </w:tabs>
            </w:pPr>
          </w:p>
        </w:tc>
        <w:tc>
          <w:tcPr>
            <w:tcW w:w="1170" w:type="dxa"/>
          </w:tcPr>
          <w:p w14:paraId="59073F23" w14:textId="77777777" w:rsidR="000A3E4E" w:rsidRPr="00794C63" w:rsidRDefault="000A3E4E" w:rsidP="007F1B2E">
            <w:pPr>
              <w:tabs>
                <w:tab w:val="left" w:pos="5130"/>
              </w:tabs>
            </w:pPr>
          </w:p>
        </w:tc>
        <w:tc>
          <w:tcPr>
            <w:tcW w:w="5130" w:type="dxa"/>
            <w:gridSpan w:val="2"/>
          </w:tcPr>
          <w:p w14:paraId="060E14BC" w14:textId="77777777" w:rsidR="000A3E4E" w:rsidRPr="00CA3CC5" w:rsidRDefault="000A3E4E" w:rsidP="007F1B2E">
            <w:pPr>
              <w:tabs>
                <w:tab w:val="left" w:pos="5130"/>
              </w:tabs>
              <w:rPr>
                <w:color w:val="000000"/>
              </w:rPr>
            </w:pPr>
          </w:p>
        </w:tc>
      </w:tr>
      <w:tr w:rsidR="008919B9" w:rsidRPr="003A07CE" w14:paraId="7EE3827E" w14:textId="77777777" w:rsidTr="000A3E4E">
        <w:trPr>
          <w:trHeight w:val="585"/>
        </w:trPr>
        <w:tc>
          <w:tcPr>
            <w:tcW w:w="1620" w:type="dxa"/>
          </w:tcPr>
          <w:p w14:paraId="1F35D592" w14:textId="77777777" w:rsidR="008919B9" w:rsidRPr="00794C63" w:rsidRDefault="008919B9" w:rsidP="007F1B2E">
            <w:pPr>
              <w:tabs>
                <w:tab w:val="left" w:pos="5130"/>
              </w:tabs>
            </w:pPr>
          </w:p>
        </w:tc>
        <w:tc>
          <w:tcPr>
            <w:tcW w:w="2520" w:type="dxa"/>
          </w:tcPr>
          <w:p w14:paraId="6F4EFFB4" w14:textId="77777777" w:rsidR="008919B9" w:rsidRDefault="008919B9" w:rsidP="007F1B2E">
            <w:pPr>
              <w:tabs>
                <w:tab w:val="left" w:pos="5130"/>
              </w:tabs>
            </w:pPr>
          </w:p>
        </w:tc>
        <w:tc>
          <w:tcPr>
            <w:tcW w:w="1170" w:type="dxa"/>
          </w:tcPr>
          <w:p w14:paraId="44B48909" w14:textId="77777777" w:rsidR="008919B9" w:rsidRPr="00794C63" w:rsidRDefault="008919B9" w:rsidP="007F1B2E">
            <w:pPr>
              <w:tabs>
                <w:tab w:val="left" w:pos="5130"/>
              </w:tabs>
            </w:pPr>
          </w:p>
        </w:tc>
        <w:tc>
          <w:tcPr>
            <w:tcW w:w="5130" w:type="dxa"/>
            <w:gridSpan w:val="2"/>
          </w:tcPr>
          <w:p w14:paraId="5CFA06CB" w14:textId="77777777" w:rsidR="008919B9" w:rsidRPr="00CA3CC5" w:rsidRDefault="008919B9" w:rsidP="007F1B2E">
            <w:pPr>
              <w:tabs>
                <w:tab w:val="left" w:pos="5130"/>
              </w:tabs>
              <w:rPr>
                <w:color w:val="000000"/>
              </w:rPr>
            </w:pPr>
          </w:p>
        </w:tc>
      </w:tr>
      <w:tr w:rsidR="007F1B2E" w:rsidRPr="003A07CE" w14:paraId="58D7E98E" w14:textId="77777777" w:rsidTr="00B778CD">
        <w:trPr>
          <w:trHeight w:val="20"/>
        </w:trPr>
        <w:tc>
          <w:tcPr>
            <w:tcW w:w="1620" w:type="dxa"/>
            <w:tcBorders>
              <w:top w:val="single" w:sz="2" w:space="0" w:color="auto"/>
              <w:bottom w:val="single" w:sz="4" w:space="0" w:color="auto"/>
            </w:tcBorders>
            <w:shd w:val="clear" w:color="auto" w:fill="ED7D31" w:themeFill="accent2"/>
          </w:tcPr>
          <w:p w14:paraId="40A3F582" w14:textId="6B48D7EE" w:rsidR="007F1B2E" w:rsidRPr="003A07CE" w:rsidRDefault="007F1B2E" w:rsidP="007F1B2E">
            <w:pPr>
              <w:tabs>
                <w:tab w:val="left" w:pos="5130"/>
              </w:tabs>
              <w:rPr>
                <w:rFonts w:cstheme="minorHAnsi"/>
                <w:b/>
              </w:rPr>
            </w:pPr>
            <w:r>
              <w:rPr>
                <w:rFonts w:cstheme="minorHAnsi"/>
                <w:b/>
              </w:rPr>
              <w:t>1</w:t>
            </w:r>
            <w:r w:rsidR="00CF1A56">
              <w:rPr>
                <w:rFonts w:cstheme="minorHAnsi"/>
                <w:b/>
              </w:rPr>
              <w:t>7:50-18:30</w:t>
            </w:r>
          </w:p>
        </w:tc>
        <w:tc>
          <w:tcPr>
            <w:tcW w:w="8820" w:type="dxa"/>
            <w:gridSpan w:val="4"/>
            <w:tcBorders>
              <w:top w:val="single" w:sz="2" w:space="0" w:color="auto"/>
              <w:bottom w:val="single" w:sz="4" w:space="0" w:color="auto"/>
            </w:tcBorders>
            <w:shd w:val="clear" w:color="auto" w:fill="ED7D31" w:themeFill="accent2"/>
          </w:tcPr>
          <w:p w14:paraId="5455BFE5" w14:textId="77777777" w:rsidR="007F1B2E" w:rsidRDefault="007F1B2E" w:rsidP="007F1B2E">
            <w:pPr>
              <w:tabs>
                <w:tab w:val="left" w:pos="5130"/>
              </w:tabs>
              <w:rPr>
                <w:rFonts w:cstheme="minorHAnsi"/>
                <w:b/>
              </w:rPr>
            </w:pPr>
            <w:r w:rsidRPr="003A07CE">
              <w:rPr>
                <w:rFonts w:cstheme="minorHAnsi"/>
                <w:b/>
              </w:rPr>
              <w:t>Short Presentations (</w:t>
            </w:r>
            <w:r>
              <w:rPr>
                <w:rFonts w:cstheme="minorHAnsi"/>
                <w:b/>
              </w:rPr>
              <w:t>4</w:t>
            </w:r>
            <w:r w:rsidRPr="003A07CE">
              <w:rPr>
                <w:rFonts w:cstheme="minorHAnsi"/>
                <w:b/>
              </w:rPr>
              <w:t xml:space="preserve"> + 1 min.) by UCSF Graduate Students and Postdocs </w:t>
            </w:r>
          </w:p>
          <w:p w14:paraId="6D0E4E1F" w14:textId="239893F6" w:rsidR="007F1B2E" w:rsidRPr="003A07CE" w:rsidRDefault="007F1B2E" w:rsidP="007F1B2E">
            <w:pPr>
              <w:tabs>
                <w:tab w:val="left" w:pos="5130"/>
              </w:tabs>
              <w:rPr>
                <w:rFonts w:cstheme="minorHAnsi"/>
                <w:b/>
              </w:rPr>
            </w:pPr>
            <w:r w:rsidRPr="003A07CE">
              <w:rPr>
                <w:rFonts w:cstheme="minorHAnsi"/>
                <w:b/>
              </w:rPr>
              <w:t xml:space="preserve">(Chair: </w:t>
            </w:r>
            <w:r>
              <w:rPr>
                <w:rFonts w:cstheme="minorHAnsi"/>
                <w:b/>
              </w:rPr>
              <w:t>Keren Lasker, TSRI</w:t>
            </w:r>
            <w:r w:rsidRPr="003A07CE">
              <w:rPr>
                <w:rFonts w:cstheme="minorHAnsi"/>
                <w:b/>
              </w:rPr>
              <w:t>)</w:t>
            </w:r>
          </w:p>
        </w:tc>
      </w:tr>
      <w:tr w:rsidR="007F1B2E" w:rsidRPr="003A07CE" w14:paraId="17EC7589" w14:textId="77777777" w:rsidTr="00D02097">
        <w:trPr>
          <w:trHeight w:val="657"/>
        </w:trPr>
        <w:tc>
          <w:tcPr>
            <w:tcW w:w="1620" w:type="dxa"/>
          </w:tcPr>
          <w:p w14:paraId="7A8369AD" w14:textId="77777777" w:rsidR="007F1B2E" w:rsidRPr="003A07CE" w:rsidRDefault="007F1B2E" w:rsidP="007F1B2E">
            <w:pPr>
              <w:tabs>
                <w:tab w:val="left" w:pos="5130"/>
              </w:tabs>
              <w:rPr>
                <w:rFonts w:cstheme="minorHAnsi"/>
              </w:rPr>
            </w:pPr>
          </w:p>
        </w:tc>
        <w:tc>
          <w:tcPr>
            <w:tcW w:w="2520" w:type="dxa"/>
          </w:tcPr>
          <w:p w14:paraId="1E7A1726" w14:textId="6440C9F2" w:rsidR="007F1B2E" w:rsidRPr="008C2AEC" w:rsidRDefault="00E80E79" w:rsidP="007F1B2E">
            <w:pPr>
              <w:tabs>
                <w:tab w:val="left" w:pos="5130"/>
              </w:tabs>
              <w:rPr>
                <w:rFonts w:cstheme="minorHAnsi"/>
              </w:rPr>
            </w:pPr>
            <w:r w:rsidRPr="00E80E79">
              <w:rPr>
                <w:rFonts w:cstheme="minorHAnsi"/>
              </w:rPr>
              <w:t>Gyasu</w:t>
            </w:r>
            <w:r>
              <w:rPr>
                <w:rFonts w:cstheme="minorHAnsi"/>
              </w:rPr>
              <w:t xml:space="preserve"> </w:t>
            </w:r>
            <w:r w:rsidRPr="00E80E79">
              <w:rPr>
                <w:rFonts w:cstheme="minorHAnsi"/>
              </w:rPr>
              <w:t>Bajracharya</w:t>
            </w:r>
          </w:p>
        </w:tc>
        <w:tc>
          <w:tcPr>
            <w:tcW w:w="1170" w:type="dxa"/>
          </w:tcPr>
          <w:p w14:paraId="4CD6C5AD" w14:textId="53A0D0E5" w:rsidR="007F1B2E" w:rsidRPr="003A07CE" w:rsidRDefault="007F1B2E" w:rsidP="007F1B2E">
            <w:pPr>
              <w:tabs>
                <w:tab w:val="left" w:pos="5130"/>
              </w:tabs>
              <w:rPr>
                <w:rFonts w:cstheme="minorHAnsi"/>
              </w:rPr>
            </w:pPr>
            <w:r w:rsidRPr="003A07CE">
              <w:rPr>
                <w:rFonts w:cstheme="minorHAnsi"/>
              </w:rPr>
              <w:t>UCSF</w:t>
            </w:r>
          </w:p>
        </w:tc>
        <w:tc>
          <w:tcPr>
            <w:tcW w:w="5130" w:type="dxa"/>
            <w:gridSpan w:val="2"/>
          </w:tcPr>
          <w:p w14:paraId="666A5284" w14:textId="7B7F60D7" w:rsidR="007F1B2E" w:rsidRPr="003A07CE" w:rsidRDefault="00FE1515" w:rsidP="007F1B2E">
            <w:pPr>
              <w:tabs>
                <w:tab w:val="left" w:pos="5130"/>
              </w:tabs>
              <w:rPr>
                <w:rFonts w:cstheme="minorHAnsi"/>
              </w:rPr>
            </w:pPr>
            <w:r w:rsidRPr="00FE1515">
              <w:rPr>
                <w:rFonts w:cstheme="minorHAnsi"/>
              </w:rPr>
              <w:t xml:space="preserve">What </w:t>
            </w:r>
            <w:r w:rsidR="00317A14">
              <w:rPr>
                <w:rFonts w:cstheme="minorHAnsi"/>
              </w:rPr>
              <w:t>d</w:t>
            </w:r>
            <w:r w:rsidRPr="00FE1515">
              <w:rPr>
                <w:rFonts w:cstheme="minorHAnsi"/>
              </w:rPr>
              <w:t xml:space="preserve">o </w:t>
            </w:r>
            <w:r w:rsidR="00317A14">
              <w:rPr>
                <w:rFonts w:cstheme="minorHAnsi"/>
              </w:rPr>
              <w:t>p</w:t>
            </w:r>
            <w:r w:rsidRPr="00FE1515">
              <w:rPr>
                <w:rFonts w:cstheme="minorHAnsi"/>
              </w:rPr>
              <w:t xml:space="preserve">rotein </w:t>
            </w:r>
            <w:r w:rsidR="00317A14">
              <w:rPr>
                <w:rFonts w:cstheme="minorHAnsi"/>
              </w:rPr>
              <w:t>l</w:t>
            </w:r>
            <w:r w:rsidRPr="00FE1515">
              <w:rPr>
                <w:rFonts w:cstheme="minorHAnsi"/>
              </w:rPr>
              <w:t xml:space="preserve">anguage </w:t>
            </w:r>
            <w:r w:rsidR="00317A14">
              <w:rPr>
                <w:rFonts w:cstheme="minorHAnsi"/>
              </w:rPr>
              <w:t>m</w:t>
            </w:r>
            <w:r w:rsidRPr="00FE1515">
              <w:rPr>
                <w:rFonts w:cstheme="minorHAnsi"/>
              </w:rPr>
              <w:t xml:space="preserve">odels </w:t>
            </w:r>
            <w:r w:rsidR="00317A14">
              <w:rPr>
                <w:rFonts w:cstheme="minorHAnsi"/>
              </w:rPr>
              <w:t>l</w:t>
            </w:r>
            <w:r w:rsidRPr="00FE1515">
              <w:rPr>
                <w:rFonts w:cstheme="minorHAnsi"/>
              </w:rPr>
              <w:t xml:space="preserve">earn (or </w:t>
            </w:r>
            <w:r w:rsidR="00317A14">
              <w:rPr>
                <w:rFonts w:cstheme="minorHAnsi"/>
              </w:rPr>
              <w:t>f</w:t>
            </w:r>
            <w:r w:rsidRPr="00FE1515">
              <w:rPr>
                <w:rFonts w:cstheme="minorHAnsi"/>
              </w:rPr>
              <w:t xml:space="preserve">orget), and </w:t>
            </w:r>
            <w:r w:rsidR="00317A14">
              <w:rPr>
                <w:rFonts w:cstheme="minorHAnsi"/>
              </w:rPr>
              <w:t>h</w:t>
            </w:r>
            <w:r w:rsidRPr="00FE1515">
              <w:rPr>
                <w:rFonts w:cstheme="minorHAnsi"/>
              </w:rPr>
              <w:t xml:space="preserve">ow </w:t>
            </w:r>
            <w:r w:rsidR="00317A14">
              <w:rPr>
                <w:rFonts w:cstheme="minorHAnsi"/>
              </w:rPr>
              <w:t>c</w:t>
            </w:r>
            <w:r w:rsidRPr="00FE1515">
              <w:rPr>
                <w:rFonts w:cstheme="minorHAnsi"/>
              </w:rPr>
              <w:t xml:space="preserve">an </w:t>
            </w:r>
            <w:r w:rsidR="00317A14">
              <w:rPr>
                <w:rFonts w:cstheme="minorHAnsi"/>
              </w:rPr>
              <w:t>w</w:t>
            </w:r>
            <w:r w:rsidRPr="00FE1515">
              <w:rPr>
                <w:rFonts w:cstheme="minorHAnsi"/>
              </w:rPr>
              <w:t xml:space="preserve">e </w:t>
            </w:r>
            <w:r w:rsidR="00317A14">
              <w:rPr>
                <w:rFonts w:cstheme="minorHAnsi"/>
              </w:rPr>
              <w:t>t</w:t>
            </w:r>
            <w:r w:rsidRPr="00FE1515">
              <w:rPr>
                <w:rFonts w:cstheme="minorHAnsi"/>
              </w:rPr>
              <w:t>ell?</w:t>
            </w:r>
          </w:p>
        </w:tc>
      </w:tr>
      <w:tr w:rsidR="007F1B2E" w:rsidRPr="003A07CE" w14:paraId="0A9ED6D0" w14:textId="77777777" w:rsidTr="00FE1515">
        <w:trPr>
          <w:trHeight w:val="657"/>
        </w:trPr>
        <w:tc>
          <w:tcPr>
            <w:tcW w:w="1620" w:type="dxa"/>
          </w:tcPr>
          <w:p w14:paraId="53105F54" w14:textId="77777777" w:rsidR="007F1B2E" w:rsidRPr="003A07CE" w:rsidRDefault="007F1B2E" w:rsidP="007F1B2E">
            <w:pPr>
              <w:tabs>
                <w:tab w:val="left" w:pos="5130"/>
              </w:tabs>
              <w:rPr>
                <w:rFonts w:cstheme="minorHAnsi"/>
              </w:rPr>
            </w:pPr>
          </w:p>
        </w:tc>
        <w:tc>
          <w:tcPr>
            <w:tcW w:w="2520" w:type="dxa"/>
          </w:tcPr>
          <w:p w14:paraId="3625F441" w14:textId="4C97DE73" w:rsidR="007F1B2E" w:rsidRPr="003A07CE" w:rsidRDefault="00E80E79" w:rsidP="007F1B2E">
            <w:pPr>
              <w:tabs>
                <w:tab w:val="left" w:pos="5130"/>
              </w:tabs>
              <w:rPr>
                <w:rFonts w:cstheme="minorHAnsi"/>
              </w:rPr>
            </w:pPr>
            <w:r w:rsidRPr="00E80E79">
              <w:rPr>
                <w:rFonts w:cstheme="minorHAnsi"/>
              </w:rPr>
              <w:t>Shih-Wei</w:t>
            </w:r>
            <w:r>
              <w:rPr>
                <w:rFonts w:cstheme="minorHAnsi"/>
              </w:rPr>
              <w:t xml:space="preserve"> </w:t>
            </w:r>
            <w:r w:rsidRPr="00E80E79">
              <w:rPr>
                <w:rFonts w:cstheme="minorHAnsi"/>
              </w:rPr>
              <w:t>Chuo</w:t>
            </w:r>
          </w:p>
        </w:tc>
        <w:tc>
          <w:tcPr>
            <w:tcW w:w="1170" w:type="dxa"/>
          </w:tcPr>
          <w:p w14:paraId="69183A2D" w14:textId="053D8DAF" w:rsidR="007F1B2E" w:rsidRPr="003A07CE" w:rsidRDefault="007F1B2E" w:rsidP="007F1B2E">
            <w:pPr>
              <w:tabs>
                <w:tab w:val="left" w:pos="5130"/>
              </w:tabs>
              <w:rPr>
                <w:rFonts w:cstheme="minorHAnsi"/>
              </w:rPr>
            </w:pPr>
            <w:r w:rsidRPr="003A07CE">
              <w:rPr>
                <w:rFonts w:cstheme="minorHAnsi"/>
              </w:rPr>
              <w:t>UCSF</w:t>
            </w:r>
          </w:p>
        </w:tc>
        <w:tc>
          <w:tcPr>
            <w:tcW w:w="5130" w:type="dxa"/>
            <w:gridSpan w:val="2"/>
          </w:tcPr>
          <w:p w14:paraId="617CC502" w14:textId="146215B5" w:rsidR="007F1B2E" w:rsidRPr="003A07CE" w:rsidRDefault="00FE1515" w:rsidP="007F1B2E">
            <w:pPr>
              <w:tabs>
                <w:tab w:val="left" w:pos="5130"/>
              </w:tabs>
              <w:rPr>
                <w:rFonts w:cstheme="minorHAnsi"/>
                <w:color w:val="000000"/>
              </w:rPr>
            </w:pPr>
            <w:r w:rsidRPr="00FE1515">
              <w:rPr>
                <w:rFonts w:cstheme="minorHAnsi"/>
                <w:color w:val="000000"/>
              </w:rPr>
              <w:t xml:space="preserve">RAPID </w:t>
            </w:r>
            <w:r w:rsidR="00317A14">
              <w:rPr>
                <w:rFonts w:cstheme="minorHAnsi"/>
                <w:color w:val="000000"/>
              </w:rPr>
              <w:t>b</w:t>
            </w:r>
            <w:r w:rsidRPr="00FE1515">
              <w:rPr>
                <w:rFonts w:cstheme="minorHAnsi"/>
                <w:color w:val="000000"/>
              </w:rPr>
              <w:t xml:space="preserve">iopanning: </w:t>
            </w:r>
            <w:r w:rsidR="00317A14">
              <w:rPr>
                <w:rFonts w:cstheme="minorHAnsi"/>
                <w:color w:val="000000"/>
              </w:rPr>
              <w:t>F</w:t>
            </w:r>
            <w:r w:rsidRPr="00FE1515">
              <w:rPr>
                <w:rFonts w:cstheme="minorHAnsi"/>
                <w:color w:val="000000"/>
              </w:rPr>
              <w:t xml:space="preserve">rom </w:t>
            </w:r>
            <w:r w:rsidR="00317A14">
              <w:rPr>
                <w:rFonts w:cstheme="minorHAnsi"/>
                <w:color w:val="000000"/>
              </w:rPr>
              <w:t>a</w:t>
            </w:r>
            <w:r w:rsidRPr="00FE1515">
              <w:rPr>
                <w:rFonts w:cstheme="minorHAnsi"/>
                <w:color w:val="000000"/>
              </w:rPr>
              <w:t xml:space="preserve">ntibody </w:t>
            </w:r>
            <w:r w:rsidR="00317A14">
              <w:rPr>
                <w:rFonts w:cstheme="minorHAnsi"/>
                <w:color w:val="000000"/>
              </w:rPr>
              <w:t>d</w:t>
            </w:r>
            <w:r w:rsidRPr="00FE1515">
              <w:rPr>
                <w:rFonts w:cstheme="minorHAnsi"/>
                <w:color w:val="000000"/>
              </w:rPr>
              <w:t xml:space="preserve">iscovery to </w:t>
            </w:r>
            <w:r w:rsidR="00317A14">
              <w:rPr>
                <w:rFonts w:cstheme="minorHAnsi"/>
                <w:color w:val="000000"/>
              </w:rPr>
              <w:t>p</w:t>
            </w:r>
            <w:r w:rsidRPr="00FE1515">
              <w:rPr>
                <w:rFonts w:cstheme="minorHAnsi"/>
                <w:color w:val="000000"/>
              </w:rPr>
              <w:t xml:space="preserve">rotein </w:t>
            </w:r>
            <w:r w:rsidR="00317A14">
              <w:rPr>
                <w:rFonts w:cstheme="minorHAnsi"/>
                <w:color w:val="000000"/>
              </w:rPr>
              <w:t>e</w:t>
            </w:r>
            <w:r w:rsidRPr="00FE1515">
              <w:rPr>
                <w:rFonts w:cstheme="minorHAnsi"/>
                <w:color w:val="000000"/>
              </w:rPr>
              <w:t>ngineering</w:t>
            </w:r>
          </w:p>
        </w:tc>
      </w:tr>
      <w:tr w:rsidR="007F1B2E" w:rsidRPr="00794C63" w14:paraId="18B9D9F5" w14:textId="77777777" w:rsidTr="00D02097">
        <w:trPr>
          <w:trHeight w:val="630"/>
        </w:trPr>
        <w:tc>
          <w:tcPr>
            <w:tcW w:w="1620" w:type="dxa"/>
          </w:tcPr>
          <w:p w14:paraId="2B8C4E37" w14:textId="77777777" w:rsidR="007F1B2E" w:rsidRPr="00794C63" w:rsidRDefault="007F1B2E" w:rsidP="007F1B2E">
            <w:pPr>
              <w:tabs>
                <w:tab w:val="left" w:pos="5130"/>
              </w:tabs>
            </w:pPr>
          </w:p>
        </w:tc>
        <w:tc>
          <w:tcPr>
            <w:tcW w:w="2520" w:type="dxa"/>
          </w:tcPr>
          <w:p w14:paraId="40A15997" w14:textId="30149EEF" w:rsidR="007F1B2E" w:rsidRPr="00794C63" w:rsidRDefault="00E80E79" w:rsidP="007F1B2E">
            <w:pPr>
              <w:tabs>
                <w:tab w:val="left" w:pos="5130"/>
              </w:tabs>
            </w:pPr>
            <w:r>
              <w:t xml:space="preserve">Haley </w:t>
            </w:r>
            <w:r w:rsidRPr="00E80E79">
              <w:t>Ogasawara</w:t>
            </w:r>
          </w:p>
        </w:tc>
        <w:tc>
          <w:tcPr>
            <w:tcW w:w="1170" w:type="dxa"/>
          </w:tcPr>
          <w:p w14:paraId="08F6C5E2" w14:textId="6D8CB78C" w:rsidR="007F1B2E" w:rsidRPr="00794C63" w:rsidRDefault="007F1B2E" w:rsidP="007F1B2E">
            <w:pPr>
              <w:tabs>
                <w:tab w:val="left" w:pos="5130"/>
              </w:tabs>
            </w:pPr>
            <w:r w:rsidRPr="00794C63">
              <w:t>UCSF</w:t>
            </w:r>
          </w:p>
        </w:tc>
        <w:tc>
          <w:tcPr>
            <w:tcW w:w="5130" w:type="dxa"/>
            <w:gridSpan w:val="2"/>
          </w:tcPr>
          <w:p w14:paraId="7E122246" w14:textId="350A908F" w:rsidR="007F1B2E" w:rsidRPr="00794C63" w:rsidRDefault="00DE7420" w:rsidP="007F1B2E">
            <w:pPr>
              <w:tabs>
                <w:tab w:val="left" w:pos="5130"/>
              </w:tabs>
            </w:pPr>
            <w:r w:rsidRPr="00DE7420">
              <w:t xml:space="preserve">Unraveling the </w:t>
            </w:r>
            <w:r w:rsidR="00317A14">
              <w:t>m</w:t>
            </w:r>
            <w:r w:rsidRPr="00DE7420">
              <w:t xml:space="preserve">echanism of 'Don't Eat Me' </w:t>
            </w:r>
            <w:r w:rsidR="00317A14">
              <w:t>s</w:t>
            </w:r>
            <w:r w:rsidRPr="00DE7420">
              <w:t xml:space="preserve">ignaling </w:t>
            </w:r>
            <w:r w:rsidR="00317A14">
              <w:t>m</w:t>
            </w:r>
            <w:r w:rsidRPr="00DE7420">
              <w:t xml:space="preserve">ediated by the </w:t>
            </w:r>
            <w:r w:rsidR="00317A14">
              <w:t>b</w:t>
            </w:r>
            <w:r w:rsidRPr="00DE7420">
              <w:t xml:space="preserve">acterial </w:t>
            </w:r>
            <w:r w:rsidR="00317A14">
              <w:t>l</w:t>
            </w:r>
            <w:r w:rsidRPr="00DE7420">
              <w:t>igand P66</w:t>
            </w:r>
          </w:p>
        </w:tc>
      </w:tr>
      <w:tr w:rsidR="007F1B2E" w:rsidRPr="00794C63" w14:paraId="095AC547" w14:textId="77777777" w:rsidTr="00DE7420">
        <w:trPr>
          <w:trHeight w:val="927"/>
        </w:trPr>
        <w:tc>
          <w:tcPr>
            <w:tcW w:w="1620" w:type="dxa"/>
          </w:tcPr>
          <w:p w14:paraId="4AA5E765" w14:textId="77777777" w:rsidR="007F1B2E" w:rsidRPr="00794C63" w:rsidRDefault="007F1B2E" w:rsidP="007F1B2E">
            <w:pPr>
              <w:tabs>
                <w:tab w:val="left" w:pos="5130"/>
              </w:tabs>
            </w:pPr>
          </w:p>
        </w:tc>
        <w:tc>
          <w:tcPr>
            <w:tcW w:w="2520" w:type="dxa"/>
          </w:tcPr>
          <w:p w14:paraId="59AADD30" w14:textId="098CB253" w:rsidR="007F1B2E" w:rsidRPr="00794C63" w:rsidRDefault="00E80E79" w:rsidP="007F1B2E">
            <w:pPr>
              <w:tabs>
                <w:tab w:val="left" w:pos="5130"/>
              </w:tabs>
            </w:pPr>
            <w:r w:rsidRPr="00E80E79">
              <w:t>Karson</w:t>
            </w:r>
            <w:r>
              <w:t xml:space="preserve"> </w:t>
            </w:r>
            <w:r w:rsidRPr="00E80E79">
              <w:t>Chrispens</w:t>
            </w:r>
          </w:p>
        </w:tc>
        <w:tc>
          <w:tcPr>
            <w:tcW w:w="1170" w:type="dxa"/>
          </w:tcPr>
          <w:p w14:paraId="0AF46FEE" w14:textId="27496400" w:rsidR="007F1B2E" w:rsidRPr="00794C63" w:rsidRDefault="007F1B2E" w:rsidP="007F1B2E">
            <w:pPr>
              <w:tabs>
                <w:tab w:val="left" w:pos="5130"/>
              </w:tabs>
            </w:pPr>
            <w:r w:rsidRPr="00794C63">
              <w:t>UCSF</w:t>
            </w:r>
          </w:p>
        </w:tc>
        <w:tc>
          <w:tcPr>
            <w:tcW w:w="5130" w:type="dxa"/>
            <w:gridSpan w:val="2"/>
          </w:tcPr>
          <w:p w14:paraId="5E76A9BE" w14:textId="11A9F8CB" w:rsidR="007F1B2E" w:rsidRPr="00794C63" w:rsidRDefault="00DE7420" w:rsidP="007F1B2E">
            <w:pPr>
              <w:tabs>
                <w:tab w:val="left" w:pos="5130"/>
              </w:tabs>
              <w:rPr>
                <w:color w:val="000000"/>
              </w:rPr>
            </w:pPr>
            <w:r w:rsidRPr="00DE7420">
              <w:rPr>
                <w:color w:val="000000"/>
              </w:rPr>
              <w:t>Sampleworks: modeling conformational ensembles of macromolecules by integrating experiments and structure prediction</w:t>
            </w:r>
          </w:p>
        </w:tc>
      </w:tr>
      <w:tr w:rsidR="007F1B2E" w:rsidRPr="00794C63" w14:paraId="739D23AC" w14:textId="77777777" w:rsidTr="00D02097">
        <w:trPr>
          <w:trHeight w:val="630"/>
        </w:trPr>
        <w:tc>
          <w:tcPr>
            <w:tcW w:w="1620" w:type="dxa"/>
          </w:tcPr>
          <w:p w14:paraId="4F5F1A6D" w14:textId="77777777" w:rsidR="007F1B2E" w:rsidRPr="00794C63" w:rsidRDefault="007F1B2E" w:rsidP="007F1B2E">
            <w:pPr>
              <w:tabs>
                <w:tab w:val="left" w:pos="5130"/>
              </w:tabs>
            </w:pPr>
          </w:p>
        </w:tc>
        <w:tc>
          <w:tcPr>
            <w:tcW w:w="2520" w:type="dxa"/>
          </w:tcPr>
          <w:p w14:paraId="0E85B96B" w14:textId="53E96855" w:rsidR="007F1B2E" w:rsidRPr="00794C63" w:rsidRDefault="00E80E79" w:rsidP="007F1B2E">
            <w:pPr>
              <w:tabs>
                <w:tab w:val="left" w:pos="5130"/>
              </w:tabs>
              <w:rPr>
                <w:bCs/>
              </w:rPr>
            </w:pPr>
            <w:r w:rsidRPr="00E80E79">
              <w:rPr>
                <w:bCs/>
              </w:rPr>
              <w:t>Fangzhu</w:t>
            </w:r>
            <w:r>
              <w:rPr>
                <w:bCs/>
              </w:rPr>
              <w:t xml:space="preserve"> </w:t>
            </w:r>
            <w:r w:rsidRPr="00E80E79">
              <w:rPr>
                <w:bCs/>
              </w:rPr>
              <w:t>Zhao</w:t>
            </w:r>
          </w:p>
        </w:tc>
        <w:tc>
          <w:tcPr>
            <w:tcW w:w="1170" w:type="dxa"/>
          </w:tcPr>
          <w:p w14:paraId="3B26EDFA" w14:textId="3264C35C" w:rsidR="007F1B2E" w:rsidRPr="00794C63" w:rsidRDefault="007F1B2E" w:rsidP="007F1B2E">
            <w:pPr>
              <w:tabs>
                <w:tab w:val="left" w:pos="5130"/>
              </w:tabs>
            </w:pPr>
            <w:r w:rsidRPr="00794C63">
              <w:t>UCSF</w:t>
            </w:r>
          </w:p>
        </w:tc>
        <w:tc>
          <w:tcPr>
            <w:tcW w:w="5130" w:type="dxa"/>
            <w:gridSpan w:val="2"/>
          </w:tcPr>
          <w:p w14:paraId="5F845AD2" w14:textId="64205E06" w:rsidR="007F1B2E" w:rsidRPr="00794C63" w:rsidRDefault="00E80E79" w:rsidP="007F1B2E">
            <w:pPr>
              <w:tabs>
                <w:tab w:val="left" w:pos="5130"/>
              </w:tabs>
              <w:rPr>
                <w:color w:val="000000"/>
              </w:rPr>
            </w:pPr>
            <w:r w:rsidRPr="00E80E79">
              <w:rPr>
                <w:color w:val="000000"/>
              </w:rPr>
              <w:t>Targeted shedding of extracellular membrane proteins by induced protease recruitment</w:t>
            </w:r>
          </w:p>
        </w:tc>
      </w:tr>
      <w:tr w:rsidR="007F1B2E" w:rsidRPr="00794C63" w14:paraId="5226FBD5" w14:textId="77777777" w:rsidTr="00D02097">
        <w:trPr>
          <w:trHeight w:val="630"/>
        </w:trPr>
        <w:tc>
          <w:tcPr>
            <w:tcW w:w="1620" w:type="dxa"/>
          </w:tcPr>
          <w:p w14:paraId="60502185" w14:textId="77777777" w:rsidR="007F1B2E" w:rsidRPr="00794C63" w:rsidRDefault="007F1B2E" w:rsidP="007F1B2E">
            <w:pPr>
              <w:tabs>
                <w:tab w:val="left" w:pos="5130"/>
              </w:tabs>
            </w:pPr>
          </w:p>
        </w:tc>
        <w:tc>
          <w:tcPr>
            <w:tcW w:w="2520" w:type="dxa"/>
          </w:tcPr>
          <w:p w14:paraId="7D22E525" w14:textId="25230973" w:rsidR="00B80A9F" w:rsidRPr="00794C63" w:rsidRDefault="007E503C" w:rsidP="00C73849">
            <w:pPr>
              <w:tabs>
                <w:tab w:val="left" w:pos="5130"/>
              </w:tabs>
            </w:pPr>
            <w:r w:rsidRPr="007E503C">
              <w:t>Kevin Alexander</w:t>
            </w:r>
            <w:r>
              <w:t xml:space="preserve"> </w:t>
            </w:r>
            <w:r w:rsidRPr="007E503C">
              <w:t>Estrada Alamo</w:t>
            </w:r>
          </w:p>
        </w:tc>
        <w:tc>
          <w:tcPr>
            <w:tcW w:w="1170" w:type="dxa"/>
          </w:tcPr>
          <w:p w14:paraId="6D2AC2E6" w14:textId="77777777" w:rsidR="007F1B2E" w:rsidRDefault="007F1B2E" w:rsidP="007F1B2E">
            <w:pPr>
              <w:tabs>
                <w:tab w:val="left" w:pos="5130"/>
              </w:tabs>
            </w:pPr>
            <w:r w:rsidRPr="00794C63">
              <w:t>UCSF</w:t>
            </w:r>
          </w:p>
          <w:p w14:paraId="3EBDC9FB" w14:textId="6FC39F6F" w:rsidR="00B80A9F" w:rsidRPr="00794C63" w:rsidRDefault="00B80A9F" w:rsidP="007F1B2E">
            <w:pPr>
              <w:tabs>
                <w:tab w:val="left" w:pos="5130"/>
              </w:tabs>
            </w:pPr>
          </w:p>
        </w:tc>
        <w:tc>
          <w:tcPr>
            <w:tcW w:w="5130" w:type="dxa"/>
            <w:gridSpan w:val="2"/>
          </w:tcPr>
          <w:p w14:paraId="11FA80AC" w14:textId="3EC84C47" w:rsidR="00B80A9F" w:rsidRPr="00794C63" w:rsidRDefault="006F22A8" w:rsidP="00C73849">
            <w:pPr>
              <w:tabs>
                <w:tab w:val="left" w:pos="5130"/>
              </w:tabs>
              <w:rPr>
                <w:color w:val="111111"/>
              </w:rPr>
            </w:pPr>
            <w:r w:rsidRPr="006F22A8">
              <w:rPr>
                <w:color w:val="111111"/>
              </w:rPr>
              <w:t xml:space="preserve">Deciphering </w:t>
            </w:r>
            <w:r w:rsidR="009A6627">
              <w:rPr>
                <w:color w:val="111111"/>
              </w:rPr>
              <w:t>o</w:t>
            </w:r>
            <w:r w:rsidRPr="006F22A8">
              <w:rPr>
                <w:color w:val="111111"/>
              </w:rPr>
              <w:t xml:space="preserve">rganization </w:t>
            </w:r>
            <w:r w:rsidR="009A6627">
              <w:rPr>
                <w:color w:val="111111"/>
              </w:rPr>
              <w:t>d</w:t>
            </w:r>
            <w:r w:rsidRPr="006F22A8">
              <w:rPr>
                <w:color w:val="111111"/>
              </w:rPr>
              <w:t xml:space="preserve">eterminants of B </w:t>
            </w:r>
            <w:r w:rsidR="009A6627">
              <w:rPr>
                <w:color w:val="111111"/>
              </w:rPr>
              <w:t>c</w:t>
            </w:r>
            <w:r w:rsidRPr="006F22A8">
              <w:rPr>
                <w:color w:val="111111"/>
              </w:rPr>
              <w:t xml:space="preserve">ell </w:t>
            </w:r>
            <w:r w:rsidR="009A6627">
              <w:rPr>
                <w:color w:val="111111"/>
              </w:rPr>
              <w:t>s</w:t>
            </w:r>
            <w:r w:rsidRPr="006F22A8">
              <w:rPr>
                <w:color w:val="111111"/>
              </w:rPr>
              <w:t xml:space="preserve">ignaling </w:t>
            </w:r>
            <w:r w:rsidR="009A6627">
              <w:rPr>
                <w:color w:val="111111"/>
              </w:rPr>
              <w:t>u</w:t>
            </w:r>
            <w:r w:rsidRPr="006F22A8">
              <w:rPr>
                <w:color w:val="111111"/>
              </w:rPr>
              <w:t xml:space="preserve">sing </w:t>
            </w:r>
            <w:r w:rsidR="009A6627">
              <w:rPr>
                <w:color w:val="111111"/>
              </w:rPr>
              <w:t>p</w:t>
            </w:r>
            <w:r w:rsidRPr="006F22A8">
              <w:rPr>
                <w:color w:val="111111"/>
              </w:rPr>
              <w:t xml:space="preserve">rotein </w:t>
            </w:r>
            <w:r w:rsidR="009A6627">
              <w:rPr>
                <w:color w:val="111111"/>
              </w:rPr>
              <w:t>d</w:t>
            </w:r>
            <w:r w:rsidRPr="006F22A8">
              <w:rPr>
                <w:color w:val="111111"/>
              </w:rPr>
              <w:t>esign</w:t>
            </w:r>
          </w:p>
        </w:tc>
      </w:tr>
      <w:tr w:rsidR="007F1B2E" w:rsidRPr="00794C63" w14:paraId="5D17B132" w14:textId="77777777" w:rsidTr="00D02097">
        <w:trPr>
          <w:trHeight w:val="630"/>
        </w:trPr>
        <w:tc>
          <w:tcPr>
            <w:tcW w:w="1620" w:type="dxa"/>
          </w:tcPr>
          <w:p w14:paraId="13E3A4ED" w14:textId="77777777" w:rsidR="007F1B2E" w:rsidRPr="00794C63" w:rsidRDefault="007F1B2E" w:rsidP="007F1B2E">
            <w:pPr>
              <w:tabs>
                <w:tab w:val="left" w:pos="5130"/>
              </w:tabs>
            </w:pPr>
          </w:p>
        </w:tc>
        <w:tc>
          <w:tcPr>
            <w:tcW w:w="2520" w:type="dxa"/>
          </w:tcPr>
          <w:p w14:paraId="1F3AE49A" w14:textId="35649B37" w:rsidR="007F1B2E" w:rsidRPr="00794C63" w:rsidRDefault="00C73849" w:rsidP="007F1B2E">
            <w:pPr>
              <w:tabs>
                <w:tab w:val="left" w:pos="5130"/>
              </w:tabs>
              <w:rPr>
                <w:color w:val="000000"/>
              </w:rPr>
            </w:pPr>
            <w:r w:rsidRPr="00B80A9F">
              <w:t>Maggie Horst</w:t>
            </w:r>
          </w:p>
        </w:tc>
        <w:tc>
          <w:tcPr>
            <w:tcW w:w="1170" w:type="dxa"/>
          </w:tcPr>
          <w:p w14:paraId="3160ACE1" w14:textId="2E1B3607" w:rsidR="007F1B2E" w:rsidRPr="00794C63" w:rsidRDefault="00C73849" w:rsidP="007F1B2E">
            <w:pPr>
              <w:tabs>
                <w:tab w:val="left" w:pos="5130"/>
              </w:tabs>
            </w:pPr>
            <w:r>
              <w:t>UCSF</w:t>
            </w:r>
          </w:p>
        </w:tc>
        <w:tc>
          <w:tcPr>
            <w:tcW w:w="5130" w:type="dxa"/>
            <w:gridSpan w:val="2"/>
          </w:tcPr>
          <w:p w14:paraId="64D511C5" w14:textId="2FC44513" w:rsidR="007F1B2E" w:rsidRPr="00794C63" w:rsidRDefault="00C73849" w:rsidP="007F1B2E">
            <w:pPr>
              <w:tabs>
                <w:tab w:val="left" w:pos="5130"/>
              </w:tabs>
              <w:rPr>
                <w:color w:val="000000"/>
              </w:rPr>
            </w:pPr>
            <w:r w:rsidRPr="00B80A9F">
              <w:rPr>
                <w:color w:val="111111"/>
              </w:rPr>
              <w:t>De novo design of proteins towards allosteric control of ligand binding by ligand binding</w:t>
            </w:r>
          </w:p>
        </w:tc>
      </w:tr>
      <w:tr w:rsidR="007F1B2E" w:rsidRPr="00794C63" w14:paraId="74F41451" w14:textId="77777777" w:rsidTr="00D02097">
        <w:trPr>
          <w:trHeight w:val="396"/>
        </w:trPr>
        <w:tc>
          <w:tcPr>
            <w:tcW w:w="1620" w:type="dxa"/>
            <w:shd w:val="clear" w:color="auto" w:fill="FBE4D5" w:themeFill="accent2" w:themeFillTint="33"/>
          </w:tcPr>
          <w:p w14:paraId="4B8E0A0E" w14:textId="6729ED50" w:rsidR="007F1B2E" w:rsidRPr="00794C63" w:rsidRDefault="007F1B2E" w:rsidP="007F1B2E">
            <w:pPr>
              <w:tabs>
                <w:tab w:val="left" w:pos="5130"/>
              </w:tabs>
            </w:pPr>
            <w:r w:rsidRPr="0057722A">
              <w:t>1</w:t>
            </w:r>
            <w:r w:rsidR="009B4C12">
              <w:t>8</w:t>
            </w:r>
            <w:r>
              <w:t>:</w:t>
            </w:r>
            <w:r w:rsidR="00CF1A56">
              <w:t>30</w:t>
            </w:r>
            <w:r w:rsidRPr="00794C63">
              <w:t xml:space="preserve">   </w:t>
            </w:r>
          </w:p>
        </w:tc>
        <w:tc>
          <w:tcPr>
            <w:tcW w:w="2520" w:type="dxa"/>
            <w:shd w:val="clear" w:color="auto" w:fill="FBE4D5" w:themeFill="accent2" w:themeFillTint="33"/>
          </w:tcPr>
          <w:p w14:paraId="23249201" w14:textId="6E3B7133" w:rsidR="007F1B2E" w:rsidRPr="00794C63" w:rsidRDefault="007F1B2E" w:rsidP="007F1B2E">
            <w:pPr>
              <w:tabs>
                <w:tab w:val="left" w:pos="5130"/>
              </w:tabs>
              <w:rPr>
                <w:b/>
                <w:bCs/>
                <w:color w:val="000000"/>
              </w:rPr>
            </w:pPr>
            <w:r w:rsidRPr="00794C63">
              <w:rPr>
                <w:b/>
                <w:bCs/>
                <w:color w:val="000000"/>
              </w:rPr>
              <w:t>Break</w:t>
            </w:r>
          </w:p>
        </w:tc>
        <w:tc>
          <w:tcPr>
            <w:tcW w:w="1170" w:type="dxa"/>
            <w:shd w:val="clear" w:color="auto" w:fill="FBE4D5" w:themeFill="accent2" w:themeFillTint="33"/>
          </w:tcPr>
          <w:p w14:paraId="4D01FED0" w14:textId="0992E6F9" w:rsidR="007F1B2E" w:rsidRPr="00794C63" w:rsidRDefault="007F1B2E" w:rsidP="007F1B2E">
            <w:pPr>
              <w:tabs>
                <w:tab w:val="left" w:pos="5130"/>
              </w:tabs>
            </w:pPr>
          </w:p>
        </w:tc>
        <w:tc>
          <w:tcPr>
            <w:tcW w:w="5130" w:type="dxa"/>
            <w:gridSpan w:val="2"/>
            <w:shd w:val="clear" w:color="auto" w:fill="FBE4D5" w:themeFill="accent2" w:themeFillTint="33"/>
          </w:tcPr>
          <w:p w14:paraId="60995238" w14:textId="5911DF4E" w:rsidR="007F1B2E" w:rsidRPr="00794C63" w:rsidRDefault="007F1B2E" w:rsidP="007F1B2E">
            <w:pPr>
              <w:tabs>
                <w:tab w:val="left" w:pos="5130"/>
              </w:tabs>
              <w:rPr>
                <w:color w:val="000000"/>
              </w:rPr>
            </w:pPr>
          </w:p>
        </w:tc>
      </w:tr>
      <w:tr w:rsidR="001A0FCA" w:rsidRPr="00794C63" w14:paraId="369AA3DF" w14:textId="77777777" w:rsidTr="001A0FCA">
        <w:trPr>
          <w:trHeight w:val="603"/>
        </w:trPr>
        <w:tc>
          <w:tcPr>
            <w:tcW w:w="1620" w:type="dxa"/>
            <w:tcBorders>
              <w:bottom w:val="single" w:sz="4" w:space="0" w:color="auto"/>
            </w:tcBorders>
            <w:shd w:val="clear" w:color="auto" w:fill="ED7D31" w:themeFill="accent2"/>
          </w:tcPr>
          <w:p w14:paraId="61CCDC24" w14:textId="0A6235D3" w:rsidR="001A0FCA" w:rsidRDefault="001A0FCA" w:rsidP="007F1B2E">
            <w:pPr>
              <w:tabs>
                <w:tab w:val="left" w:pos="5130"/>
              </w:tabs>
              <w:rPr>
                <w:b/>
              </w:rPr>
            </w:pPr>
            <w:r w:rsidRPr="00794C63">
              <w:rPr>
                <w:b/>
              </w:rPr>
              <w:t>1</w:t>
            </w:r>
            <w:r w:rsidR="00CF1A56">
              <w:rPr>
                <w:b/>
              </w:rPr>
              <w:t>8:45</w:t>
            </w:r>
            <w:r w:rsidRPr="00794C63">
              <w:rPr>
                <w:b/>
              </w:rPr>
              <w:t xml:space="preserve">– </w:t>
            </w:r>
            <w:r w:rsidR="00CF1A56">
              <w:rPr>
                <w:b/>
              </w:rPr>
              <w:t>19</w:t>
            </w:r>
            <w:r w:rsidRPr="00794C63">
              <w:rPr>
                <w:b/>
              </w:rPr>
              <w:t>:</w:t>
            </w:r>
            <w:r w:rsidR="00CF1A56">
              <w:rPr>
                <w:b/>
              </w:rPr>
              <w:t>45</w:t>
            </w:r>
          </w:p>
          <w:p w14:paraId="0D4639B7" w14:textId="1B33B0A5" w:rsidR="001A0FCA" w:rsidRPr="006151B2" w:rsidRDefault="001A0FCA" w:rsidP="007F1B2E">
            <w:pPr>
              <w:tabs>
                <w:tab w:val="left" w:pos="5130"/>
              </w:tabs>
              <w:rPr>
                <w:b/>
              </w:rPr>
            </w:pPr>
          </w:p>
        </w:tc>
        <w:tc>
          <w:tcPr>
            <w:tcW w:w="8820" w:type="dxa"/>
            <w:gridSpan w:val="4"/>
            <w:tcBorders>
              <w:bottom w:val="single" w:sz="4" w:space="0" w:color="auto"/>
            </w:tcBorders>
            <w:shd w:val="clear" w:color="auto" w:fill="ED7D31" w:themeFill="accent2"/>
          </w:tcPr>
          <w:p w14:paraId="05C1B055" w14:textId="476F23B3" w:rsidR="001A0FCA" w:rsidRDefault="001A0FCA" w:rsidP="007F1B2E">
            <w:pPr>
              <w:tabs>
                <w:tab w:val="left" w:pos="5130"/>
              </w:tabs>
              <w:rPr>
                <w:b/>
              </w:rPr>
            </w:pPr>
            <w:r>
              <w:rPr>
                <w:rFonts w:cstheme="minorHAnsi"/>
                <w:b/>
              </w:rPr>
              <w:t xml:space="preserve">Biophysics </w:t>
            </w:r>
            <w:r w:rsidRPr="003A07CE">
              <w:rPr>
                <w:rFonts w:cstheme="minorHAnsi"/>
                <w:b/>
              </w:rPr>
              <w:t>and Biology of Cellular Processes</w:t>
            </w:r>
            <w:r>
              <w:rPr>
                <w:rFonts w:cstheme="minorHAnsi"/>
                <w:b/>
              </w:rPr>
              <w:t xml:space="preserve"> I</w:t>
            </w:r>
          </w:p>
          <w:p w14:paraId="6B1242D4" w14:textId="1C064B22" w:rsidR="001A0FCA" w:rsidRPr="00794C63" w:rsidRDefault="001A0FCA" w:rsidP="001A0FCA">
            <w:pPr>
              <w:tabs>
                <w:tab w:val="left" w:pos="5130"/>
              </w:tabs>
              <w:rPr>
                <w:color w:val="000000"/>
              </w:rPr>
            </w:pPr>
            <w:r w:rsidRPr="00794C63">
              <w:rPr>
                <w:b/>
              </w:rPr>
              <w:t>(Chair:</w:t>
            </w:r>
            <w:r>
              <w:rPr>
                <w:b/>
              </w:rPr>
              <w:t xml:space="preserve">  James R Williamson, TSRI</w:t>
            </w:r>
            <w:r w:rsidRPr="00794C63">
              <w:rPr>
                <w:b/>
              </w:rPr>
              <w:t>)</w:t>
            </w:r>
            <w:r w:rsidRPr="00794C63">
              <w:rPr>
                <w:b/>
                <w:bCs/>
                <w:color w:val="000000"/>
              </w:rPr>
              <w:t xml:space="preserve"> </w:t>
            </w:r>
            <w:r w:rsidRPr="00794C63" w:rsidDel="00646E38">
              <w:rPr>
                <w:b/>
                <w:bCs/>
                <w:color w:val="000000"/>
              </w:rPr>
              <w:t xml:space="preserve"> </w:t>
            </w:r>
          </w:p>
        </w:tc>
      </w:tr>
      <w:tr w:rsidR="003C33B7" w:rsidRPr="003A07CE" w14:paraId="59732C99" w14:textId="77777777" w:rsidTr="00881FB6">
        <w:trPr>
          <w:trHeight w:val="692"/>
        </w:trPr>
        <w:tc>
          <w:tcPr>
            <w:tcW w:w="1620" w:type="dxa"/>
          </w:tcPr>
          <w:p w14:paraId="39FCF499" w14:textId="14A38A1B" w:rsidR="003C33B7" w:rsidRDefault="003C33B7" w:rsidP="003C33B7">
            <w:pPr>
              <w:tabs>
                <w:tab w:val="left" w:pos="5130"/>
              </w:tabs>
            </w:pPr>
            <w:r>
              <w:t>1</w:t>
            </w:r>
            <w:r w:rsidR="00CF1A56">
              <w:t>8:45</w:t>
            </w:r>
            <w:r>
              <w:t xml:space="preserve"> </w:t>
            </w:r>
          </w:p>
        </w:tc>
        <w:tc>
          <w:tcPr>
            <w:tcW w:w="2520" w:type="dxa"/>
          </w:tcPr>
          <w:p w14:paraId="3840686D" w14:textId="094F9E8B" w:rsidR="003C33B7" w:rsidRDefault="003C33B7" w:rsidP="003C33B7">
            <w:pPr>
              <w:tabs>
                <w:tab w:val="left" w:pos="5130"/>
              </w:tabs>
              <w:rPr>
                <w:color w:val="000000"/>
              </w:rPr>
            </w:pPr>
            <w:r>
              <w:rPr>
                <w:rFonts w:cstheme="minorHAnsi"/>
                <w:color w:val="000000"/>
              </w:rPr>
              <w:t>Carolyn Larabell</w:t>
            </w:r>
          </w:p>
        </w:tc>
        <w:tc>
          <w:tcPr>
            <w:tcW w:w="1170" w:type="dxa"/>
          </w:tcPr>
          <w:p w14:paraId="19F2E515" w14:textId="693CFF02" w:rsidR="003C33B7" w:rsidRDefault="003C33B7" w:rsidP="003C33B7">
            <w:pPr>
              <w:tabs>
                <w:tab w:val="left" w:pos="5130"/>
              </w:tabs>
            </w:pPr>
            <w:r>
              <w:rPr>
                <w:rFonts w:cstheme="minorHAnsi"/>
              </w:rPr>
              <w:t>UCSF</w:t>
            </w:r>
          </w:p>
        </w:tc>
        <w:tc>
          <w:tcPr>
            <w:tcW w:w="5130" w:type="dxa"/>
            <w:gridSpan w:val="2"/>
          </w:tcPr>
          <w:p w14:paraId="164B150C" w14:textId="4DEB0361" w:rsidR="003C33B7" w:rsidRDefault="003C33B7" w:rsidP="003C33B7">
            <w:pPr>
              <w:tabs>
                <w:tab w:val="left" w:pos="5130"/>
              </w:tabs>
              <w:rPr>
                <w:color w:val="000000"/>
              </w:rPr>
            </w:pPr>
            <w:r w:rsidRPr="008A6C68">
              <w:t xml:space="preserve">Soft </w:t>
            </w:r>
            <w:r>
              <w:t>x</w:t>
            </w:r>
            <w:r w:rsidRPr="008A6C68">
              <w:t xml:space="preserve">-ray </w:t>
            </w:r>
            <w:r>
              <w:t>t</w:t>
            </w:r>
            <w:r w:rsidRPr="008A6C68">
              <w:t xml:space="preserve">omography: </w:t>
            </w:r>
            <w:r>
              <w:t>w</w:t>
            </w:r>
            <w:r w:rsidRPr="008A6C68">
              <w:t>hole-</w:t>
            </w:r>
            <w:r>
              <w:t>c</w:t>
            </w:r>
            <w:r w:rsidRPr="008A6C68">
              <w:t xml:space="preserve">ell </w:t>
            </w:r>
            <w:r>
              <w:t>q</w:t>
            </w:r>
            <w:r w:rsidRPr="008A6C68">
              <w:t xml:space="preserve">uantitative </w:t>
            </w:r>
            <w:r>
              <w:t>i</w:t>
            </w:r>
            <w:r w:rsidRPr="008A6C68">
              <w:t>maging</w:t>
            </w:r>
          </w:p>
        </w:tc>
      </w:tr>
      <w:tr w:rsidR="003C33B7" w:rsidRPr="003A07CE" w14:paraId="6452D3CE" w14:textId="77777777" w:rsidTr="00B66629">
        <w:trPr>
          <w:trHeight w:val="963"/>
        </w:trPr>
        <w:tc>
          <w:tcPr>
            <w:tcW w:w="1620" w:type="dxa"/>
          </w:tcPr>
          <w:p w14:paraId="47398B6F" w14:textId="53C42867" w:rsidR="003C33B7" w:rsidRDefault="003C33B7" w:rsidP="003C33B7">
            <w:pPr>
              <w:tabs>
                <w:tab w:val="left" w:pos="5130"/>
              </w:tabs>
            </w:pPr>
            <w:r w:rsidRPr="00D7471F">
              <w:t>19:</w:t>
            </w:r>
            <w:r w:rsidR="00CF1A56">
              <w:t>05</w:t>
            </w:r>
          </w:p>
        </w:tc>
        <w:tc>
          <w:tcPr>
            <w:tcW w:w="2520" w:type="dxa"/>
          </w:tcPr>
          <w:p w14:paraId="05A6F566" w14:textId="196B4E88" w:rsidR="003C33B7" w:rsidRDefault="003C33B7" w:rsidP="003C33B7">
            <w:pPr>
              <w:tabs>
                <w:tab w:val="left" w:pos="5130"/>
              </w:tabs>
              <w:rPr>
                <w:color w:val="000000"/>
              </w:rPr>
            </w:pPr>
            <w:r>
              <w:rPr>
                <w:color w:val="000000"/>
              </w:rPr>
              <w:t>Danielle Gro</w:t>
            </w:r>
            <w:r w:rsidR="001920ED">
              <w:rPr>
                <w:color w:val="000000"/>
              </w:rPr>
              <w:t>t</w:t>
            </w:r>
            <w:r>
              <w:rPr>
                <w:color w:val="000000"/>
              </w:rPr>
              <w:t>jahn</w:t>
            </w:r>
          </w:p>
        </w:tc>
        <w:tc>
          <w:tcPr>
            <w:tcW w:w="1170" w:type="dxa"/>
          </w:tcPr>
          <w:p w14:paraId="7120F5E3" w14:textId="40FE30C2" w:rsidR="003C33B7" w:rsidRDefault="003C33B7" w:rsidP="003C33B7">
            <w:pPr>
              <w:tabs>
                <w:tab w:val="left" w:pos="5130"/>
              </w:tabs>
            </w:pPr>
            <w:r>
              <w:t>TSRI</w:t>
            </w:r>
          </w:p>
        </w:tc>
        <w:tc>
          <w:tcPr>
            <w:tcW w:w="5130" w:type="dxa"/>
            <w:gridSpan w:val="2"/>
          </w:tcPr>
          <w:p w14:paraId="1885E946" w14:textId="7735CC40" w:rsidR="003C33B7" w:rsidRDefault="003C33B7" w:rsidP="00B66629">
            <w:pPr>
              <w:tabs>
                <w:tab w:val="left" w:pos="5130"/>
              </w:tabs>
              <w:rPr>
                <w:color w:val="000000"/>
              </w:rPr>
            </w:pPr>
            <w:r w:rsidRPr="006E3E7B">
              <w:t>Messages across membranes: connecting mitochondrial structure, function, and communication</w:t>
            </w:r>
          </w:p>
        </w:tc>
      </w:tr>
      <w:tr w:rsidR="003C33B7" w:rsidRPr="003A07CE" w14:paraId="4500BD62" w14:textId="77777777" w:rsidTr="00A314EA">
        <w:trPr>
          <w:trHeight w:val="630"/>
        </w:trPr>
        <w:tc>
          <w:tcPr>
            <w:tcW w:w="1620" w:type="dxa"/>
          </w:tcPr>
          <w:p w14:paraId="5A23E730" w14:textId="2BA3C803" w:rsidR="003C33B7" w:rsidRDefault="003C33B7" w:rsidP="003C33B7">
            <w:pPr>
              <w:tabs>
                <w:tab w:val="left" w:pos="5130"/>
              </w:tabs>
            </w:pPr>
            <w:r w:rsidRPr="00D7471F">
              <w:t>19:</w:t>
            </w:r>
            <w:r w:rsidR="00CF1A56">
              <w:t>25</w:t>
            </w:r>
          </w:p>
        </w:tc>
        <w:tc>
          <w:tcPr>
            <w:tcW w:w="2520" w:type="dxa"/>
          </w:tcPr>
          <w:p w14:paraId="2E690BDB" w14:textId="05CA4CC6" w:rsidR="003C33B7" w:rsidRDefault="003C33B7" w:rsidP="003C33B7">
            <w:pPr>
              <w:tabs>
                <w:tab w:val="left" w:pos="5130"/>
              </w:tabs>
              <w:rPr>
                <w:color w:val="000000"/>
              </w:rPr>
            </w:pPr>
            <w:r>
              <w:rPr>
                <w:color w:val="000000"/>
              </w:rPr>
              <w:t>Keren Lasker</w:t>
            </w:r>
          </w:p>
        </w:tc>
        <w:tc>
          <w:tcPr>
            <w:tcW w:w="1170" w:type="dxa"/>
          </w:tcPr>
          <w:p w14:paraId="0EF8AE39" w14:textId="43CF8D6F" w:rsidR="003C33B7" w:rsidRDefault="003C33B7" w:rsidP="003C33B7">
            <w:pPr>
              <w:tabs>
                <w:tab w:val="left" w:pos="5130"/>
              </w:tabs>
            </w:pPr>
            <w:r>
              <w:t>TSRI</w:t>
            </w:r>
          </w:p>
        </w:tc>
        <w:tc>
          <w:tcPr>
            <w:tcW w:w="5130" w:type="dxa"/>
            <w:gridSpan w:val="2"/>
          </w:tcPr>
          <w:p w14:paraId="75407621" w14:textId="0C71B4F1" w:rsidR="003C33B7" w:rsidRDefault="003C33B7" w:rsidP="003C33B7">
            <w:pPr>
              <w:tabs>
                <w:tab w:val="left" w:pos="5130"/>
              </w:tabs>
              <w:rPr>
                <w:color w:val="000000"/>
              </w:rPr>
            </w:pPr>
            <w:r w:rsidRPr="00B064CD">
              <w:rPr>
                <w:color w:val="000000"/>
              </w:rPr>
              <w:t xml:space="preserve">Engineering </w:t>
            </w:r>
            <w:r>
              <w:rPr>
                <w:color w:val="000000"/>
              </w:rPr>
              <w:t>s</w:t>
            </w:r>
            <w:r w:rsidRPr="00B064CD">
              <w:rPr>
                <w:color w:val="000000"/>
              </w:rPr>
              <w:t xml:space="preserve">ynthetic </w:t>
            </w:r>
            <w:r>
              <w:rPr>
                <w:color w:val="000000"/>
              </w:rPr>
              <w:t>c</w:t>
            </w:r>
            <w:r w:rsidRPr="00B064CD">
              <w:rPr>
                <w:color w:val="000000"/>
              </w:rPr>
              <w:t xml:space="preserve">ondensates to </w:t>
            </w:r>
            <w:r>
              <w:rPr>
                <w:color w:val="000000"/>
              </w:rPr>
              <w:t>i</w:t>
            </w:r>
            <w:r w:rsidRPr="00B064CD">
              <w:rPr>
                <w:color w:val="000000"/>
              </w:rPr>
              <w:t xml:space="preserve">nterrogate the </w:t>
            </w:r>
            <w:r>
              <w:rPr>
                <w:color w:val="000000"/>
              </w:rPr>
              <w:t>b</w:t>
            </w:r>
            <w:r w:rsidRPr="00B064CD">
              <w:rPr>
                <w:color w:val="000000"/>
              </w:rPr>
              <w:t xml:space="preserve">iophysics of </w:t>
            </w:r>
            <w:r>
              <w:rPr>
                <w:color w:val="000000"/>
              </w:rPr>
              <w:t>s</w:t>
            </w:r>
            <w:r w:rsidRPr="00B064CD">
              <w:rPr>
                <w:color w:val="000000"/>
              </w:rPr>
              <w:t xml:space="preserve">elective </w:t>
            </w:r>
            <w:r>
              <w:rPr>
                <w:color w:val="000000"/>
              </w:rPr>
              <w:t>a</w:t>
            </w:r>
            <w:r w:rsidRPr="00B064CD">
              <w:rPr>
                <w:color w:val="000000"/>
              </w:rPr>
              <w:t>utophag</w:t>
            </w:r>
            <w:r>
              <w:rPr>
                <w:color w:val="000000"/>
              </w:rPr>
              <w:t>y</w:t>
            </w:r>
          </w:p>
        </w:tc>
      </w:tr>
      <w:tr w:rsidR="00981EDE" w:rsidRPr="003A07CE" w14:paraId="7122F24E" w14:textId="77777777" w:rsidTr="000A3E4E">
        <w:trPr>
          <w:trHeight w:val="432"/>
        </w:trPr>
        <w:tc>
          <w:tcPr>
            <w:tcW w:w="1620" w:type="dxa"/>
          </w:tcPr>
          <w:p w14:paraId="6A0C7D8C" w14:textId="77777777" w:rsidR="00981EDE" w:rsidRDefault="00981EDE" w:rsidP="003C33B7">
            <w:pPr>
              <w:tabs>
                <w:tab w:val="left" w:pos="5130"/>
              </w:tabs>
            </w:pPr>
          </w:p>
        </w:tc>
        <w:tc>
          <w:tcPr>
            <w:tcW w:w="2520" w:type="dxa"/>
          </w:tcPr>
          <w:p w14:paraId="7C39591E" w14:textId="77777777" w:rsidR="00981EDE" w:rsidRDefault="00981EDE" w:rsidP="003C33B7">
            <w:pPr>
              <w:tabs>
                <w:tab w:val="left" w:pos="5130"/>
              </w:tabs>
              <w:rPr>
                <w:color w:val="000000"/>
              </w:rPr>
            </w:pPr>
          </w:p>
        </w:tc>
        <w:tc>
          <w:tcPr>
            <w:tcW w:w="1170" w:type="dxa"/>
          </w:tcPr>
          <w:p w14:paraId="3F1CDE5E" w14:textId="77777777" w:rsidR="00981EDE" w:rsidRDefault="00981EDE" w:rsidP="003C33B7">
            <w:pPr>
              <w:tabs>
                <w:tab w:val="left" w:pos="5130"/>
              </w:tabs>
            </w:pPr>
          </w:p>
        </w:tc>
        <w:tc>
          <w:tcPr>
            <w:tcW w:w="5130" w:type="dxa"/>
            <w:gridSpan w:val="2"/>
          </w:tcPr>
          <w:p w14:paraId="518B8966" w14:textId="77777777" w:rsidR="00981EDE" w:rsidRDefault="00981EDE" w:rsidP="003C33B7">
            <w:pPr>
              <w:tabs>
                <w:tab w:val="left" w:pos="5130"/>
              </w:tabs>
              <w:rPr>
                <w:color w:val="000000"/>
              </w:rPr>
            </w:pPr>
          </w:p>
        </w:tc>
      </w:tr>
      <w:tr w:rsidR="003C33B7" w:rsidRPr="003A07CE" w14:paraId="4E0B14DA" w14:textId="77777777" w:rsidTr="000A3E4E">
        <w:trPr>
          <w:trHeight w:val="432"/>
        </w:trPr>
        <w:tc>
          <w:tcPr>
            <w:tcW w:w="1620" w:type="dxa"/>
          </w:tcPr>
          <w:p w14:paraId="486E39EF" w14:textId="0D213094" w:rsidR="003C33B7" w:rsidRDefault="003C33B7" w:rsidP="003C33B7">
            <w:pPr>
              <w:tabs>
                <w:tab w:val="left" w:pos="5130"/>
              </w:tabs>
            </w:pPr>
          </w:p>
        </w:tc>
        <w:tc>
          <w:tcPr>
            <w:tcW w:w="2520" w:type="dxa"/>
          </w:tcPr>
          <w:p w14:paraId="47B15DCA" w14:textId="344AC642" w:rsidR="003C33B7" w:rsidRDefault="003C33B7" w:rsidP="003C33B7">
            <w:pPr>
              <w:tabs>
                <w:tab w:val="left" w:pos="5130"/>
              </w:tabs>
              <w:rPr>
                <w:color w:val="000000"/>
              </w:rPr>
            </w:pPr>
          </w:p>
        </w:tc>
        <w:tc>
          <w:tcPr>
            <w:tcW w:w="1170" w:type="dxa"/>
          </w:tcPr>
          <w:p w14:paraId="7A67F1A9" w14:textId="3FB960AA" w:rsidR="003C33B7" w:rsidRDefault="003C33B7" w:rsidP="003C33B7">
            <w:pPr>
              <w:tabs>
                <w:tab w:val="left" w:pos="5130"/>
              </w:tabs>
            </w:pPr>
          </w:p>
        </w:tc>
        <w:tc>
          <w:tcPr>
            <w:tcW w:w="5130" w:type="dxa"/>
            <w:gridSpan w:val="2"/>
          </w:tcPr>
          <w:p w14:paraId="00AED417" w14:textId="4F604299" w:rsidR="003C33B7" w:rsidRDefault="003C33B7" w:rsidP="003C33B7">
            <w:pPr>
              <w:tabs>
                <w:tab w:val="left" w:pos="5130"/>
              </w:tabs>
              <w:rPr>
                <w:color w:val="000000"/>
              </w:rPr>
            </w:pPr>
          </w:p>
        </w:tc>
      </w:tr>
      <w:tr w:rsidR="003C33B7" w:rsidRPr="00F52696" w14:paraId="4A72A5CD" w14:textId="77777777" w:rsidTr="00A97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7"/>
        </w:trPr>
        <w:tc>
          <w:tcPr>
            <w:tcW w:w="1620" w:type="dxa"/>
            <w:tcBorders>
              <w:bottom w:val="nil"/>
            </w:tcBorders>
            <w:shd w:val="clear" w:color="auto" w:fill="ED7D31" w:themeFill="accent2"/>
          </w:tcPr>
          <w:p w14:paraId="571E3931" w14:textId="18ED8F8A" w:rsidR="003C33B7" w:rsidRPr="003A07CE" w:rsidRDefault="003C33B7" w:rsidP="003C33B7">
            <w:pPr>
              <w:tabs>
                <w:tab w:val="left" w:pos="5130"/>
              </w:tabs>
              <w:rPr>
                <w:rFonts w:cstheme="minorHAnsi"/>
              </w:rPr>
            </w:pPr>
            <w:r w:rsidRPr="0057722A">
              <w:rPr>
                <w:rFonts w:cstheme="minorHAnsi"/>
                <w:b/>
              </w:rPr>
              <w:t>20:</w:t>
            </w:r>
            <w:r w:rsidR="00CF1A56">
              <w:rPr>
                <w:rFonts w:cstheme="minorHAnsi"/>
                <w:b/>
              </w:rPr>
              <w:t>00</w:t>
            </w:r>
            <w:r w:rsidRPr="003A07CE">
              <w:rPr>
                <w:rFonts w:cstheme="minorHAnsi"/>
                <w:b/>
              </w:rPr>
              <w:t xml:space="preserve"> – 2</w:t>
            </w:r>
            <w:r>
              <w:rPr>
                <w:rFonts w:cstheme="minorHAnsi"/>
                <w:b/>
              </w:rPr>
              <w:t>2</w:t>
            </w:r>
            <w:r w:rsidRPr="003A07CE">
              <w:rPr>
                <w:rFonts w:cstheme="minorHAnsi"/>
                <w:b/>
              </w:rPr>
              <w:t>:</w:t>
            </w:r>
            <w:r w:rsidR="00CF1A56">
              <w:rPr>
                <w:rFonts w:cstheme="minorHAnsi"/>
                <w:b/>
              </w:rPr>
              <w:t>3</w:t>
            </w:r>
            <w:r w:rsidRPr="003A07CE">
              <w:rPr>
                <w:rFonts w:cstheme="minorHAnsi"/>
                <w:b/>
              </w:rPr>
              <w:t>0</w:t>
            </w:r>
          </w:p>
        </w:tc>
        <w:tc>
          <w:tcPr>
            <w:tcW w:w="4257" w:type="dxa"/>
            <w:gridSpan w:val="3"/>
            <w:tcBorders>
              <w:bottom w:val="nil"/>
            </w:tcBorders>
            <w:shd w:val="clear" w:color="auto" w:fill="ED7D31" w:themeFill="accent2"/>
          </w:tcPr>
          <w:p w14:paraId="64F71A10" w14:textId="77777777" w:rsidR="003C33B7" w:rsidRDefault="003C33B7" w:rsidP="003C33B7">
            <w:pPr>
              <w:tabs>
                <w:tab w:val="left" w:pos="5130"/>
              </w:tabs>
              <w:rPr>
                <w:rFonts w:cstheme="minorHAnsi"/>
                <w:b/>
              </w:rPr>
            </w:pPr>
            <w:r w:rsidRPr="003A07CE">
              <w:rPr>
                <w:rFonts w:cstheme="minorHAnsi"/>
                <w:b/>
              </w:rPr>
              <w:t>Reception with Buffet</w:t>
            </w:r>
          </w:p>
          <w:p w14:paraId="329BC4B2" w14:textId="76AFCA3A" w:rsidR="003C33B7" w:rsidRPr="003A07CE" w:rsidRDefault="003C33B7" w:rsidP="003C33B7">
            <w:pPr>
              <w:tabs>
                <w:tab w:val="left" w:pos="5130"/>
              </w:tabs>
              <w:rPr>
                <w:rFonts w:cstheme="minorHAnsi"/>
              </w:rPr>
            </w:pPr>
            <w:r>
              <w:rPr>
                <w:rFonts w:cstheme="minorHAnsi"/>
                <w:color w:val="000000"/>
              </w:rPr>
              <w:t>(open to all including guests)</w:t>
            </w:r>
            <w:r w:rsidRPr="003A07CE" w:rsidDel="00646E38">
              <w:rPr>
                <w:rFonts w:cstheme="minorHAnsi"/>
                <w:color w:val="000000"/>
              </w:rPr>
              <w:t xml:space="preserve"> </w:t>
            </w:r>
          </w:p>
        </w:tc>
        <w:tc>
          <w:tcPr>
            <w:tcW w:w="4563" w:type="dxa"/>
            <w:tcBorders>
              <w:bottom w:val="nil"/>
            </w:tcBorders>
            <w:shd w:val="clear" w:color="auto" w:fill="ED7D31" w:themeFill="accent2"/>
          </w:tcPr>
          <w:p w14:paraId="1CD5A048" w14:textId="77777777" w:rsidR="003C33B7" w:rsidRPr="00F52696" w:rsidRDefault="003C33B7" w:rsidP="003C33B7">
            <w:pPr>
              <w:tabs>
                <w:tab w:val="left" w:pos="5130"/>
              </w:tabs>
              <w:rPr>
                <w:rFonts w:cstheme="minorHAnsi"/>
                <w:color w:val="000000"/>
              </w:rPr>
            </w:pPr>
            <w:r w:rsidRPr="003A07CE">
              <w:rPr>
                <w:rFonts w:cstheme="minorHAnsi"/>
                <w:b/>
              </w:rPr>
              <w:t>Poolsid</w:t>
            </w:r>
            <w:r>
              <w:rPr>
                <w:rFonts w:cstheme="minorHAnsi"/>
                <w:b/>
              </w:rPr>
              <w:t>e (adult pool)</w:t>
            </w:r>
          </w:p>
        </w:tc>
      </w:tr>
      <w:tr w:rsidR="00D60E0B" w:rsidRPr="00F52696" w14:paraId="0B69371C" w14:textId="77777777" w:rsidTr="00A97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10440" w:type="dxa"/>
            <w:gridSpan w:val="5"/>
            <w:tcBorders>
              <w:top w:val="nil"/>
              <w:left w:val="nil"/>
              <w:bottom w:val="nil"/>
              <w:right w:val="nil"/>
            </w:tcBorders>
          </w:tcPr>
          <w:p w14:paraId="5FF6C347" w14:textId="77777777" w:rsidR="00D60E0B" w:rsidRDefault="00D60E0B" w:rsidP="003C33B7">
            <w:pPr>
              <w:tabs>
                <w:tab w:val="left" w:pos="5130"/>
              </w:tabs>
              <w:rPr>
                <w:rFonts w:cstheme="minorHAnsi"/>
                <w:b/>
              </w:rPr>
            </w:pPr>
          </w:p>
          <w:p w14:paraId="74E2E626" w14:textId="77777777" w:rsidR="00D60E0B" w:rsidRDefault="00D60E0B" w:rsidP="003C33B7">
            <w:pPr>
              <w:tabs>
                <w:tab w:val="left" w:pos="5130"/>
              </w:tabs>
              <w:rPr>
                <w:rFonts w:cstheme="minorHAnsi"/>
                <w:b/>
              </w:rPr>
            </w:pPr>
          </w:p>
          <w:p w14:paraId="1FE79A22" w14:textId="77777777" w:rsidR="00881FB6" w:rsidRDefault="00881FB6" w:rsidP="003C33B7">
            <w:pPr>
              <w:tabs>
                <w:tab w:val="left" w:pos="5130"/>
              </w:tabs>
              <w:rPr>
                <w:rFonts w:cstheme="minorHAnsi"/>
                <w:b/>
              </w:rPr>
            </w:pPr>
          </w:p>
          <w:p w14:paraId="46665BF7" w14:textId="77777777" w:rsidR="008919B9" w:rsidRDefault="008919B9" w:rsidP="003C33B7">
            <w:pPr>
              <w:tabs>
                <w:tab w:val="left" w:pos="5130"/>
              </w:tabs>
              <w:rPr>
                <w:rFonts w:cstheme="minorHAnsi"/>
                <w:b/>
              </w:rPr>
            </w:pPr>
          </w:p>
          <w:p w14:paraId="1E97BA5A" w14:textId="77777777" w:rsidR="008919B9" w:rsidRDefault="008919B9" w:rsidP="003C33B7">
            <w:pPr>
              <w:tabs>
                <w:tab w:val="left" w:pos="5130"/>
              </w:tabs>
              <w:rPr>
                <w:rFonts w:cstheme="minorHAnsi"/>
                <w:b/>
              </w:rPr>
            </w:pPr>
          </w:p>
          <w:p w14:paraId="3E1A20CD" w14:textId="77777777" w:rsidR="00D60E0B" w:rsidRPr="003A07CE" w:rsidRDefault="00D60E0B" w:rsidP="003C33B7">
            <w:pPr>
              <w:tabs>
                <w:tab w:val="left" w:pos="5130"/>
              </w:tabs>
              <w:rPr>
                <w:rFonts w:cstheme="minorHAnsi"/>
                <w:b/>
              </w:rPr>
            </w:pPr>
          </w:p>
        </w:tc>
      </w:tr>
    </w:tbl>
    <w:tbl>
      <w:tblPr>
        <w:tblStyle w:val="TableGrid"/>
        <w:tblW w:w="104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
        <w:gridCol w:w="1591"/>
        <w:gridCol w:w="13"/>
        <w:gridCol w:w="2150"/>
        <w:gridCol w:w="10"/>
        <w:gridCol w:w="1252"/>
        <w:gridCol w:w="8"/>
        <w:gridCol w:w="5400"/>
      </w:tblGrid>
      <w:tr w:rsidR="00084BAE" w:rsidRPr="003A07CE" w14:paraId="7F8E4A62" w14:textId="77777777" w:rsidTr="00A97596">
        <w:trPr>
          <w:trHeight w:val="665"/>
        </w:trPr>
        <w:tc>
          <w:tcPr>
            <w:tcW w:w="10440" w:type="dxa"/>
            <w:gridSpan w:val="8"/>
            <w:shd w:val="clear" w:color="auto" w:fill="ED7D31" w:themeFill="accent2"/>
          </w:tcPr>
          <w:p w14:paraId="5F13B912" w14:textId="77777777" w:rsidR="00084BAE" w:rsidRDefault="00084BAE" w:rsidP="000A19F5">
            <w:pPr>
              <w:tabs>
                <w:tab w:val="left" w:pos="5130"/>
              </w:tabs>
              <w:rPr>
                <w:rFonts w:cstheme="minorHAnsi"/>
                <w:b/>
              </w:rPr>
            </w:pPr>
            <w:r>
              <w:rPr>
                <w:rFonts w:cstheme="minorHAnsi"/>
                <w:b/>
              </w:rPr>
              <w:lastRenderedPageBreak/>
              <w:t>Saturday</w:t>
            </w:r>
            <w:r w:rsidRPr="003A07CE">
              <w:rPr>
                <w:rFonts w:cstheme="minorHAnsi"/>
                <w:b/>
              </w:rPr>
              <w:t xml:space="preserve"> Morning, May </w:t>
            </w:r>
            <w:r>
              <w:rPr>
                <w:rFonts w:cstheme="minorHAnsi"/>
                <w:b/>
              </w:rPr>
              <w:t>2</w:t>
            </w:r>
            <w:r w:rsidRPr="003A07CE">
              <w:rPr>
                <w:rFonts w:cstheme="minorHAnsi"/>
                <w:b/>
              </w:rPr>
              <w:t>, 202</w:t>
            </w:r>
            <w:r>
              <w:rPr>
                <w:rFonts w:cstheme="minorHAnsi"/>
                <w:b/>
              </w:rPr>
              <w:t xml:space="preserve">6                 Biophysics </w:t>
            </w:r>
            <w:r w:rsidRPr="003A07CE">
              <w:rPr>
                <w:rFonts w:cstheme="minorHAnsi"/>
                <w:b/>
              </w:rPr>
              <w:t>and Biology of Cellular Processes</w:t>
            </w:r>
            <w:r>
              <w:rPr>
                <w:rFonts w:cstheme="minorHAnsi"/>
                <w:b/>
              </w:rPr>
              <w:t xml:space="preserve"> II</w:t>
            </w:r>
            <w:r w:rsidRPr="003A07CE">
              <w:rPr>
                <w:rFonts w:cstheme="minorHAnsi"/>
                <w:b/>
              </w:rPr>
              <w:t xml:space="preserve"> </w:t>
            </w:r>
            <w:r>
              <w:rPr>
                <w:rFonts w:cstheme="minorHAnsi"/>
                <w:b/>
              </w:rPr>
              <w:t xml:space="preserve">               </w:t>
            </w:r>
          </w:p>
          <w:p w14:paraId="12AFDBC2" w14:textId="08A50C53" w:rsidR="00084BAE" w:rsidRPr="003A07CE" w:rsidRDefault="00084BAE" w:rsidP="000A19F5">
            <w:pPr>
              <w:tabs>
                <w:tab w:val="left" w:pos="5130"/>
              </w:tabs>
              <w:rPr>
                <w:rFonts w:cstheme="minorHAnsi"/>
                <w:b/>
              </w:rPr>
            </w:pPr>
            <w:r w:rsidRPr="003A07CE">
              <w:rPr>
                <w:rFonts w:cstheme="minorHAnsi"/>
                <w:b/>
              </w:rPr>
              <w:t>(Chair:</w:t>
            </w:r>
            <w:r>
              <w:rPr>
                <w:rFonts w:cstheme="minorHAnsi"/>
                <w:b/>
              </w:rPr>
              <w:t xml:space="preserve"> </w:t>
            </w:r>
            <w:r w:rsidR="00993F49">
              <w:rPr>
                <w:rFonts w:cstheme="minorHAnsi"/>
                <w:b/>
              </w:rPr>
              <w:t>Carolyn Larabell</w:t>
            </w:r>
            <w:r w:rsidR="00B510E1">
              <w:rPr>
                <w:rFonts w:cstheme="minorHAnsi"/>
                <w:b/>
              </w:rPr>
              <w:t xml:space="preserve">, </w:t>
            </w:r>
            <w:r w:rsidR="00993F49">
              <w:rPr>
                <w:rFonts w:cstheme="minorHAnsi"/>
                <w:b/>
              </w:rPr>
              <w:t>UCSF</w:t>
            </w:r>
            <w:r>
              <w:rPr>
                <w:rFonts w:cstheme="minorHAnsi"/>
                <w:b/>
              </w:rPr>
              <w:t>)</w:t>
            </w:r>
          </w:p>
        </w:tc>
      </w:tr>
      <w:tr w:rsidR="00084BAE" w:rsidRPr="00AE5496" w14:paraId="4F55414A" w14:textId="77777777" w:rsidTr="00084BAE">
        <w:trPr>
          <w:trHeight w:val="630"/>
        </w:trPr>
        <w:tc>
          <w:tcPr>
            <w:tcW w:w="1607" w:type="dxa"/>
            <w:gridSpan w:val="2"/>
          </w:tcPr>
          <w:p w14:paraId="10C8988D" w14:textId="0D44656E" w:rsidR="00084BAE" w:rsidRDefault="00317A14" w:rsidP="000A19F5">
            <w:pPr>
              <w:tabs>
                <w:tab w:val="left" w:pos="5130"/>
              </w:tabs>
              <w:rPr>
                <w:rFonts w:cstheme="minorHAnsi"/>
              </w:rPr>
            </w:pPr>
            <w:r>
              <w:rPr>
                <w:rFonts w:cstheme="minorHAnsi"/>
              </w:rPr>
              <w:t>0</w:t>
            </w:r>
            <w:r w:rsidR="00084BAE">
              <w:rPr>
                <w:rFonts w:cstheme="minorHAnsi"/>
              </w:rPr>
              <w:t>8</w:t>
            </w:r>
            <w:r w:rsidR="00084BAE" w:rsidRPr="001434D8">
              <w:rPr>
                <w:rFonts w:cstheme="minorHAnsi"/>
              </w:rPr>
              <w:t>:</w:t>
            </w:r>
            <w:r w:rsidR="00084BAE">
              <w:rPr>
                <w:rFonts w:cstheme="minorHAnsi"/>
              </w:rPr>
              <w:t>30</w:t>
            </w:r>
          </w:p>
        </w:tc>
        <w:tc>
          <w:tcPr>
            <w:tcW w:w="2163" w:type="dxa"/>
            <w:gridSpan w:val="2"/>
          </w:tcPr>
          <w:p w14:paraId="7A9111F1" w14:textId="77777777" w:rsidR="00084BAE" w:rsidRPr="00A445AC" w:rsidRDefault="00084BAE" w:rsidP="000A19F5">
            <w:pPr>
              <w:tabs>
                <w:tab w:val="left" w:pos="5130"/>
              </w:tabs>
              <w:rPr>
                <w:rFonts w:cstheme="minorHAnsi"/>
                <w:bCs/>
              </w:rPr>
            </w:pPr>
            <w:r>
              <w:rPr>
                <w:rFonts w:cstheme="minorHAnsi"/>
                <w:color w:val="000000"/>
              </w:rPr>
              <w:t>Luke Wiseman</w:t>
            </w:r>
          </w:p>
        </w:tc>
        <w:tc>
          <w:tcPr>
            <w:tcW w:w="1262" w:type="dxa"/>
            <w:gridSpan w:val="2"/>
          </w:tcPr>
          <w:p w14:paraId="541F3E4D" w14:textId="74CF8B48" w:rsidR="003C4082" w:rsidRDefault="00084BAE" w:rsidP="000A19F5">
            <w:pPr>
              <w:tabs>
                <w:tab w:val="left" w:pos="5130"/>
              </w:tabs>
              <w:rPr>
                <w:rFonts w:cstheme="minorHAnsi"/>
              </w:rPr>
            </w:pPr>
            <w:r>
              <w:rPr>
                <w:rFonts w:cstheme="minorHAnsi"/>
              </w:rPr>
              <w:t>TSR</w:t>
            </w:r>
            <w:r w:rsidR="003C4082">
              <w:rPr>
                <w:rFonts w:cstheme="minorHAnsi"/>
              </w:rPr>
              <w:t>I</w:t>
            </w:r>
          </w:p>
          <w:p w14:paraId="2A6A37A6" w14:textId="4E8CC7C5" w:rsidR="003C4082" w:rsidRDefault="003C4082" w:rsidP="000A19F5">
            <w:pPr>
              <w:tabs>
                <w:tab w:val="left" w:pos="5130"/>
              </w:tabs>
              <w:rPr>
                <w:rFonts w:cstheme="minorHAnsi"/>
              </w:rPr>
            </w:pPr>
          </w:p>
        </w:tc>
        <w:tc>
          <w:tcPr>
            <w:tcW w:w="5408" w:type="dxa"/>
            <w:gridSpan w:val="2"/>
          </w:tcPr>
          <w:p w14:paraId="47E5A0C3" w14:textId="77777777" w:rsidR="00084BAE" w:rsidRPr="00AE5496" w:rsidRDefault="00084BAE" w:rsidP="000A19F5">
            <w:pPr>
              <w:tabs>
                <w:tab w:val="left" w:pos="5130"/>
              </w:tabs>
            </w:pPr>
            <w:r w:rsidRPr="00B064CD">
              <w:rPr>
                <w:color w:val="000000"/>
              </w:rPr>
              <w:t xml:space="preserve">Pharmacologically targeting the </w:t>
            </w:r>
            <w:r>
              <w:rPr>
                <w:color w:val="000000"/>
              </w:rPr>
              <w:t>u</w:t>
            </w:r>
            <w:r w:rsidRPr="00B064CD">
              <w:rPr>
                <w:color w:val="000000"/>
              </w:rPr>
              <w:t xml:space="preserve">nfolded </w:t>
            </w:r>
            <w:r>
              <w:rPr>
                <w:color w:val="000000"/>
              </w:rPr>
              <w:t>p</w:t>
            </w:r>
            <w:r w:rsidRPr="00B064CD">
              <w:rPr>
                <w:color w:val="000000"/>
              </w:rPr>
              <w:t xml:space="preserve">rotein </w:t>
            </w:r>
            <w:r>
              <w:rPr>
                <w:color w:val="000000"/>
              </w:rPr>
              <w:t>r</w:t>
            </w:r>
            <w:r w:rsidRPr="00B064CD">
              <w:rPr>
                <w:color w:val="000000"/>
              </w:rPr>
              <w:t>esponse</w:t>
            </w:r>
          </w:p>
        </w:tc>
      </w:tr>
      <w:tr w:rsidR="00C814D0" w:rsidRPr="00AE5496" w14:paraId="2A6230DC" w14:textId="77777777" w:rsidTr="00084BAE">
        <w:trPr>
          <w:trHeight w:val="630"/>
        </w:trPr>
        <w:tc>
          <w:tcPr>
            <w:tcW w:w="1607" w:type="dxa"/>
            <w:gridSpan w:val="2"/>
          </w:tcPr>
          <w:p w14:paraId="70219DEB" w14:textId="77777777" w:rsidR="00C814D0" w:rsidRDefault="00C814D0" w:rsidP="00C814D0">
            <w:pPr>
              <w:tabs>
                <w:tab w:val="left" w:pos="5130"/>
              </w:tabs>
            </w:pPr>
            <w:r>
              <w:t>08:50</w:t>
            </w:r>
          </w:p>
          <w:p w14:paraId="16FEF7B7" w14:textId="77777777" w:rsidR="00C814D0" w:rsidRDefault="00C814D0" w:rsidP="000A19F5">
            <w:pPr>
              <w:tabs>
                <w:tab w:val="left" w:pos="5130"/>
              </w:tabs>
              <w:rPr>
                <w:rFonts w:cstheme="minorHAnsi"/>
              </w:rPr>
            </w:pPr>
          </w:p>
        </w:tc>
        <w:tc>
          <w:tcPr>
            <w:tcW w:w="2163" w:type="dxa"/>
            <w:gridSpan w:val="2"/>
          </w:tcPr>
          <w:p w14:paraId="1E2486EF" w14:textId="77777777" w:rsidR="00C814D0" w:rsidRDefault="00C814D0" w:rsidP="00C814D0">
            <w:pPr>
              <w:tabs>
                <w:tab w:val="left" w:pos="5130"/>
              </w:tabs>
              <w:rPr>
                <w:rFonts w:cstheme="minorHAnsi"/>
                <w:color w:val="000000"/>
              </w:rPr>
            </w:pPr>
            <w:r>
              <w:rPr>
                <w:rFonts w:cstheme="minorHAnsi"/>
                <w:color w:val="000000"/>
              </w:rPr>
              <w:t>Laurel Kinman</w:t>
            </w:r>
          </w:p>
          <w:p w14:paraId="4E71D76F" w14:textId="77777777" w:rsidR="00C814D0" w:rsidRDefault="00C814D0" w:rsidP="000A19F5">
            <w:pPr>
              <w:tabs>
                <w:tab w:val="left" w:pos="5130"/>
              </w:tabs>
              <w:rPr>
                <w:rFonts w:cstheme="minorHAnsi"/>
                <w:color w:val="000000"/>
              </w:rPr>
            </w:pPr>
          </w:p>
        </w:tc>
        <w:tc>
          <w:tcPr>
            <w:tcW w:w="1262" w:type="dxa"/>
            <w:gridSpan w:val="2"/>
          </w:tcPr>
          <w:p w14:paraId="4C0DD895" w14:textId="140669CC" w:rsidR="00C814D0" w:rsidRDefault="00FF1D64" w:rsidP="00C814D0">
            <w:pPr>
              <w:tabs>
                <w:tab w:val="left" w:pos="5130"/>
              </w:tabs>
              <w:rPr>
                <w:bCs/>
              </w:rPr>
            </w:pPr>
            <w:r>
              <w:rPr>
                <w:rFonts w:cstheme="minorHAnsi"/>
              </w:rPr>
              <w:t>UCSF</w:t>
            </w:r>
          </w:p>
          <w:p w14:paraId="0062A0C2" w14:textId="77777777" w:rsidR="00C814D0" w:rsidRDefault="00C814D0" w:rsidP="000A19F5">
            <w:pPr>
              <w:tabs>
                <w:tab w:val="left" w:pos="5130"/>
              </w:tabs>
              <w:rPr>
                <w:rFonts w:cstheme="minorHAnsi"/>
              </w:rPr>
            </w:pPr>
          </w:p>
        </w:tc>
        <w:tc>
          <w:tcPr>
            <w:tcW w:w="5408" w:type="dxa"/>
            <w:gridSpan w:val="2"/>
          </w:tcPr>
          <w:p w14:paraId="62BDE760" w14:textId="1A3EBCB9" w:rsidR="00C814D0" w:rsidRPr="00B064CD" w:rsidRDefault="00C814D0" w:rsidP="00C814D0">
            <w:pPr>
              <w:tabs>
                <w:tab w:val="left" w:pos="5130"/>
              </w:tabs>
              <w:rPr>
                <w:color w:val="000000"/>
              </w:rPr>
            </w:pPr>
            <w:r w:rsidRPr="003865D4">
              <w:t>Resolving dynamic proteins in the cellular stress response</w:t>
            </w:r>
          </w:p>
        </w:tc>
      </w:tr>
      <w:tr w:rsidR="00084BAE" w:rsidRPr="002A4B9F" w14:paraId="0881BFB0" w14:textId="77777777" w:rsidTr="00693526">
        <w:trPr>
          <w:trHeight w:val="720"/>
        </w:trPr>
        <w:tc>
          <w:tcPr>
            <w:tcW w:w="1607" w:type="dxa"/>
            <w:gridSpan w:val="2"/>
          </w:tcPr>
          <w:p w14:paraId="14B695AB" w14:textId="4A359603" w:rsidR="003C4082" w:rsidRDefault="003C4082" w:rsidP="000A19F5">
            <w:pPr>
              <w:tabs>
                <w:tab w:val="left" w:pos="5130"/>
              </w:tabs>
              <w:rPr>
                <w:rFonts w:cstheme="minorHAnsi"/>
              </w:rPr>
            </w:pPr>
            <w:r>
              <w:rPr>
                <w:rFonts w:cstheme="minorHAnsi"/>
              </w:rPr>
              <w:t>09:10</w:t>
            </w:r>
          </w:p>
        </w:tc>
        <w:tc>
          <w:tcPr>
            <w:tcW w:w="2163" w:type="dxa"/>
            <w:gridSpan w:val="2"/>
          </w:tcPr>
          <w:p w14:paraId="2627C87D" w14:textId="5F431E27" w:rsidR="003C4082" w:rsidRPr="003865D4" w:rsidRDefault="003C4082" w:rsidP="003C4082">
            <w:pPr>
              <w:tabs>
                <w:tab w:val="left" w:pos="5130"/>
              </w:tabs>
              <w:rPr>
                <w:rFonts w:cstheme="minorHAnsi"/>
                <w:bCs/>
              </w:rPr>
            </w:pPr>
            <w:r w:rsidRPr="003865D4">
              <w:rPr>
                <w:rFonts w:cstheme="minorHAnsi"/>
                <w:bCs/>
              </w:rPr>
              <w:t>Caleigh</w:t>
            </w:r>
            <w:r>
              <w:rPr>
                <w:rFonts w:cstheme="minorHAnsi"/>
                <w:bCs/>
              </w:rPr>
              <w:t xml:space="preserve"> Azumaya</w:t>
            </w:r>
          </w:p>
          <w:p w14:paraId="62FA4089" w14:textId="77777777" w:rsidR="00084BAE" w:rsidRPr="00A445AC" w:rsidRDefault="00084BAE" w:rsidP="000A19F5">
            <w:pPr>
              <w:tabs>
                <w:tab w:val="left" w:pos="5130"/>
              </w:tabs>
              <w:rPr>
                <w:rFonts w:cstheme="minorHAnsi"/>
                <w:bCs/>
              </w:rPr>
            </w:pPr>
          </w:p>
        </w:tc>
        <w:tc>
          <w:tcPr>
            <w:tcW w:w="1262" w:type="dxa"/>
            <w:gridSpan w:val="2"/>
          </w:tcPr>
          <w:p w14:paraId="358ABDB5" w14:textId="00D9A55B" w:rsidR="00084BAE" w:rsidRDefault="00FF1D64" w:rsidP="000A19F5">
            <w:pPr>
              <w:tabs>
                <w:tab w:val="left" w:pos="5130"/>
              </w:tabs>
              <w:rPr>
                <w:rFonts w:cstheme="minorHAnsi"/>
              </w:rPr>
            </w:pPr>
            <w:r>
              <w:rPr>
                <w:bCs/>
              </w:rPr>
              <w:t>Gene</w:t>
            </w:r>
            <w:r w:rsidR="00811E94">
              <w:rPr>
                <w:bCs/>
              </w:rPr>
              <w:t>n</w:t>
            </w:r>
            <w:r>
              <w:rPr>
                <w:bCs/>
              </w:rPr>
              <w:t>tech</w:t>
            </w:r>
          </w:p>
        </w:tc>
        <w:tc>
          <w:tcPr>
            <w:tcW w:w="5408" w:type="dxa"/>
            <w:gridSpan w:val="2"/>
          </w:tcPr>
          <w:p w14:paraId="6186B95B" w14:textId="151458E2" w:rsidR="00084BAE" w:rsidRPr="002A4B9F" w:rsidRDefault="003C4082" w:rsidP="00693526">
            <w:pPr>
              <w:tabs>
                <w:tab w:val="left" w:pos="5130"/>
              </w:tabs>
              <w:rPr>
                <w:color w:val="000000"/>
              </w:rPr>
            </w:pPr>
            <w:r w:rsidRPr="003865D4">
              <w:rPr>
                <w:color w:val="000000"/>
              </w:rPr>
              <w:t>CryoSHIELDs: tunable amphipathic peptides for Cryo-EM</w:t>
            </w:r>
          </w:p>
        </w:tc>
      </w:tr>
      <w:tr w:rsidR="003C4082" w:rsidRPr="00846C3E" w14:paraId="7694B890" w14:textId="77777777" w:rsidTr="000A19F5">
        <w:trPr>
          <w:gridBefore w:val="1"/>
          <w:wBefore w:w="16" w:type="dxa"/>
          <w:trHeight w:val="360"/>
        </w:trPr>
        <w:tc>
          <w:tcPr>
            <w:tcW w:w="1604" w:type="dxa"/>
            <w:gridSpan w:val="2"/>
            <w:shd w:val="clear" w:color="auto" w:fill="FBE4D5" w:themeFill="accent2" w:themeFillTint="33"/>
          </w:tcPr>
          <w:p w14:paraId="77D8782D" w14:textId="77777777" w:rsidR="003C4082" w:rsidRDefault="003C4082" w:rsidP="000A19F5">
            <w:pPr>
              <w:tabs>
                <w:tab w:val="left" w:pos="5130"/>
              </w:tabs>
              <w:rPr>
                <w:rFonts w:cstheme="minorHAnsi"/>
              </w:rPr>
            </w:pPr>
            <w:r>
              <w:rPr>
                <w:rFonts w:cstheme="minorHAnsi"/>
              </w:rPr>
              <w:t>09:30</w:t>
            </w:r>
          </w:p>
        </w:tc>
        <w:tc>
          <w:tcPr>
            <w:tcW w:w="2160" w:type="dxa"/>
            <w:gridSpan w:val="2"/>
            <w:shd w:val="clear" w:color="auto" w:fill="FBE4D5" w:themeFill="accent2" w:themeFillTint="33"/>
          </w:tcPr>
          <w:p w14:paraId="46875474" w14:textId="77777777" w:rsidR="003C4082" w:rsidRPr="00E36BCC" w:rsidRDefault="003C4082" w:rsidP="000A19F5">
            <w:pPr>
              <w:tabs>
                <w:tab w:val="left" w:pos="5130"/>
              </w:tabs>
              <w:rPr>
                <w:rFonts w:cstheme="minorHAnsi"/>
                <w:color w:val="000000"/>
              </w:rPr>
            </w:pPr>
            <w:r w:rsidRPr="002468F8">
              <w:rPr>
                <w:rFonts w:cstheme="minorHAnsi"/>
                <w:b/>
              </w:rPr>
              <w:t>Break</w:t>
            </w:r>
          </w:p>
        </w:tc>
        <w:tc>
          <w:tcPr>
            <w:tcW w:w="1260" w:type="dxa"/>
            <w:gridSpan w:val="2"/>
            <w:shd w:val="clear" w:color="auto" w:fill="FBE4D5" w:themeFill="accent2" w:themeFillTint="33"/>
          </w:tcPr>
          <w:p w14:paraId="50BFB497" w14:textId="77777777" w:rsidR="003C4082" w:rsidRPr="00766540" w:rsidRDefault="003C4082" w:rsidP="000A19F5">
            <w:pPr>
              <w:tabs>
                <w:tab w:val="left" w:pos="5130"/>
              </w:tabs>
              <w:rPr>
                <w:rFonts w:cstheme="minorHAnsi"/>
              </w:rPr>
            </w:pPr>
          </w:p>
        </w:tc>
        <w:tc>
          <w:tcPr>
            <w:tcW w:w="5400" w:type="dxa"/>
            <w:shd w:val="clear" w:color="auto" w:fill="FBE4D5" w:themeFill="accent2" w:themeFillTint="33"/>
          </w:tcPr>
          <w:p w14:paraId="657FE583" w14:textId="77777777" w:rsidR="003C4082" w:rsidRPr="00846C3E" w:rsidRDefault="003C4082" w:rsidP="000A19F5">
            <w:pPr>
              <w:tabs>
                <w:tab w:val="left" w:pos="5130"/>
              </w:tabs>
              <w:rPr>
                <w:rFonts w:ascii="Calibri" w:hAnsi="Calibri" w:cs="Calibri"/>
                <w:color w:val="000000"/>
              </w:rPr>
            </w:pPr>
          </w:p>
        </w:tc>
      </w:tr>
    </w:tbl>
    <w:p w14:paraId="35D48489" w14:textId="43D724CC" w:rsidR="00084BAE" w:rsidRDefault="00084BAE" w:rsidP="00084BAE">
      <w:pPr>
        <w:pStyle w:val="Head"/>
        <w:ind w:right="450"/>
        <w:rPr>
          <w:color w:val="0070C0"/>
          <w:sz w:val="32"/>
          <w:szCs w:val="32"/>
        </w:rPr>
      </w:pPr>
      <w:r w:rsidRPr="00600E92">
        <w:rPr>
          <w:color w:val="0070C0"/>
          <w:sz w:val="32"/>
          <w:szCs w:val="32"/>
        </w:rPr>
        <w:t>Keynote Lecture</w:t>
      </w:r>
      <w:r>
        <w:rPr>
          <w:color w:val="0070C0"/>
          <w:sz w:val="32"/>
          <w:szCs w:val="32"/>
        </w:rPr>
        <w:t>r</w:t>
      </w:r>
    </w:p>
    <w:p w14:paraId="6770ABCB" w14:textId="681DA575" w:rsidR="00084BAE" w:rsidRDefault="00794E7F" w:rsidP="00084BAE">
      <w:pPr>
        <w:pStyle w:val="Head"/>
        <w:ind w:right="450"/>
        <w:rPr>
          <w:color w:val="0070C0"/>
          <w:sz w:val="32"/>
          <w:szCs w:val="32"/>
        </w:rPr>
      </w:pPr>
      <w:r>
        <w:rPr>
          <w:noProof/>
          <w:color w:val="0070C0"/>
          <w:sz w:val="32"/>
          <w:szCs w:val="32"/>
        </w:rPr>
        <w:drawing>
          <wp:inline distT="0" distB="0" distL="0" distR="0" wp14:anchorId="36AC9946" wp14:editId="56221FD8">
            <wp:extent cx="853943" cy="1039714"/>
            <wp:effectExtent l="0" t="0" r="0" b="1905"/>
            <wp:docPr id="1121194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4932" name="Picture 11211949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9450" cy="1070770"/>
                    </a:xfrm>
                    <a:prstGeom prst="rect">
                      <a:avLst/>
                    </a:prstGeom>
                  </pic:spPr>
                </pic:pic>
              </a:graphicData>
            </a:graphic>
          </wp:inline>
        </w:drawing>
      </w:r>
      <w:r w:rsidR="00084BAE" w:rsidRPr="00D65BA8">
        <w:rPr>
          <w:noProof/>
        </w:rPr>
        <w:drawing>
          <wp:inline distT="0" distB="0" distL="0" distR="0" wp14:anchorId="61025DD6" wp14:editId="546159B6">
            <wp:extent cx="4534215" cy="1760855"/>
            <wp:effectExtent l="0" t="0" r="0" b="4445"/>
            <wp:docPr id="64493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34509" name=""/>
                    <pic:cNvPicPr/>
                  </pic:nvPicPr>
                  <pic:blipFill rotWithShape="1">
                    <a:blip r:embed="rId9"/>
                    <a:srcRect r="9207" b="6591"/>
                    <a:stretch>
                      <a:fillRect/>
                    </a:stretch>
                  </pic:blipFill>
                  <pic:spPr bwMode="auto">
                    <a:xfrm>
                      <a:off x="0" y="0"/>
                      <a:ext cx="4659183" cy="1809386"/>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70C0"/>
          <w:sz w:val="32"/>
          <w:szCs w:val="32"/>
        </w:rPr>
        <w:drawing>
          <wp:inline distT="0" distB="0" distL="0" distR="0" wp14:anchorId="4AAF2F35" wp14:editId="63F4332F">
            <wp:extent cx="861501" cy="842516"/>
            <wp:effectExtent l="0" t="0" r="2540" b="0"/>
            <wp:docPr id="223886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86808" name="Picture 2238868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3115" cy="853874"/>
                    </a:xfrm>
                    <a:prstGeom prst="rect">
                      <a:avLst/>
                    </a:prstGeom>
                  </pic:spPr>
                </pic:pic>
              </a:graphicData>
            </a:graphic>
          </wp:inline>
        </w:drawing>
      </w:r>
    </w:p>
    <w:p w14:paraId="7B9EDAE7" w14:textId="61B2DB0B" w:rsidR="00D02097" w:rsidRDefault="00084BAE" w:rsidP="00D02097">
      <w:r w:rsidRPr="00D65BA8">
        <w:rPr>
          <w:noProof/>
        </w:rPr>
        <w:drawing>
          <wp:inline distT="0" distB="0" distL="0" distR="0" wp14:anchorId="258A17D4" wp14:editId="47937B75">
            <wp:extent cx="6858000" cy="2746375"/>
            <wp:effectExtent l="0" t="0" r="0" b="0"/>
            <wp:docPr id="2015648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48022" name=""/>
                    <pic:cNvPicPr/>
                  </pic:nvPicPr>
                  <pic:blipFill rotWithShape="1">
                    <a:blip r:embed="rId11"/>
                    <a:srcRect t="13143"/>
                    <a:stretch>
                      <a:fillRect/>
                    </a:stretch>
                  </pic:blipFill>
                  <pic:spPr bwMode="auto">
                    <a:xfrm>
                      <a:off x="0" y="0"/>
                      <a:ext cx="6858000" cy="27463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04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
        <w:gridCol w:w="1588"/>
        <w:gridCol w:w="16"/>
        <w:gridCol w:w="2144"/>
        <w:gridCol w:w="16"/>
        <w:gridCol w:w="1244"/>
        <w:gridCol w:w="16"/>
        <w:gridCol w:w="5400"/>
      </w:tblGrid>
      <w:tr w:rsidR="008D4AC9" w:rsidRPr="00946E8C" w14:paraId="21649B87" w14:textId="77777777" w:rsidTr="00443AF6">
        <w:trPr>
          <w:trHeight w:val="593"/>
        </w:trPr>
        <w:tc>
          <w:tcPr>
            <w:tcW w:w="10440" w:type="dxa"/>
            <w:gridSpan w:val="8"/>
            <w:tcBorders>
              <w:top w:val="single" w:sz="4" w:space="0" w:color="auto"/>
            </w:tcBorders>
            <w:shd w:val="clear" w:color="auto" w:fill="A8D08D" w:themeFill="accent6" w:themeFillTint="99"/>
          </w:tcPr>
          <w:p w14:paraId="25818CEA" w14:textId="7167CFB4" w:rsidR="008D4AC9" w:rsidRDefault="008D4AC9" w:rsidP="008D4AC9">
            <w:pPr>
              <w:tabs>
                <w:tab w:val="left" w:pos="5130"/>
              </w:tabs>
              <w:rPr>
                <w:rFonts w:cstheme="minorHAnsi"/>
                <w:b/>
              </w:rPr>
            </w:pPr>
            <w:r>
              <w:rPr>
                <w:rFonts w:cstheme="minorHAnsi"/>
                <w:b/>
                <w:bCs/>
              </w:rPr>
              <w:t xml:space="preserve">Saturday </w:t>
            </w:r>
            <w:r w:rsidRPr="003A07CE">
              <w:rPr>
                <w:rFonts w:cstheme="minorHAnsi"/>
                <w:b/>
              </w:rPr>
              <w:t xml:space="preserve">Morning, May </w:t>
            </w:r>
            <w:r>
              <w:rPr>
                <w:rFonts w:cstheme="minorHAnsi"/>
                <w:b/>
              </w:rPr>
              <w:t>2</w:t>
            </w:r>
            <w:r w:rsidRPr="003A07CE">
              <w:rPr>
                <w:rFonts w:cstheme="minorHAnsi"/>
                <w:b/>
              </w:rPr>
              <w:t>, 20</w:t>
            </w:r>
            <w:r>
              <w:rPr>
                <w:rFonts w:cstheme="minorHAnsi"/>
                <w:b/>
              </w:rPr>
              <w:t xml:space="preserve">26 </w:t>
            </w:r>
            <w:r>
              <w:rPr>
                <w:rFonts w:cstheme="minorHAnsi"/>
                <w:b/>
                <w:bCs/>
              </w:rPr>
              <w:t xml:space="preserve">                Keynote Lecture</w:t>
            </w:r>
          </w:p>
          <w:p w14:paraId="7607B982" w14:textId="648B4334" w:rsidR="008D4AC9" w:rsidRPr="00946E8C" w:rsidRDefault="008D4AC9" w:rsidP="008D4AC9">
            <w:pPr>
              <w:tabs>
                <w:tab w:val="left" w:pos="5130"/>
              </w:tabs>
              <w:rPr>
                <w:rFonts w:cstheme="minorHAnsi"/>
                <w:b/>
                <w:bCs/>
              </w:rPr>
            </w:pPr>
            <w:r w:rsidRPr="003A07CE">
              <w:rPr>
                <w:rFonts w:cstheme="minorHAnsi"/>
                <w:b/>
              </w:rPr>
              <w:t>(</w:t>
            </w:r>
            <w:r w:rsidRPr="00331050">
              <w:rPr>
                <w:rFonts w:cstheme="minorHAnsi"/>
                <w:b/>
              </w:rPr>
              <w:t>Introduction</w:t>
            </w:r>
            <w:r w:rsidRPr="003A07CE">
              <w:rPr>
                <w:rFonts w:cstheme="minorHAnsi"/>
                <w:b/>
              </w:rPr>
              <w:t>:</w:t>
            </w:r>
            <w:r>
              <w:rPr>
                <w:rFonts w:cstheme="minorHAnsi"/>
                <w:b/>
              </w:rPr>
              <w:t xml:space="preserve"> </w:t>
            </w:r>
            <w:r w:rsidR="002A44C7">
              <w:rPr>
                <w:rFonts w:cstheme="minorHAnsi"/>
                <w:b/>
              </w:rPr>
              <w:t>James Wells</w:t>
            </w:r>
            <w:r>
              <w:rPr>
                <w:rFonts w:cstheme="minorHAnsi"/>
                <w:b/>
              </w:rPr>
              <w:t>, UCSF)</w:t>
            </w:r>
          </w:p>
        </w:tc>
      </w:tr>
      <w:tr w:rsidR="008D4AC9" w:rsidRPr="003A07CE" w14:paraId="18847D8A" w14:textId="77777777" w:rsidTr="00443AF6">
        <w:trPr>
          <w:trHeight w:val="585"/>
        </w:trPr>
        <w:tc>
          <w:tcPr>
            <w:tcW w:w="1604" w:type="dxa"/>
            <w:gridSpan w:val="2"/>
          </w:tcPr>
          <w:p w14:paraId="0DCA61F5" w14:textId="725FF735" w:rsidR="008D4AC9" w:rsidRDefault="008D4AC9" w:rsidP="008D4AC9">
            <w:pPr>
              <w:tabs>
                <w:tab w:val="left" w:pos="5130"/>
              </w:tabs>
              <w:rPr>
                <w:rFonts w:cstheme="minorHAnsi"/>
              </w:rPr>
            </w:pPr>
            <w:r>
              <w:rPr>
                <w:rFonts w:cstheme="minorHAnsi"/>
              </w:rPr>
              <w:t xml:space="preserve">10:00     </w:t>
            </w:r>
          </w:p>
        </w:tc>
        <w:tc>
          <w:tcPr>
            <w:tcW w:w="2160" w:type="dxa"/>
            <w:gridSpan w:val="2"/>
          </w:tcPr>
          <w:p w14:paraId="281CA921" w14:textId="428B8870" w:rsidR="008D4AC9" w:rsidRPr="005E19DA" w:rsidRDefault="008D4AC9" w:rsidP="008D4AC9">
            <w:pPr>
              <w:tabs>
                <w:tab w:val="left" w:pos="5130"/>
              </w:tabs>
              <w:rPr>
                <w:rFonts w:cstheme="minorHAnsi"/>
                <w:color w:val="000000"/>
                <w:lang w:val="fr-FR"/>
              </w:rPr>
            </w:pPr>
            <w:r>
              <w:rPr>
                <w:rFonts w:cstheme="minorHAnsi"/>
                <w:color w:val="000000"/>
                <w:lang w:val="fr-FR"/>
              </w:rPr>
              <w:t>Peter S. Kim</w:t>
            </w:r>
          </w:p>
        </w:tc>
        <w:tc>
          <w:tcPr>
            <w:tcW w:w="1260" w:type="dxa"/>
            <w:gridSpan w:val="2"/>
          </w:tcPr>
          <w:p w14:paraId="6E912882" w14:textId="130F15DA" w:rsidR="008D4AC9" w:rsidRDefault="008D4AC9" w:rsidP="008D4AC9">
            <w:pPr>
              <w:tabs>
                <w:tab w:val="left" w:pos="5130"/>
              </w:tabs>
              <w:rPr>
                <w:rFonts w:cstheme="minorHAnsi"/>
              </w:rPr>
            </w:pPr>
            <w:r>
              <w:rPr>
                <w:rFonts w:cstheme="minorHAnsi"/>
              </w:rPr>
              <w:t>Stanford</w:t>
            </w:r>
            <w:r w:rsidR="00147BE3">
              <w:rPr>
                <w:rFonts w:cstheme="minorHAnsi"/>
              </w:rPr>
              <w:t xml:space="preserve"> University</w:t>
            </w:r>
          </w:p>
        </w:tc>
        <w:tc>
          <w:tcPr>
            <w:tcW w:w="5416" w:type="dxa"/>
            <w:gridSpan w:val="2"/>
          </w:tcPr>
          <w:p w14:paraId="51CBF50B" w14:textId="5BCBE964" w:rsidR="008D4AC9" w:rsidRDefault="00147BE3" w:rsidP="008D4AC9">
            <w:pPr>
              <w:tabs>
                <w:tab w:val="left" w:pos="5130"/>
              </w:tabs>
              <w:rPr>
                <w:color w:val="000000"/>
              </w:rPr>
            </w:pPr>
            <w:r>
              <w:rPr>
                <w:color w:val="000000"/>
              </w:rPr>
              <w:t xml:space="preserve">Protein engineering of vaccines and antibodies for infectious disease </w:t>
            </w:r>
          </w:p>
        </w:tc>
      </w:tr>
      <w:tr w:rsidR="008D4AC9" w:rsidRPr="003A07CE" w14:paraId="1EE4AF7E" w14:textId="77777777" w:rsidTr="00443AF6">
        <w:trPr>
          <w:trHeight w:val="387"/>
        </w:trPr>
        <w:tc>
          <w:tcPr>
            <w:tcW w:w="1604" w:type="dxa"/>
            <w:gridSpan w:val="2"/>
          </w:tcPr>
          <w:p w14:paraId="621FA69F" w14:textId="40FDE309" w:rsidR="008D4AC9" w:rsidRDefault="008D4AC9" w:rsidP="008D4AC9">
            <w:pPr>
              <w:tabs>
                <w:tab w:val="left" w:pos="5130"/>
              </w:tabs>
              <w:rPr>
                <w:rFonts w:cstheme="minorHAnsi"/>
              </w:rPr>
            </w:pPr>
            <w:r>
              <w:rPr>
                <w:rFonts w:cstheme="minorHAnsi"/>
              </w:rPr>
              <w:t>11:00</w:t>
            </w:r>
          </w:p>
        </w:tc>
        <w:tc>
          <w:tcPr>
            <w:tcW w:w="3420" w:type="dxa"/>
            <w:gridSpan w:val="4"/>
          </w:tcPr>
          <w:p w14:paraId="2FA5456A" w14:textId="45B65225" w:rsidR="008D4AC9" w:rsidRDefault="008D4AC9" w:rsidP="008D4AC9">
            <w:pPr>
              <w:tabs>
                <w:tab w:val="left" w:pos="5130"/>
              </w:tabs>
              <w:rPr>
                <w:rFonts w:cstheme="minorHAnsi"/>
              </w:rPr>
            </w:pPr>
            <w:r w:rsidRPr="005E19DA">
              <w:rPr>
                <w:rFonts w:cstheme="minorHAnsi"/>
                <w:color w:val="000000"/>
                <w:lang w:val="fr-FR"/>
              </w:rPr>
              <w:t>Questions &amp; Discussion</w:t>
            </w:r>
          </w:p>
        </w:tc>
        <w:tc>
          <w:tcPr>
            <w:tcW w:w="5416" w:type="dxa"/>
            <w:gridSpan w:val="2"/>
          </w:tcPr>
          <w:p w14:paraId="7264C4F4" w14:textId="77777777" w:rsidR="008D4AC9" w:rsidRPr="00935756" w:rsidRDefault="008D4AC9" w:rsidP="008D4AC9">
            <w:pPr>
              <w:tabs>
                <w:tab w:val="left" w:pos="5130"/>
              </w:tabs>
            </w:pPr>
          </w:p>
        </w:tc>
      </w:tr>
      <w:tr w:rsidR="008D4AC9" w:rsidRPr="00846C3E" w14:paraId="12880960" w14:textId="77777777" w:rsidTr="00443AF6">
        <w:trPr>
          <w:trHeight w:val="405"/>
        </w:trPr>
        <w:tc>
          <w:tcPr>
            <w:tcW w:w="1604" w:type="dxa"/>
            <w:gridSpan w:val="2"/>
            <w:shd w:val="clear" w:color="auto" w:fill="FBE4D5" w:themeFill="accent2" w:themeFillTint="33"/>
          </w:tcPr>
          <w:p w14:paraId="4B87144F" w14:textId="3CDC798A" w:rsidR="008D4AC9" w:rsidRDefault="008D4AC9" w:rsidP="008D4AC9">
            <w:pPr>
              <w:tabs>
                <w:tab w:val="left" w:pos="5130"/>
              </w:tabs>
              <w:rPr>
                <w:rFonts w:cstheme="minorHAnsi"/>
              </w:rPr>
            </w:pPr>
            <w:r>
              <w:rPr>
                <w:rFonts w:cstheme="minorHAnsi"/>
              </w:rPr>
              <w:t>11:15</w:t>
            </w:r>
          </w:p>
        </w:tc>
        <w:tc>
          <w:tcPr>
            <w:tcW w:w="2160" w:type="dxa"/>
            <w:gridSpan w:val="2"/>
            <w:shd w:val="clear" w:color="auto" w:fill="FBE4D5" w:themeFill="accent2" w:themeFillTint="33"/>
          </w:tcPr>
          <w:p w14:paraId="1822F13F" w14:textId="70689B15" w:rsidR="008D4AC9" w:rsidRPr="00DA4E98" w:rsidRDefault="008D4AC9" w:rsidP="008D4AC9">
            <w:pPr>
              <w:tabs>
                <w:tab w:val="left" w:pos="5130"/>
              </w:tabs>
              <w:rPr>
                <w:rFonts w:cstheme="minorHAnsi"/>
                <w:b/>
              </w:rPr>
            </w:pPr>
            <w:r w:rsidRPr="002468F8">
              <w:rPr>
                <w:rFonts w:cstheme="minorHAnsi"/>
                <w:b/>
              </w:rPr>
              <w:t>Break</w:t>
            </w:r>
          </w:p>
        </w:tc>
        <w:tc>
          <w:tcPr>
            <w:tcW w:w="1260" w:type="dxa"/>
            <w:gridSpan w:val="2"/>
            <w:shd w:val="clear" w:color="auto" w:fill="FBE4D5" w:themeFill="accent2" w:themeFillTint="33"/>
          </w:tcPr>
          <w:p w14:paraId="0F8DA980" w14:textId="77777777" w:rsidR="008D4AC9" w:rsidRPr="00766540" w:rsidRDefault="008D4AC9" w:rsidP="008D4AC9">
            <w:pPr>
              <w:tabs>
                <w:tab w:val="left" w:pos="5130"/>
              </w:tabs>
              <w:rPr>
                <w:rFonts w:cstheme="minorHAnsi"/>
              </w:rPr>
            </w:pPr>
          </w:p>
        </w:tc>
        <w:tc>
          <w:tcPr>
            <w:tcW w:w="5416" w:type="dxa"/>
            <w:gridSpan w:val="2"/>
            <w:shd w:val="clear" w:color="auto" w:fill="FBE4D5" w:themeFill="accent2" w:themeFillTint="33"/>
          </w:tcPr>
          <w:p w14:paraId="48AC3C09" w14:textId="77777777" w:rsidR="008D4AC9" w:rsidRPr="00846C3E" w:rsidRDefault="008D4AC9" w:rsidP="008D4AC9">
            <w:pPr>
              <w:tabs>
                <w:tab w:val="left" w:pos="5130"/>
              </w:tabs>
              <w:rPr>
                <w:rFonts w:ascii="Calibri" w:hAnsi="Calibri" w:cs="Calibri"/>
                <w:color w:val="000000"/>
              </w:rPr>
            </w:pPr>
          </w:p>
        </w:tc>
      </w:tr>
      <w:tr w:rsidR="008D4AC9" w:rsidRPr="003A07CE" w14:paraId="4FCE92A6" w14:textId="77777777" w:rsidTr="00443AF6">
        <w:trPr>
          <w:trHeight w:val="593"/>
        </w:trPr>
        <w:tc>
          <w:tcPr>
            <w:tcW w:w="10440" w:type="dxa"/>
            <w:gridSpan w:val="8"/>
            <w:tcBorders>
              <w:top w:val="single" w:sz="4" w:space="0" w:color="auto"/>
            </w:tcBorders>
            <w:shd w:val="clear" w:color="auto" w:fill="ED7D31" w:themeFill="accent2"/>
          </w:tcPr>
          <w:p w14:paraId="014576A4" w14:textId="72C315B9" w:rsidR="008D4AC9" w:rsidRDefault="008D4AC9" w:rsidP="008D4AC9">
            <w:pPr>
              <w:tabs>
                <w:tab w:val="left" w:pos="5130"/>
              </w:tabs>
              <w:rPr>
                <w:rFonts w:cstheme="minorHAnsi"/>
                <w:b/>
              </w:rPr>
            </w:pPr>
            <w:r>
              <w:rPr>
                <w:rFonts w:cstheme="minorHAnsi"/>
                <w:b/>
              </w:rPr>
              <w:lastRenderedPageBreak/>
              <w:t>Saturday</w:t>
            </w:r>
            <w:r w:rsidRPr="003A07CE">
              <w:rPr>
                <w:rFonts w:cstheme="minorHAnsi"/>
                <w:b/>
              </w:rPr>
              <w:t xml:space="preserve"> Morning, May </w:t>
            </w:r>
            <w:r>
              <w:rPr>
                <w:rFonts w:cstheme="minorHAnsi"/>
                <w:b/>
              </w:rPr>
              <w:t>2</w:t>
            </w:r>
            <w:r w:rsidRPr="003A07CE">
              <w:rPr>
                <w:rFonts w:cstheme="minorHAnsi"/>
                <w:b/>
              </w:rPr>
              <w:t>, 202</w:t>
            </w:r>
            <w:r>
              <w:rPr>
                <w:rFonts w:cstheme="minorHAnsi"/>
                <w:b/>
              </w:rPr>
              <w:t xml:space="preserve">6                </w:t>
            </w:r>
            <w:r w:rsidR="00BD32EE">
              <w:rPr>
                <w:rFonts w:cstheme="minorHAnsi"/>
                <w:b/>
              </w:rPr>
              <w:t xml:space="preserve">Antibodies, </w:t>
            </w:r>
            <w:r w:rsidR="000E7109">
              <w:rPr>
                <w:rFonts w:cstheme="minorHAnsi"/>
                <w:b/>
              </w:rPr>
              <w:t>V</w:t>
            </w:r>
            <w:r w:rsidR="00BD32EE">
              <w:rPr>
                <w:rFonts w:cstheme="minorHAnsi"/>
                <w:b/>
              </w:rPr>
              <w:t xml:space="preserve">accines, and </w:t>
            </w:r>
            <w:r w:rsidR="000E7109">
              <w:rPr>
                <w:rFonts w:cstheme="minorHAnsi"/>
                <w:b/>
              </w:rPr>
              <w:t>M</w:t>
            </w:r>
            <w:r w:rsidR="003C4082">
              <w:rPr>
                <w:rFonts w:cstheme="minorHAnsi"/>
                <w:b/>
              </w:rPr>
              <w:t>ic</w:t>
            </w:r>
            <w:r w:rsidR="00BD32EE">
              <w:rPr>
                <w:rFonts w:cstheme="minorHAnsi"/>
                <w:b/>
              </w:rPr>
              <w:t>r</w:t>
            </w:r>
            <w:r w:rsidR="003C4082">
              <w:rPr>
                <w:rFonts w:cstheme="minorHAnsi"/>
                <w:b/>
              </w:rPr>
              <w:t xml:space="preserve">obial </w:t>
            </w:r>
            <w:r w:rsidR="000E7109">
              <w:rPr>
                <w:rFonts w:cstheme="minorHAnsi"/>
                <w:b/>
              </w:rPr>
              <w:t>P</w:t>
            </w:r>
            <w:r w:rsidR="003C4082">
              <w:rPr>
                <w:rFonts w:cstheme="minorHAnsi"/>
                <w:b/>
              </w:rPr>
              <w:t xml:space="preserve">athogens </w:t>
            </w:r>
            <w:r w:rsidRPr="003A07CE">
              <w:rPr>
                <w:rFonts w:cstheme="minorHAnsi"/>
                <w:b/>
              </w:rPr>
              <w:t xml:space="preserve"> </w:t>
            </w:r>
            <w:r>
              <w:rPr>
                <w:rFonts w:cstheme="minorHAnsi"/>
                <w:b/>
              </w:rPr>
              <w:t xml:space="preserve">               </w:t>
            </w:r>
          </w:p>
          <w:p w14:paraId="60E517CA" w14:textId="4D7CD1C9" w:rsidR="008D4AC9" w:rsidRPr="003A07CE" w:rsidRDefault="008D4AC9" w:rsidP="008D4AC9">
            <w:pPr>
              <w:tabs>
                <w:tab w:val="left" w:pos="5130"/>
              </w:tabs>
              <w:rPr>
                <w:rFonts w:cstheme="minorHAnsi"/>
                <w:b/>
              </w:rPr>
            </w:pPr>
            <w:r w:rsidRPr="003A07CE">
              <w:rPr>
                <w:rFonts w:cstheme="minorHAnsi"/>
                <w:b/>
              </w:rPr>
              <w:t>(Ch</w:t>
            </w:r>
            <w:r w:rsidR="00BD32EE">
              <w:rPr>
                <w:rFonts w:cstheme="minorHAnsi"/>
                <w:b/>
              </w:rPr>
              <w:t>air:</w:t>
            </w:r>
            <w:r w:rsidR="00B510E1">
              <w:rPr>
                <w:rFonts w:cstheme="minorHAnsi"/>
                <w:b/>
              </w:rPr>
              <w:t xml:space="preserve"> James Wells, UCSF</w:t>
            </w:r>
            <w:r>
              <w:rPr>
                <w:rFonts w:cstheme="minorHAnsi"/>
                <w:b/>
              </w:rPr>
              <w:t>)</w:t>
            </w:r>
          </w:p>
        </w:tc>
      </w:tr>
      <w:tr w:rsidR="00C34798" w:rsidRPr="003A07CE" w14:paraId="2D69AA9C" w14:textId="77777777" w:rsidTr="00837FD0">
        <w:trPr>
          <w:trHeight w:val="918"/>
        </w:trPr>
        <w:tc>
          <w:tcPr>
            <w:tcW w:w="1604" w:type="dxa"/>
            <w:gridSpan w:val="2"/>
          </w:tcPr>
          <w:p w14:paraId="4B5C69CA" w14:textId="77777777" w:rsidR="00C34798" w:rsidRDefault="00C34798" w:rsidP="00C34798">
            <w:pPr>
              <w:tabs>
                <w:tab w:val="left" w:pos="5130"/>
              </w:tabs>
              <w:rPr>
                <w:rFonts w:cstheme="minorHAnsi"/>
              </w:rPr>
            </w:pPr>
            <w:r>
              <w:rPr>
                <w:rFonts w:cstheme="minorHAnsi"/>
              </w:rPr>
              <w:t>11:40</w:t>
            </w:r>
          </w:p>
          <w:p w14:paraId="50A5C6D8" w14:textId="77777777" w:rsidR="00C34798" w:rsidRDefault="00C34798" w:rsidP="008D4AC9">
            <w:pPr>
              <w:tabs>
                <w:tab w:val="left" w:pos="5130"/>
              </w:tabs>
              <w:rPr>
                <w:rFonts w:cstheme="minorHAnsi"/>
              </w:rPr>
            </w:pPr>
          </w:p>
        </w:tc>
        <w:tc>
          <w:tcPr>
            <w:tcW w:w="2160" w:type="dxa"/>
            <w:gridSpan w:val="2"/>
          </w:tcPr>
          <w:p w14:paraId="1D4D464B" w14:textId="77777777" w:rsidR="00C34798" w:rsidRDefault="00C34798" w:rsidP="00C34798">
            <w:pPr>
              <w:tabs>
                <w:tab w:val="left" w:pos="5130"/>
              </w:tabs>
              <w:rPr>
                <w:rFonts w:cstheme="minorHAnsi"/>
                <w:color w:val="000000"/>
              </w:rPr>
            </w:pPr>
            <w:r>
              <w:rPr>
                <w:rFonts w:cstheme="minorHAnsi"/>
                <w:color w:val="000000"/>
              </w:rPr>
              <w:t>Jordan Barrett</w:t>
            </w:r>
          </w:p>
          <w:p w14:paraId="02CA3838" w14:textId="77777777" w:rsidR="00C34798" w:rsidRDefault="00C34798" w:rsidP="00D231CB">
            <w:pPr>
              <w:tabs>
                <w:tab w:val="left" w:pos="5130"/>
              </w:tabs>
              <w:rPr>
                <w:rFonts w:cstheme="minorHAnsi"/>
                <w:color w:val="000000"/>
              </w:rPr>
            </w:pPr>
          </w:p>
        </w:tc>
        <w:tc>
          <w:tcPr>
            <w:tcW w:w="1260" w:type="dxa"/>
            <w:gridSpan w:val="2"/>
          </w:tcPr>
          <w:p w14:paraId="4C558887" w14:textId="77777777" w:rsidR="00C34798" w:rsidRDefault="00C34798" w:rsidP="00C34798">
            <w:pPr>
              <w:tabs>
                <w:tab w:val="left" w:pos="5130"/>
              </w:tabs>
              <w:rPr>
                <w:rFonts w:cstheme="minorHAnsi"/>
              </w:rPr>
            </w:pPr>
            <w:r>
              <w:rPr>
                <w:rFonts w:cstheme="minorHAnsi"/>
              </w:rPr>
              <w:t>TSRI</w:t>
            </w:r>
          </w:p>
          <w:p w14:paraId="22DB7777" w14:textId="77777777" w:rsidR="00C34798" w:rsidRDefault="00C34798" w:rsidP="008D4AC9">
            <w:pPr>
              <w:tabs>
                <w:tab w:val="left" w:pos="5130"/>
              </w:tabs>
              <w:rPr>
                <w:rFonts w:cstheme="minorHAnsi"/>
              </w:rPr>
            </w:pPr>
          </w:p>
        </w:tc>
        <w:tc>
          <w:tcPr>
            <w:tcW w:w="5416" w:type="dxa"/>
            <w:gridSpan w:val="2"/>
          </w:tcPr>
          <w:p w14:paraId="5882CFC5" w14:textId="4DA7626B" w:rsidR="00C34798" w:rsidRPr="00A57358" w:rsidRDefault="00C34798" w:rsidP="00837FD0">
            <w:pPr>
              <w:tabs>
                <w:tab w:val="left" w:pos="5130"/>
              </w:tabs>
              <w:rPr>
                <w:color w:val="000000"/>
              </w:rPr>
            </w:pPr>
            <w:r w:rsidRPr="00A57358">
              <w:rPr>
                <w:color w:val="000000"/>
              </w:rPr>
              <w:t xml:space="preserve">Structure of the full-length </w:t>
            </w:r>
            <w:r w:rsidRPr="002D604A">
              <w:rPr>
                <w:i/>
                <w:iCs/>
                <w:color w:val="000000"/>
              </w:rPr>
              <w:t xml:space="preserve">Plasmodium falciparum </w:t>
            </w:r>
            <w:r w:rsidRPr="00A57358">
              <w:rPr>
                <w:color w:val="000000"/>
              </w:rPr>
              <w:t>blood-stage invasion complex with synergistic anti-PfRIPR antibodies</w:t>
            </w:r>
          </w:p>
        </w:tc>
      </w:tr>
      <w:tr w:rsidR="00C34798" w:rsidRPr="003A07CE" w14:paraId="7003557B" w14:textId="77777777" w:rsidTr="00443AF6">
        <w:trPr>
          <w:trHeight w:val="630"/>
        </w:trPr>
        <w:tc>
          <w:tcPr>
            <w:tcW w:w="1604" w:type="dxa"/>
            <w:gridSpan w:val="2"/>
          </w:tcPr>
          <w:p w14:paraId="5E190D28" w14:textId="77777777" w:rsidR="00C34798" w:rsidRDefault="00C34798" w:rsidP="00C34798">
            <w:pPr>
              <w:tabs>
                <w:tab w:val="left" w:pos="5130"/>
              </w:tabs>
              <w:rPr>
                <w:rFonts w:cstheme="minorHAnsi"/>
              </w:rPr>
            </w:pPr>
            <w:r>
              <w:rPr>
                <w:rFonts w:cstheme="minorHAnsi"/>
              </w:rPr>
              <w:t>12:00</w:t>
            </w:r>
          </w:p>
          <w:p w14:paraId="388C433D" w14:textId="77777777" w:rsidR="00C34798" w:rsidRDefault="00C34798" w:rsidP="008D4AC9">
            <w:pPr>
              <w:tabs>
                <w:tab w:val="left" w:pos="5130"/>
              </w:tabs>
              <w:rPr>
                <w:rFonts w:cstheme="minorHAnsi"/>
              </w:rPr>
            </w:pPr>
          </w:p>
        </w:tc>
        <w:tc>
          <w:tcPr>
            <w:tcW w:w="2160" w:type="dxa"/>
            <w:gridSpan w:val="2"/>
          </w:tcPr>
          <w:p w14:paraId="53BA337B" w14:textId="77777777" w:rsidR="00C34798" w:rsidRDefault="00C34798" w:rsidP="00C34798">
            <w:pPr>
              <w:tabs>
                <w:tab w:val="left" w:pos="5130"/>
              </w:tabs>
              <w:rPr>
                <w:rFonts w:cstheme="minorHAnsi"/>
                <w:color w:val="000000"/>
              </w:rPr>
            </w:pPr>
            <w:r>
              <w:rPr>
                <w:rFonts w:cstheme="minorHAnsi"/>
                <w:color w:val="000000"/>
              </w:rPr>
              <w:t>Bryan Briney</w:t>
            </w:r>
          </w:p>
          <w:p w14:paraId="77FC555F" w14:textId="77777777" w:rsidR="00C34798" w:rsidRDefault="00C34798" w:rsidP="00D231CB">
            <w:pPr>
              <w:tabs>
                <w:tab w:val="left" w:pos="5130"/>
              </w:tabs>
              <w:rPr>
                <w:rFonts w:cstheme="minorHAnsi"/>
                <w:color w:val="000000"/>
              </w:rPr>
            </w:pPr>
          </w:p>
        </w:tc>
        <w:tc>
          <w:tcPr>
            <w:tcW w:w="1260" w:type="dxa"/>
            <w:gridSpan w:val="2"/>
          </w:tcPr>
          <w:p w14:paraId="5C158FB5" w14:textId="77777777" w:rsidR="00C34798" w:rsidRDefault="00C34798" w:rsidP="00C34798">
            <w:pPr>
              <w:tabs>
                <w:tab w:val="left" w:pos="5130"/>
              </w:tabs>
              <w:rPr>
                <w:rFonts w:cstheme="minorHAnsi"/>
              </w:rPr>
            </w:pPr>
            <w:r>
              <w:rPr>
                <w:rFonts w:cstheme="minorHAnsi"/>
              </w:rPr>
              <w:t>TSRI</w:t>
            </w:r>
          </w:p>
          <w:p w14:paraId="26641207" w14:textId="77777777" w:rsidR="00C34798" w:rsidRDefault="00C34798" w:rsidP="008D4AC9">
            <w:pPr>
              <w:tabs>
                <w:tab w:val="left" w:pos="5130"/>
              </w:tabs>
              <w:rPr>
                <w:rFonts w:cstheme="minorHAnsi"/>
              </w:rPr>
            </w:pPr>
          </w:p>
        </w:tc>
        <w:tc>
          <w:tcPr>
            <w:tcW w:w="5416" w:type="dxa"/>
            <w:gridSpan w:val="2"/>
          </w:tcPr>
          <w:p w14:paraId="68145B66" w14:textId="2977712C" w:rsidR="00C34798" w:rsidRPr="00A57358" w:rsidRDefault="00C34798" w:rsidP="00837FD0">
            <w:pPr>
              <w:tabs>
                <w:tab w:val="left" w:pos="5130"/>
              </w:tabs>
              <w:rPr>
                <w:color w:val="000000"/>
              </w:rPr>
            </w:pPr>
            <w:r w:rsidRPr="00B21AB7">
              <w:rPr>
                <w:color w:val="000000"/>
              </w:rPr>
              <w:t>De novo discovery of antigen-specific human antibodies</w:t>
            </w:r>
          </w:p>
        </w:tc>
      </w:tr>
      <w:tr w:rsidR="008D4AC9" w:rsidRPr="003A07CE" w14:paraId="241AF726" w14:textId="77777777" w:rsidTr="00443AF6">
        <w:trPr>
          <w:trHeight w:val="630"/>
        </w:trPr>
        <w:tc>
          <w:tcPr>
            <w:tcW w:w="1604" w:type="dxa"/>
            <w:gridSpan w:val="2"/>
          </w:tcPr>
          <w:p w14:paraId="3B170544" w14:textId="42C298FA" w:rsidR="00D231CB" w:rsidRDefault="00D231CB" w:rsidP="008D4AC9">
            <w:pPr>
              <w:tabs>
                <w:tab w:val="left" w:pos="5130"/>
              </w:tabs>
              <w:rPr>
                <w:rFonts w:cstheme="minorHAnsi"/>
              </w:rPr>
            </w:pPr>
            <w:r>
              <w:rPr>
                <w:rFonts w:cstheme="minorHAnsi"/>
              </w:rPr>
              <w:t>12:20</w:t>
            </w:r>
          </w:p>
          <w:p w14:paraId="445BBE93" w14:textId="013721C4" w:rsidR="008D4AC9" w:rsidRDefault="00D231CB" w:rsidP="008D4AC9">
            <w:pPr>
              <w:tabs>
                <w:tab w:val="left" w:pos="5130"/>
              </w:tabs>
              <w:rPr>
                <w:rFonts w:cstheme="minorHAnsi"/>
              </w:rPr>
            </w:pPr>
            <w:r>
              <w:rPr>
                <w:rFonts w:cstheme="minorHAnsi"/>
              </w:rPr>
              <w:t xml:space="preserve">                </w:t>
            </w:r>
          </w:p>
        </w:tc>
        <w:tc>
          <w:tcPr>
            <w:tcW w:w="2160" w:type="dxa"/>
            <w:gridSpan w:val="2"/>
          </w:tcPr>
          <w:p w14:paraId="1B357887" w14:textId="6D5D9700" w:rsidR="00D231CB" w:rsidRDefault="00D231CB" w:rsidP="00D231CB">
            <w:pPr>
              <w:tabs>
                <w:tab w:val="left" w:pos="5130"/>
              </w:tabs>
              <w:rPr>
                <w:rFonts w:cstheme="minorHAnsi"/>
                <w:color w:val="000000"/>
              </w:rPr>
            </w:pPr>
            <w:r>
              <w:rPr>
                <w:rFonts w:cstheme="minorHAnsi"/>
                <w:color w:val="000000"/>
              </w:rPr>
              <w:t>Ian Wilson</w:t>
            </w:r>
          </w:p>
          <w:p w14:paraId="0EAAF5C8" w14:textId="379A2BBB" w:rsidR="008D4AC9" w:rsidRPr="00E36BCC" w:rsidRDefault="008D4AC9" w:rsidP="008D4AC9">
            <w:pPr>
              <w:tabs>
                <w:tab w:val="left" w:pos="5130"/>
              </w:tabs>
              <w:rPr>
                <w:rFonts w:cstheme="minorHAnsi"/>
                <w:color w:val="000000"/>
              </w:rPr>
            </w:pPr>
          </w:p>
        </w:tc>
        <w:tc>
          <w:tcPr>
            <w:tcW w:w="1260" w:type="dxa"/>
            <w:gridSpan w:val="2"/>
          </w:tcPr>
          <w:p w14:paraId="4FA3AE1B" w14:textId="3AD7A199" w:rsidR="00D231CB" w:rsidRPr="00766540" w:rsidRDefault="00D231CB" w:rsidP="008D4AC9">
            <w:pPr>
              <w:tabs>
                <w:tab w:val="left" w:pos="5130"/>
              </w:tabs>
              <w:rPr>
                <w:rFonts w:cstheme="minorHAnsi"/>
              </w:rPr>
            </w:pPr>
            <w:r>
              <w:rPr>
                <w:rFonts w:cstheme="minorHAnsi"/>
              </w:rPr>
              <w:t>TSRI</w:t>
            </w:r>
          </w:p>
        </w:tc>
        <w:tc>
          <w:tcPr>
            <w:tcW w:w="5416" w:type="dxa"/>
            <w:gridSpan w:val="2"/>
          </w:tcPr>
          <w:p w14:paraId="555B2157" w14:textId="639EA731" w:rsidR="00D231CB" w:rsidRPr="002A4B9F" w:rsidRDefault="00D231CB" w:rsidP="00D231CB">
            <w:pPr>
              <w:tabs>
                <w:tab w:val="left" w:pos="5130"/>
              </w:tabs>
              <w:rPr>
                <w:color w:val="000000"/>
              </w:rPr>
            </w:pPr>
            <w:r>
              <w:rPr>
                <w:color w:val="000000"/>
              </w:rPr>
              <w:t>Antibody-inspired peptide and small molecule therapeutic design against influenza virus</w:t>
            </w:r>
          </w:p>
        </w:tc>
      </w:tr>
      <w:tr w:rsidR="008D4AC9" w:rsidRPr="003A07CE" w14:paraId="2C182BA4" w14:textId="77777777" w:rsidTr="00443AF6">
        <w:trPr>
          <w:trHeight w:val="342"/>
        </w:trPr>
        <w:tc>
          <w:tcPr>
            <w:tcW w:w="1604" w:type="dxa"/>
            <w:gridSpan w:val="2"/>
            <w:shd w:val="clear" w:color="auto" w:fill="FBE4D5" w:themeFill="accent2" w:themeFillTint="33"/>
          </w:tcPr>
          <w:p w14:paraId="4E40820B" w14:textId="28D45EF0" w:rsidR="008D4AC9" w:rsidRPr="003A07CE" w:rsidRDefault="008D4AC9" w:rsidP="008D4AC9">
            <w:pPr>
              <w:tabs>
                <w:tab w:val="left" w:pos="5130"/>
              </w:tabs>
              <w:rPr>
                <w:rFonts w:cstheme="minorHAnsi"/>
              </w:rPr>
            </w:pPr>
            <w:r>
              <w:rPr>
                <w:rFonts w:cstheme="minorHAnsi"/>
              </w:rPr>
              <w:t>12:</w:t>
            </w:r>
            <w:r w:rsidR="009F5F6C">
              <w:rPr>
                <w:rFonts w:cstheme="minorHAnsi"/>
              </w:rPr>
              <w:t>40</w:t>
            </w:r>
            <w:r>
              <w:rPr>
                <w:rFonts w:cstheme="minorHAnsi"/>
              </w:rPr>
              <w:t>-16:00</w:t>
            </w:r>
          </w:p>
        </w:tc>
        <w:tc>
          <w:tcPr>
            <w:tcW w:w="2160" w:type="dxa"/>
            <w:gridSpan w:val="2"/>
            <w:shd w:val="clear" w:color="auto" w:fill="FBE4D5" w:themeFill="accent2" w:themeFillTint="33"/>
          </w:tcPr>
          <w:p w14:paraId="1BC9D111" w14:textId="1231FFB5" w:rsidR="008D4AC9" w:rsidRPr="00F2094E" w:rsidRDefault="008D4AC9" w:rsidP="008D4AC9">
            <w:pPr>
              <w:tabs>
                <w:tab w:val="left" w:pos="5130"/>
              </w:tabs>
              <w:rPr>
                <w:rFonts w:cstheme="minorHAnsi"/>
                <w:b/>
                <w:bCs/>
              </w:rPr>
            </w:pPr>
            <w:r w:rsidRPr="00F2094E">
              <w:rPr>
                <w:rFonts w:cstheme="minorHAnsi"/>
                <w:b/>
                <w:bCs/>
              </w:rPr>
              <w:t>Break</w:t>
            </w:r>
          </w:p>
        </w:tc>
        <w:tc>
          <w:tcPr>
            <w:tcW w:w="1260" w:type="dxa"/>
            <w:gridSpan w:val="2"/>
            <w:shd w:val="clear" w:color="auto" w:fill="FBE4D5" w:themeFill="accent2" w:themeFillTint="33"/>
          </w:tcPr>
          <w:p w14:paraId="28663053" w14:textId="74E4F987" w:rsidR="008D4AC9" w:rsidRPr="003A07CE" w:rsidRDefault="008D4AC9" w:rsidP="008D4AC9">
            <w:pPr>
              <w:tabs>
                <w:tab w:val="left" w:pos="5130"/>
              </w:tabs>
              <w:rPr>
                <w:rFonts w:cstheme="minorHAnsi"/>
              </w:rPr>
            </w:pPr>
          </w:p>
        </w:tc>
        <w:tc>
          <w:tcPr>
            <w:tcW w:w="5416" w:type="dxa"/>
            <w:gridSpan w:val="2"/>
            <w:shd w:val="clear" w:color="auto" w:fill="FBE4D5" w:themeFill="accent2" w:themeFillTint="33"/>
          </w:tcPr>
          <w:p w14:paraId="7358AE00" w14:textId="0F45A8AE" w:rsidR="008D4AC9" w:rsidRPr="003A07CE" w:rsidRDefault="008D4AC9" w:rsidP="008D4AC9">
            <w:pPr>
              <w:tabs>
                <w:tab w:val="left" w:pos="5130"/>
              </w:tabs>
              <w:rPr>
                <w:rFonts w:cstheme="minorHAnsi"/>
                <w:color w:val="000000"/>
              </w:rPr>
            </w:pPr>
          </w:p>
        </w:tc>
      </w:tr>
      <w:tr w:rsidR="008D4AC9" w:rsidRPr="003A07CE" w14:paraId="3DB0F640" w14:textId="77777777" w:rsidTr="00443AF6">
        <w:trPr>
          <w:trHeight w:val="620"/>
        </w:trPr>
        <w:tc>
          <w:tcPr>
            <w:tcW w:w="10440" w:type="dxa"/>
            <w:gridSpan w:val="8"/>
            <w:tcBorders>
              <w:top w:val="single" w:sz="4" w:space="0" w:color="auto"/>
              <w:bottom w:val="single" w:sz="4" w:space="0" w:color="auto"/>
            </w:tcBorders>
            <w:shd w:val="clear" w:color="auto" w:fill="ED7D31" w:themeFill="accent2"/>
          </w:tcPr>
          <w:p w14:paraId="21CA9796" w14:textId="3105DD07" w:rsidR="008D4AC9" w:rsidRDefault="008D4AC9" w:rsidP="008D4AC9">
            <w:pPr>
              <w:tabs>
                <w:tab w:val="left" w:pos="5130"/>
              </w:tabs>
              <w:rPr>
                <w:rFonts w:cstheme="minorHAnsi"/>
                <w:b/>
              </w:rPr>
            </w:pPr>
            <w:r>
              <w:rPr>
                <w:rFonts w:cstheme="minorHAnsi"/>
                <w:b/>
              </w:rPr>
              <w:t xml:space="preserve">Saturday </w:t>
            </w:r>
            <w:r w:rsidRPr="003A07CE">
              <w:rPr>
                <w:rFonts w:cstheme="minorHAnsi"/>
                <w:b/>
              </w:rPr>
              <w:t xml:space="preserve">Afternoon, May </w:t>
            </w:r>
            <w:r>
              <w:rPr>
                <w:rFonts w:cstheme="minorHAnsi"/>
                <w:b/>
              </w:rPr>
              <w:t>2</w:t>
            </w:r>
            <w:r w:rsidRPr="003A07CE">
              <w:rPr>
                <w:rFonts w:cstheme="minorHAnsi"/>
                <w:b/>
              </w:rPr>
              <w:t>, 202</w:t>
            </w:r>
            <w:r>
              <w:rPr>
                <w:rFonts w:cstheme="minorHAnsi"/>
                <w:b/>
              </w:rPr>
              <w:t xml:space="preserve">6              </w:t>
            </w:r>
            <w:r w:rsidRPr="003A07CE">
              <w:rPr>
                <w:rFonts w:cstheme="minorHAnsi"/>
                <w:b/>
              </w:rPr>
              <w:t>Chemi</w:t>
            </w:r>
            <w:r>
              <w:rPr>
                <w:rFonts w:cstheme="minorHAnsi"/>
                <w:b/>
              </w:rPr>
              <w:t xml:space="preserve">stry and </w:t>
            </w:r>
            <w:r w:rsidRPr="003A07CE">
              <w:rPr>
                <w:rFonts w:cstheme="minorHAnsi"/>
                <w:b/>
              </w:rPr>
              <w:t>Biolo</w:t>
            </w:r>
            <w:r>
              <w:rPr>
                <w:rFonts w:cstheme="minorHAnsi"/>
                <w:b/>
              </w:rPr>
              <w:t xml:space="preserve">gy                                          </w:t>
            </w:r>
          </w:p>
          <w:p w14:paraId="71895C90" w14:textId="671936F3" w:rsidR="008D4AC9" w:rsidRPr="003A07CE" w:rsidRDefault="008D4AC9" w:rsidP="008D4AC9">
            <w:pPr>
              <w:tabs>
                <w:tab w:val="left" w:pos="5130"/>
              </w:tabs>
              <w:rPr>
                <w:rFonts w:cstheme="minorHAnsi"/>
              </w:rPr>
            </w:pPr>
            <w:r>
              <w:rPr>
                <w:rFonts w:cstheme="minorHAnsi"/>
                <w:b/>
              </w:rPr>
              <w:t>(</w:t>
            </w:r>
            <w:r w:rsidRPr="003A07CE">
              <w:rPr>
                <w:rFonts w:cstheme="minorHAnsi"/>
                <w:b/>
              </w:rPr>
              <w:t>Chair</w:t>
            </w:r>
            <w:r>
              <w:rPr>
                <w:rFonts w:cstheme="minorHAnsi"/>
                <w:b/>
              </w:rPr>
              <w:t>:</w:t>
            </w:r>
            <w:r w:rsidR="00AE5496">
              <w:rPr>
                <w:rFonts w:cstheme="minorHAnsi"/>
                <w:b/>
              </w:rPr>
              <w:t xml:space="preserve"> Charles Craik, UCSF</w:t>
            </w:r>
            <w:r w:rsidRPr="003A07CE">
              <w:rPr>
                <w:rFonts w:cstheme="minorHAnsi"/>
                <w:b/>
              </w:rPr>
              <w:t>)</w:t>
            </w:r>
          </w:p>
        </w:tc>
      </w:tr>
      <w:tr w:rsidR="008D4AC9" w:rsidRPr="003A07CE" w14:paraId="065C70FF" w14:textId="77777777" w:rsidTr="00F73A43">
        <w:trPr>
          <w:trHeight w:val="638"/>
        </w:trPr>
        <w:tc>
          <w:tcPr>
            <w:tcW w:w="1604" w:type="dxa"/>
            <w:gridSpan w:val="2"/>
          </w:tcPr>
          <w:p w14:paraId="6B193D80" w14:textId="1B97C2EF" w:rsidR="008D4AC9" w:rsidRPr="003A07CE" w:rsidRDefault="008D4AC9" w:rsidP="008D4AC9">
            <w:pPr>
              <w:tabs>
                <w:tab w:val="left" w:pos="5130"/>
              </w:tabs>
              <w:rPr>
                <w:rFonts w:cstheme="minorHAnsi"/>
              </w:rPr>
            </w:pPr>
            <w:r w:rsidRPr="003A07CE">
              <w:rPr>
                <w:rFonts w:cstheme="minorHAnsi"/>
              </w:rPr>
              <w:t>16:00</w:t>
            </w:r>
          </w:p>
        </w:tc>
        <w:tc>
          <w:tcPr>
            <w:tcW w:w="2160" w:type="dxa"/>
            <w:gridSpan w:val="2"/>
          </w:tcPr>
          <w:p w14:paraId="4259457F" w14:textId="2394EDA2" w:rsidR="008D4AC9" w:rsidRDefault="008D4AC9" w:rsidP="008D4AC9">
            <w:pPr>
              <w:tabs>
                <w:tab w:val="left" w:pos="5130"/>
              </w:tabs>
              <w:rPr>
                <w:rFonts w:cstheme="minorHAnsi"/>
              </w:rPr>
            </w:pPr>
            <w:r>
              <w:rPr>
                <w:rFonts w:cstheme="minorHAnsi"/>
              </w:rPr>
              <w:t>Ahmed Badran</w:t>
            </w:r>
          </w:p>
        </w:tc>
        <w:tc>
          <w:tcPr>
            <w:tcW w:w="1260" w:type="dxa"/>
            <w:gridSpan w:val="2"/>
          </w:tcPr>
          <w:p w14:paraId="75CBE57C" w14:textId="1093FF49" w:rsidR="008D4AC9" w:rsidRPr="003A07CE" w:rsidRDefault="008D4AC9" w:rsidP="008D4AC9">
            <w:pPr>
              <w:tabs>
                <w:tab w:val="left" w:pos="5130"/>
              </w:tabs>
              <w:rPr>
                <w:rFonts w:cstheme="minorHAnsi"/>
              </w:rPr>
            </w:pPr>
            <w:r>
              <w:rPr>
                <w:rFonts w:cstheme="minorHAnsi"/>
              </w:rPr>
              <w:t>TSRI</w:t>
            </w:r>
          </w:p>
        </w:tc>
        <w:tc>
          <w:tcPr>
            <w:tcW w:w="5416" w:type="dxa"/>
            <w:gridSpan w:val="2"/>
          </w:tcPr>
          <w:p w14:paraId="2A2FC9C6" w14:textId="4E65B698" w:rsidR="008D4AC9" w:rsidRPr="00FA7223" w:rsidRDefault="001F511D" w:rsidP="008D4AC9">
            <w:pPr>
              <w:tabs>
                <w:tab w:val="left" w:pos="5130"/>
              </w:tabs>
              <w:rPr>
                <w:color w:val="000000"/>
              </w:rPr>
            </w:pPr>
            <w:r w:rsidRPr="001F511D">
              <w:rPr>
                <w:color w:val="000000"/>
              </w:rPr>
              <w:t xml:space="preserve">Synthetic </w:t>
            </w:r>
            <w:r w:rsidR="00E36C10">
              <w:rPr>
                <w:color w:val="000000"/>
              </w:rPr>
              <w:t>b</w:t>
            </w:r>
            <w:r w:rsidRPr="001F511D">
              <w:rPr>
                <w:color w:val="000000"/>
              </w:rPr>
              <w:t xml:space="preserve">iology </w:t>
            </w:r>
            <w:r w:rsidR="00E36C10">
              <w:rPr>
                <w:color w:val="000000"/>
              </w:rPr>
              <w:t>s</w:t>
            </w:r>
            <w:r w:rsidRPr="001F511D">
              <w:rPr>
                <w:color w:val="000000"/>
              </w:rPr>
              <w:t xml:space="preserve">trategies to </w:t>
            </w:r>
            <w:r w:rsidR="00E36C10">
              <w:rPr>
                <w:color w:val="000000"/>
              </w:rPr>
              <w:t>s</w:t>
            </w:r>
            <w:r w:rsidRPr="001F511D">
              <w:rPr>
                <w:color w:val="000000"/>
              </w:rPr>
              <w:t xml:space="preserve">tudy and </w:t>
            </w:r>
            <w:r w:rsidR="00E36C10">
              <w:rPr>
                <w:color w:val="000000"/>
              </w:rPr>
              <w:t>i</w:t>
            </w:r>
            <w:r w:rsidRPr="001F511D">
              <w:rPr>
                <w:color w:val="000000"/>
              </w:rPr>
              <w:t xml:space="preserve">mprove </w:t>
            </w:r>
            <w:r w:rsidR="00E36C10">
              <w:rPr>
                <w:color w:val="000000"/>
              </w:rPr>
              <w:t>p</w:t>
            </w:r>
            <w:r w:rsidRPr="001F511D">
              <w:rPr>
                <w:color w:val="000000"/>
              </w:rPr>
              <w:t xml:space="preserve">hotosynthetic </w:t>
            </w:r>
            <w:r w:rsidR="00E36C10">
              <w:rPr>
                <w:color w:val="000000"/>
              </w:rPr>
              <w:t>c</w:t>
            </w:r>
            <w:r w:rsidRPr="001F511D">
              <w:rPr>
                <w:color w:val="000000"/>
              </w:rPr>
              <w:t xml:space="preserve">arbon </w:t>
            </w:r>
            <w:r w:rsidR="00E36C10">
              <w:rPr>
                <w:color w:val="000000"/>
              </w:rPr>
              <w:t>c</w:t>
            </w:r>
            <w:r w:rsidRPr="001F511D">
              <w:rPr>
                <w:color w:val="000000"/>
              </w:rPr>
              <w:t>apture</w:t>
            </w:r>
          </w:p>
        </w:tc>
      </w:tr>
      <w:tr w:rsidR="008D4AC9" w:rsidRPr="003A07CE" w14:paraId="31378F07" w14:textId="77777777" w:rsidTr="00443AF6">
        <w:trPr>
          <w:trHeight w:val="630"/>
        </w:trPr>
        <w:tc>
          <w:tcPr>
            <w:tcW w:w="1604" w:type="dxa"/>
            <w:gridSpan w:val="2"/>
          </w:tcPr>
          <w:p w14:paraId="118C158C" w14:textId="3F153A8C" w:rsidR="008D4AC9" w:rsidRPr="003A07CE" w:rsidRDefault="008D4AC9" w:rsidP="008D4AC9">
            <w:pPr>
              <w:tabs>
                <w:tab w:val="left" w:pos="5130"/>
              </w:tabs>
              <w:rPr>
                <w:rFonts w:cstheme="minorHAnsi"/>
              </w:rPr>
            </w:pPr>
            <w:r w:rsidRPr="003A07CE">
              <w:rPr>
                <w:rFonts w:cstheme="minorHAnsi"/>
              </w:rPr>
              <w:t>16:20</w:t>
            </w:r>
          </w:p>
        </w:tc>
        <w:tc>
          <w:tcPr>
            <w:tcW w:w="2160" w:type="dxa"/>
            <w:gridSpan w:val="2"/>
          </w:tcPr>
          <w:p w14:paraId="46236391" w14:textId="25838C06" w:rsidR="008D4AC9" w:rsidRPr="003A07CE" w:rsidRDefault="008D4AC9" w:rsidP="008D4AC9">
            <w:pPr>
              <w:tabs>
                <w:tab w:val="left" w:pos="5130"/>
              </w:tabs>
              <w:rPr>
                <w:rFonts w:cstheme="minorHAnsi"/>
              </w:rPr>
            </w:pPr>
            <w:r>
              <w:rPr>
                <w:rFonts w:cstheme="minorHAnsi"/>
                <w:bCs/>
              </w:rPr>
              <w:t>Dorothee Kern</w:t>
            </w:r>
          </w:p>
        </w:tc>
        <w:tc>
          <w:tcPr>
            <w:tcW w:w="1260" w:type="dxa"/>
            <w:gridSpan w:val="2"/>
          </w:tcPr>
          <w:p w14:paraId="56AF84FF" w14:textId="57D2237D" w:rsidR="008D4AC9" w:rsidRPr="003A07CE" w:rsidRDefault="008D4AC9" w:rsidP="008D4AC9">
            <w:pPr>
              <w:tabs>
                <w:tab w:val="left" w:pos="5130"/>
              </w:tabs>
              <w:rPr>
                <w:rFonts w:cstheme="minorHAnsi"/>
              </w:rPr>
            </w:pPr>
            <w:r>
              <w:rPr>
                <w:rFonts w:cstheme="minorHAnsi"/>
              </w:rPr>
              <w:t>TSRI</w:t>
            </w:r>
          </w:p>
        </w:tc>
        <w:tc>
          <w:tcPr>
            <w:tcW w:w="5416" w:type="dxa"/>
            <w:gridSpan w:val="2"/>
          </w:tcPr>
          <w:p w14:paraId="268E03E1" w14:textId="2E730F2D" w:rsidR="008D4AC9" w:rsidRPr="002A4B9F" w:rsidRDefault="008D4AC9" w:rsidP="008D4AC9">
            <w:pPr>
              <w:tabs>
                <w:tab w:val="left" w:pos="5130"/>
              </w:tabs>
              <w:rPr>
                <w:color w:val="000000"/>
              </w:rPr>
            </w:pPr>
            <w:r w:rsidRPr="00482A1C">
              <w:t xml:space="preserve">Ancestral </w:t>
            </w:r>
            <w:r>
              <w:t>e</w:t>
            </w:r>
            <w:r w:rsidRPr="00482A1C">
              <w:t xml:space="preserve">nzymes to the </w:t>
            </w:r>
            <w:r>
              <w:t>r</w:t>
            </w:r>
            <w:r w:rsidRPr="00482A1C">
              <w:t xml:space="preserve">escue for </w:t>
            </w:r>
            <w:r>
              <w:t>m</w:t>
            </w:r>
            <w:r w:rsidRPr="00482A1C">
              <w:t xml:space="preserve">odern </w:t>
            </w:r>
            <w:r>
              <w:t>g</w:t>
            </w:r>
            <w:r w:rsidRPr="00482A1C">
              <w:t xml:space="preserve">luten </w:t>
            </w:r>
            <w:r>
              <w:t>i</w:t>
            </w:r>
            <w:r w:rsidRPr="00482A1C">
              <w:t>ntolerance</w:t>
            </w:r>
          </w:p>
        </w:tc>
      </w:tr>
      <w:tr w:rsidR="008D4AC9" w:rsidRPr="003A07CE" w14:paraId="2D9560EC" w14:textId="77777777" w:rsidTr="00443AF6">
        <w:trPr>
          <w:trHeight w:val="693"/>
        </w:trPr>
        <w:tc>
          <w:tcPr>
            <w:tcW w:w="1604" w:type="dxa"/>
            <w:gridSpan w:val="2"/>
          </w:tcPr>
          <w:p w14:paraId="11E872E1" w14:textId="08AF72B1" w:rsidR="008D4AC9" w:rsidRPr="003A07CE" w:rsidRDefault="008D4AC9" w:rsidP="008D4AC9">
            <w:pPr>
              <w:tabs>
                <w:tab w:val="left" w:pos="5130"/>
              </w:tabs>
              <w:rPr>
                <w:rFonts w:cstheme="minorHAnsi"/>
              </w:rPr>
            </w:pPr>
            <w:r w:rsidRPr="003A07CE">
              <w:rPr>
                <w:rFonts w:cstheme="minorHAnsi"/>
              </w:rPr>
              <w:t>16:40</w:t>
            </w:r>
          </w:p>
        </w:tc>
        <w:tc>
          <w:tcPr>
            <w:tcW w:w="2160" w:type="dxa"/>
            <w:gridSpan w:val="2"/>
          </w:tcPr>
          <w:p w14:paraId="1D8BD66A" w14:textId="5A62B882" w:rsidR="008D4AC9" w:rsidRDefault="00903192" w:rsidP="008D4AC9">
            <w:pPr>
              <w:tabs>
                <w:tab w:val="left" w:pos="5130"/>
              </w:tabs>
              <w:rPr>
                <w:rFonts w:cstheme="minorHAnsi"/>
              </w:rPr>
            </w:pPr>
            <w:r w:rsidRPr="006D0DC5">
              <w:rPr>
                <w:rFonts w:cstheme="minorHAnsi"/>
              </w:rPr>
              <w:t>Balyn Zaro</w:t>
            </w:r>
          </w:p>
        </w:tc>
        <w:tc>
          <w:tcPr>
            <w:tcW w:w="1260" w:type="dxa"/>
            <w:gridSpan w:val="2"/>
          </w:tcPr>
          <w:p w14:paraId="18AD6E96" w14:textId="4D02734D" w:rsidR="008D4AC9" w:rsidRPr="003A07CE" w:rsidRDefault="00903192" w:rsidP="008D4AC9">
            <w:pPr>
              <w:tabs>
                <w:tab w:val="left" w:pos="5130"/>
              </w:tabs>
              <w:rPr>
                <w:rFonts w:cstheme="minorHAnsi"/>
              </w:rPr>
            </w:pPr>
            <w:r>
              <w:rPr>
                <w:rFonts w:cstheme="minorHAnsi"/>
              </w:rPr>
              <w:t>UCSF</w:t>
            </w:r>
          </w:p>
        </w:tc>
        <w:tc>
          <w:tcPr>
            <w:tcW w:w="5416" w:type="dxa"/>
            <w:gridSpan w:val="2"/>
          </w:tcPr>
          <w:p w14:paraId="50782E4F" w14:textId="2F0F9155" w:rsidR="008D4AC9" w:rsidRPr="002A4B9F" w:rsidRDefault="00903192" w:rsidP="008D4AC9">
            <w:pPr>
              <w:tabs>
                <w:tab w:val="left" w:pos="5130"/>
              </w:tabs>
              <w:rPr>
                <w:color w:val="000000"/>
              </w:rPr>
            </w:pPr>
            <w:r w:rsidRPr="00C3375E">
              <w:rPr>
                <w:rFonts w:cstheme="minorHAnsi"/>
                <w:color w:val="000000"/>
              </w:rPr>
              <w:t>Ninhydrin as a covalent warhead for discovery and engagement of reactive arginines</w:t>
            </w:r>
          </w:p>
        </w:tc>
      </w:tr>
      <w:tr w:rsidR="00903192" w:rsidRPr="003A07CE" w14:paraId="061096EE" w14:textId="77777777" w:rsidTr="00443AF6">
        <w:trPr>
          <w:trHeight w:val="360"/>
        </w:trPr>
        <w:tc>
          <w:tcPr>
            <w:tcW w:w="1604" w:type="dxa"/>
            <w:gridSpan w:val="2"/>
          </w:tcPr>
          <w:p w14:paraId="3B76D38A" w14:textId="11E19A4E" w:rsidR="00903192" w:rsidRPr="003A07CE" w:rsidRDefault="00903192" w:rsidP="00903192">
            <w:pPr>
              <w:tabs>
                <w:tab w:val="left" w:pos="5130"/>
              </w:tabs>
              <w:rPr>
                <w:rFonts w:cstheme="minorHAnsi"/>
              </w:rPr>
            </w:pPr>
            <w:r>
              <w:rPr>
                <w:rFonts w:cstheme="minorHAnsi"/>
              </w:rPr>
              <w:t>17:00</w:t>
            </w:r>
          </w:p>
        </w:tc>
        <w:tc>
          <w:tcPr>
            <w:tcW w:w="2160" w:type="dxa"/>
            <w:gridSpan w:val="2"/>
          </w:tcPr>
          <w:p w14:paraId="589E205C" w14:textId="248AE09E" w:rsidR="00903192" w:rsidRPr="003A07CE" w:rsidRDefault="007E602E" w:rsidP="008E339A">
            <w:pPr>
              <w:tabs>
                <w:tab w:val="left" w:pos="5130"/>
              </w:tabs>
              <w:rPr>
                <w:rFonts w:cstheme="minorHAnsi"/>
              </w:rPr>
            </w:pPr>
            <w:r>
              <w:rPr>
                <w:rFonts w:cstheme="minorHAnsi"/>
                <w:bCs/>
              </w:rPr>
              <w:t>Leah Roe</w:t>
            </w:r>
          </w:p>
        </w:tc>
        <w:tc>
          <w:tcPr>
            <w:tcW w:w="1260" w:type="dxa"/>
            <w:gridSpan w:val="2"/>
          </w:tcPr>
          <w:p w14:paraId="454C5159" w14:textId="0E30FE1C" w:rsidR="00903192" w:rsidRPr="003A07CE" w:rsidRDefault="007E602E" w:rsidP="00903192">
            <w:pPr>
              <w:tabs>
                <w:tab w:val="left" w:pos="5130"/>
              </w:tabs>
              <w:rPr>
                <w:rFonts w:cstheme="minorHAnsi"/>
              </w:rPr>
            </w:pPr>
            <w:r>
              <w:t>UCSF</w:t>
            </w:r>
          </w:p>
        </w:tc>
        <w:tc>
          <w:tcPr>
            <w:tcW w:w="5416" w:type="dxa"/>
            <w:gridSpan w:val="2"/>
          </w:tcPr>
          <w:p w14:paraId="1BD99AB3" w14:textId="588FED2E" w:rsidR="00903192" w:rsidRPr="003A07CE" w:rsidRDefault="007E602E" w:rsidP="008E339A">
            <w:pPr>
              <w:rPr>
                <w:rFonts w:cstheme="minorHAnsi"/>
              </w:rPr>
            </w:pPr>
            <w:r w:rsidRPr="008A6C68">
              <w:t xml:space="preserve">Protein </w:t>
            </w:r>
            <w:r>
              <w:t>b</w:t>
            </w:r>
            <w:r w:rsidRPr="008A6C68">
              <w:t xml:space="preserve">ackbone </w:t>
            </w:r>
            <w:r>
              <w:t>e</w:t>
            </w:r>
            <w:r w:rsidRPr="008A6C68">
              <w:t xml:space="preserve">diting using </w:t>
            </w:r>
            <w:r>
              <w:t>a</w:t>
            </w:r>
            <w:r w:rsidRPr="008A6C68">
              <w:t xml:space="preserve">cyl </w:t>
            </w:r>
            <w:r>
              <w:t>c</w:t>
            </w:r>
            <w:r w:rsidRPr="008A6C68">
              <w:t>hemistry</w:t>
            </w:r>
          </w:p>
        </w:tc>
      </w:tr>
      <w:tr w:rsidR="00903192" w:rsidRPr="003A07CE" w14:paraId="122E67C4" w14:textId="77777777" w:rsidTr="00443AF6">
        <w:trPr>
          <w:trHeight w:val="360"/>
        </w:trPr>
        <w:tc>
          <w:tcPr>
            <w:tcW w:w="1604" w:type="dxa"/>
            <w:gridSpan w:val="2"/>
            <w:shd w:val="clear" w:color="auto" w:fill="FBE4D5" w:themeFill="accent2" w:themeFillTint="33"/>
          </w:tcPr>
          <w:p w14:paraId="09003AD0" w14:textId="204779C4" w:rsidR="00903192" w:rsidRPr="003A07CE" w:rsidRDefault="00903192" w:rsidP="00903192">
            <w:pPr>
              <w:tabs>
                <w:tab w:val="left" w:pos="5130"/>
              </w:tabs>
              <w:rPr>
                <w:rFonts w:cstheme="minorHAnsi"/>
              </w:rPr>
            </w:pPr>
            <w:r w:rsidRPr="003A07CE">
              <w:rPr>
                <w:rFonts w:cstheme="minorHAnsi"/>
                <w:b/>
              </w:rPr>
              <w:t>17:</w:t>
            </w:r>
            <w:r>
              <w:rPr>
                <w:rFonts w:cstheme="minorHAnsi"/>
                <w:b/>
              </w:rPr>
              <w:t>2</w:t>
            </w:r>
            <w:r w:rsidRPr="003A07CE">
              <w:rPr>
                <w:rFonts w:cstheme="minorHAnsi"/>
                <w:b/>
              </w:rPr>
              <w:t>0</w:t>
            </w:r>
          </w:p>
        </w:tc>
        <w:tc>
          <w:tcPr>
            <w:tcW w:w="2160" w:type="dxa"/>
            <w:gridSpan w:val="2"/>
            <w:shd w:val="clear" w:color="auto" w:fill="FBE4D5" w:themeFill="accent2" w:themeFillTint="33"/>
          </w:tcPr>
          <w:p w14:paraId="68DCF395" w14:textId="71170ECB" w:rsidR="00903192" w:rsidRPr="003A07CE" w:rsidRDefault="00903192" w:rsidP="00903192">
            <w:pPr>
              <w:tabs>
                <w:tab w:val="left" w:pos="5130"/>
              </w:tabs>
              <w:rPr>
                <w:rFonts w:cstheme="minorHAnsi"/>
              </w:rPr>
            </w:pPr>
            <w:r w:rsidRPr="00F336C6">
              <w:rPr>
                <w:rFonts w:cstheme="minorHAnsi"/>
                <w:b/>
                <w:bCs/>
              </w:rPr>
              <w:t>Group photo</w:t>
            </w:r>
          </w:p>
        </w:tc>
        <w:tc>
          <w:tcPr>
            <w:tcW w:w="1260" w:type="dxa"/>
            <w:gridSpan w:val="2"/>
            <w:shd w:val="clear" w:color="auto" w:fill="FBE4D5" w:themeFill="accent2" w:themeFillTint="33"/>
          </w:tcPr>
          <w:p w14:paraId="7F7999E7" w14:textId="1C9F8399" w:rsidR="00903192" w:rsidRPr="003A07CE" w:rsidRDefault="00903192" w:rsidP="00903192">
            <w:pPr>
              <w:tabs>
                <w:tab w:val="left" w:pos="5130"/>
              </w:tabs>
              <w:rPr>
                <w:rFonts w:cstheme="minorHAnsi"/>
              </w:rPr>
            </w:pPr>
          </w:p>
        </w:tc>
        <w:tc>
          <w:tcPr>
            <w:tcW w:w="5416" w:type="dxa"/>
            <w:gridSpan w:val="2"/>
            <w:shd w:val="clear" w:color="auto" w:fill="FBE4D5" w:themeFill="accent2" w:themeFillTint="33"/>
          </w:tcPr>
          <w:p w14:paraId="77124001" w14:textId="2E88562E" w:rsidR="00903192" w:rsidRPr="003A07CE" w:rsidRDefault="00903192" w:rsidP="00903192">
            <w:pPr>
              <w:tabs>
                <w:tab w:val="left" w:pos="5130"/>
              </w:tabs>
              <w:rPr>
                <w:rFonts w:cstheme="minorHAnsi"/>
              </w:rPr>
            </w:pPr>
            <w:r>
              <w:rPr>
                <w:rFonts w:cstheme="minorHAnsi"/>
              </w:rPr>
              <w:t>Main lobby steps to pools</w:t>
            </w:r>
          </w:p>
        </w:tc>
      </w:tr>
      <w:tr w:rsidR="00903192" w:rsidRPr="003A07CE" w14:paraId="10855FA4" w14:textId="77777777" w:rsidTr="00443AF6">
        <w:trPr>
          <w:trHeight w:val="378"/>
        </w:trPr>
        <w:tc>
          <w:tcPr>
            <w:tcW w:w="1604" w:type="dxa"/>
            <w:gridSpan w:val="2"/>
          </w:tcPr>
          <w:p w14:paraId="3911FD76" w14:textId="092A78A1" w:rsidR="00903192" w:rsidRPr="003A07CE" w:rsidRDefault="00903192" w:rsidP="00903192">
            <w:pPr>
              <w:tabs>
                <w:tab w:val="left" w:pos="5130"/>
              </w:tabs>
              <w:rPr>
                <w:rFonts w:cstheme="minorHAnsi"/>
              </w:rPr>
            </w:pPr>
            <w:r>
              <w:rPr>
                <w:rFonts w:cstheme="minorHAnsi"/>
              </w:rPr>
              <w:t>17</w:t>
            </w:r>
            <w:r w:rsidRPr="003A07CE">
              <w:rPr>
                <w:rFonts w:cstheme="minorHAnsi"/>
              </w:rPr>
              <w:t>:</w:t>
            </w:r>
            <w:r>
              <w:rPr>
                <w:rFonts w:cstheme="minorHAnsi"/>
              </w:rPr>
              <w:t>5</w:t>
            </w:r>
            <w:r w:rsidR="00FF2A31">
              <w:rPr>
                <w:rFonts w:cstheme="minorHAnsi"/>
              </w:rPr>
              <w:t>5</w:t>
            </w:r>
          </w:p>
        </w:tc>
        <w:tc>
          <w:tcPr>
            <w:tcW w:w="2160" w:type="dxa"/>
            <w:gridSpan w:val="2"/>
          </w:tcPr>
          <w:p w14:paraId="02355EAE" w14:textId="3F1F8B33" w:rsidR="00903192" w:rsidRPr="00331050" w:rsidRDefault="00903192" w:rsidP="00903192">
            <w:pPr>
              <w:tabs>
                <w:tab w:val="left" w:pos="5130"/>
              </w:tabs>
              <w:rPr>
                <w:rFonts w:cstheme="minorHAnsi"/>
              </w:rPr>
            </w:pPr>
            <w:r>
              <w:rPr>
                <w:rFonts w:cstheme="minorHAnsi"/>
                <w:bCs/>
              </w:rPr>
              <w:t>Dan Santi</w:t>
            </w:r>
          </w:p>
        </w:tc>
        <w:tc>
          <w:tcPr>
            <w:tcW w:w="1260" w:type="dxa"/>
            <w:gridSpan w:val="2"/>
          </w:tcPr>
          <w:p w14:paraId="547DDF46" w14:textId="22FAD037" w:rsidR="00903192" w:rsidRPr="003A07CE" w:rsidRDefault="00903192" w:rsidP="00903192">
            <w:pPr>
              <w:tabs>
                <w:tab w:val="left" w:pos="5130"/>
              </w:tabs>
              <w:rPr>
                <w:rFonts w:cstheme="minorHAnsi"/>
              </w:rPr>
            </w:pPr>
            <w:r>
              <w:rPr>
                <w:rFonts w:cstheme="minorHAnsi"/>
              </w:rPr>
              <w:t>UCSF</w:t>
            </w:r>
          </w:p>
        </w:tc>
        <w:tc>
          <w:tcPr>
            <w:tcW w:w="5416" w:type="dxa"/>
            <w:gridSpan w:val="2"/>
          </w:tcPr>
          <w:p w14:paraId="7BEB64C2" w14:textId="48A48DAE" w:rsidR="00903192" w:rsidRPr="002A4B9F" w:rsidRDefault="00147BE3" w:rsidP="00903192">
            <w:pPr>
              <w:tabs>
                <w:tab w:val="left" w:pos="5130"/>
              </w:tabs>
            </w:pPr>
            <w:r>
              <w:t>Optimizing drug delivery</w:t>
            </w:r>
          </w:p>
        </w:tc>
      </w:tr>
      <w:tr w:rsidR="00903192" w:rsidRPr="003A07CE" w14:paraId="236158CF" w14:textId="77777777" w:rsidTr="00B34339">
        <w:trPr>
          <w:trHeight w:val="405"/>
        </w:trPr>
        <w:tc>
          <w:tcPr>
            <w:tcW w:w="1604" w:type="dxa"/>
            <w:gridSpan w:val="2"/>
          </w:tcPr>
          <w:p w14:paraId="7F2D4CB9" w14:textId="01E64AA7" w:rsidR="00903192" w:rsidRDefault="00903192" w:rsidP="00903192">
            <w:pPr>
              <w:tabs>
                <w:tab w:val="left" w:pos="5130"/>
              </w:tabs>
              <w:rPr>
                <w:rFonts w:cstheme="minorHAnsi"/>
              </w:rPr>
            </w:pPr>
            <w:r>
              <w:t>18</w:t>
            </w:r>
            <w:r w:rsidRPr="00794C63">
              <w:t>:</w:t>
            </w:r>
            <w:r w:rsidR="00FF2A31">
              <w:t>15</w:t>
            </w:r>
          </w:p>
        </w:tc>
        <w:tc>
          <w:tcPr>
            <w:tcW w:w="2160" w:type="dxa"/>
            <w:gridSpan w:val="2"/>
          </w:tcPr>
          <w:p w14:paraId="07E55F14" w14:textId="5F7C26E2" w:rsidR="00903192" w:rsidRDefault="00903192" w:rsidP="00903192">
            <w:pPr>
              <w:tabs>
                <w:tab w:val="left" w:pos="5130"/>
              </w:tabs>
              <w:rPr>
                <w:rFonts w:cstheme="minorHAnsi"/>
                <w:bCs/>
              </w:rPr>
            </w:pPr>
            <w:r>
              <w:t>James Wells</w:t>
            </w:r>
          </w:p>
        </w:tc>
        <w:tc>
          <w:tcPr>
            <w:tcW w:w="1260" w:type="dxa"/>
            <w:gridSpan w:val="2"/>
          </w:tcPr>
          <w:p w14:paraId="057D3E23" w14:textId="2B6CCDD7" w:rsidR="00903192" w:rsidRDefault="00903192" w:rsidP="00903192">
            <w:pPr>
              <w:tabs>
                <w:tab w:val="left" w:pos="5130"/>
              </w:tabs>
              <w:rPr>
                <w:rFonts w:cstheme="minorHAnsi"/>
              </w:rPr>
            </w:pPr>
            <w:r>
              <w:rPr>
                <w:rFonts w:cstheme="minorHAnsi"/>
              </w:rPr>
              <w:t>UCSF</w:t>
            </w:r>
          </w:p>
        </w:tc>
        <w:tc>
          <w:tcPr>
            <w:tcW w:w="5416" w:type="dxa"/>
            <w:gridSpan w:val="2"/>
          </w:tcPr>
          <w:p w14:paraId="30C57D36" w14:textId="003B87E3" w:rsidR="00903192" w:rsidRPr="001F5CCD" w:rsidRDefault="00903192" w:rsidP="00903192">
            <w:r w:rsidRPr="00C3375E">
              <w:t xml:space="preserve">All in the </w:t>
            </w:r>
            <w:r w:rsidR="00007F90">
              <w:t>n</w:t>
            </w:r>
            <w:r w:rsidRPr="00C3375E">
              <w:t>eighborhood</w:t>
            </w:r>
          </w:p>
        </w:tc>
      </w:tr>
      <w:tr w:rsidR="00903192" w:rsidRPr="003A07CE" w14:paraId="75406558" w14:textId="77777777" w:rsidTr="00B34339">
        <w:trPr>
          <w:trHeight w:val="927"/>
        </w:trPr>
        <w:tc>
          <w:tcPr>
            <w:tcW w:w="1604" w:type="dxa"/>
            <w:gridSpan w:val="2"/>
          </w:tcPr>
          <w:p w14:paraId="14A6DF62" w14:textId="46C16C8D" w:rsidR="00903192" w:rsidRDefault="00903192" w:rsidP="00903192">
            <w:pPr>
              <w:tabs>
                <w:tab w:val="left" w:pos="5130"/>
              </w:tabs>
              <w:rPr>
                <w:rFonts w:cstheme="minorHAnsi"/>
              </w:rPr>
            </w:pPr>
            <w:r>
              <w:rPr>
                <w:rFonts w:cstheme="minorHAnsi"/>
              </w:rPr>
              <w:t>18:</w:t>
            </w:r>
            <w:r w:rsidR="00FF2A31">
              <w:rPr>
                <w:rFonts w:cstheme="minorHAnsi"/>
              </w:rPr>
              <w:t>35</w:t>
            </w:r>
          </w:p>
        </w:tc>
        <w:tc>
          <w:tcPr>
            <w:tcW w:w="2160" w:type="dxa"/>
            <w:gridSpan w:val="2"/>
          </w:tcPr>
          <w:p w14:paraId="32A9B35C" w14:textId="13D6762D" w:rsidR="007E602E" w:rsidRDefault="007E602E" w:rsidP="00903192">
            <w:pPr>
              <w:tabs>
                <w:tab w:val="left" w:pos="5130"/>
              </w:tabs>
              <w:rPr>
                <w:rFonts w:cstheme="minorHAnsi"/>
                <w:bCs/>
              </w:rPr>
            </w:pPr>
            <w:r>
              <w:t>Ian Seiple</w:t>
            </w:r>
          </w:p>
          <w:p w14:paraId="60D46A46" w14:textId="661E86E2" w:rsidR="007E602E" w:rsidRDefault="007E602E" w:rsidP="00903192">
            <w:pPr>
              <w:tabs>
                <w:tab w:val="left" w:pos="5130"/>
              </w:tabs>
              <w:rPr>
                <w:rFonts w:cstheme="minorHAnsi"/>
                <w:bCs/>
              </w:rPr>
            </w:pPr>
          </w:p>
        </w:tc>
        <w:tc>
          <w:tcPr>
            <w:tcW w:w="1260" w:type="dxa"/>
            <w:gridSpan w:val="2"/>
          </w:tcPr>
          <w:p w14:paraId="4FFDD7B2" w14:textId="2B7B4FB9" w:rsidR="00903192" w:rsidRDefault="007E602E" w:rsidP="00903192">
            <w:pPr>
              <w:tabs>
                <w:tab w:val="left" w:pos="5130"/>
              </w:tabs>
              <w:rPr>
                <w:rFonts w:cstheme="minorHAnsi"/>
              </w:rPr>
            </w:pPr>
            <w:r>
              <w:rPr>
                <w:rFonts w:cstheme="minorHAnsi"/>
              </w:rPr>
              <w:t>TSRI</w:t>
            </w:r>
          </w:p>
        </w:tc>
        <w:tc>
          <w:tcPr>
            <w:tcW w:w="5416" w:type="dxa"/>
            <w:gridSpan w:val="2"/>
          </w:tcPr>
          <w:p w14:paraId="5848A074" w14:textId="0D011EF3" w:rsidR="00903192" w:rsidRPr="00EE28BB" w:rsidRDefault="007E602E" w:rsidP="007E602E">
            <w:r w:rsidRPr="002E64E6">
              <w:t>Synthetic optimization of natural products informed by modern structural biology and computational approaches</w:t>
            </w:r>
          </w:p>
        </w:tc>
      </w:tr>
      <w:tr w:rsidR="00903192" w:rsidRPr="003A07CE" w14:paraId="36EB956A" w14:textId="77777777" w:rsidTr="009525FF">
        <w:trPr>
          <w:gridBefore w:val="1"/>
          <w:wBefore w:w="16" w:type="dxa"/>
          <w:trHeight w:val="378"/>
        </w:trPr>
        <w:tc>
          <w:tcPr>
            <w:tcW w:w="10424" w:type="dxa"/>
            <w:gridSpan w:val="7"/>
            <w:shd w:val="clear" w:color="auto" w:fill="FBE4D5" w:themeFill="accent2" w:themeFillTint="33"/>
          </w:tcPr>
          <w:p w14:paraId="3764F3D9" w14:textId="4F83F104" w:rsidR="00903192" w:rsidRPr="003A07CE" w:rsidRDefault="007E602E" w:rsidP="00903192">
            <w:pPr>
              <w:tabs>
                <w:tab w:val="left" w:pos="5130"/>
              </w:tabs>
              <w:rPr>
                <w:rFonts w:cstheme="minorHAnsi"/>
              </w:rPr>
            </w:pPr>
            <w:r>
              <w:rPr>
                <w:rFonts w:cstheme="minorHAnsi"/>
              </w:rPr>
              <w:t>1</w:t>
            </w:r>
            <w:r w:rsidR="00FF2A31">
              <w:rPr>
                <w:rFonts w:cstheme="minorHAnsi"/>
              </w:rPr>
              <w:t>8:55</w:t>
            </w:r>
            <w:r>
              <w:rPr>
                <w:rFonts w:cstheme="minorHAnsi"/>
              </w:rPr>
              <w:t xml:space="preserve">                 </w:t>
            </w:r>
            <w:r w:rsidRPr="008E339A">
              <w:rPr>
                <w:rFonts w:cstheme="minorHAnsi"/>
                <w:b/>
                <w:bCs/>
              </w:rPr>
              <w:t>Evening free to network</w:t>
            </w:r>
          </w:p>
        </w:tc>
      </w:tr>
      <w:tr w:rsidR="00903192" w:rsidRPr="003A07CE" w14:paraId="5F28D4AF" w14:textId="77777777" w:rsidTr="00443AF6">
        <w:trPr>
          <w:gridBefore w:val="1"/>
          <w:wBefore w:w="16" w:type="dxa"/>
          <w:trHeight w:val="20"/>
        </w:trPr>
        <w:tc>
          <w:tcPr>
            <w:tcW w:w="10424" w:type="dxa"/>
            <w:gridSpan w:val="7"/>
            <w:shd w:val="clear" w:color="auto" w:fill="FBE4D5" w:themeFill="accent2" w:themeFillTint="33"/>
          </w:tcPr>
          <w:p w14:paraId="001C77B4" w14:textId="77777777" w:rsidR="00903192" w:rsidRPr="00EC18A9" w:rsidRDefault="00903192" w:rsidP="00903192">
            <w:pPr>
              <w:tabs>
                <w:tab w:val="left" w:pos="5130"/>
              </w:tabs>
              <w:rPr>
                <w:rFonts w:cstheme="minorHAnsi"/>
                <w:i/>
              </w:rPr>
            </w:pPr>
          </w:p>
        </w:tc>
      </w:tr>
      <w:tr w:rsidR="00903192" w:rsidRPr="003A07CE" w14:paraId="7CB51B6A" w14:textId="7FB9B2D1" w:rsidTr="008E56FD">
        <w:trPr>
          <w:gridBefore w:val="1"/>
          <w:wBefore w:w="16" w:type="dxa"/>
          <w:trHeight w:val="602"/>
        </w:trPr>
        <w:tc>
          <w:tcPr>
            <w:tcW w:w="10424" w:type="dxa"/>
            <w:gridSpan w:val="7"/>
            <w:tcBorders>
              <w:top w:val="single" w:sz="4" w:space="0" w:color="auto"/>
              <w:bottom w:val="single" w:sz="4" w:space="0" w:color="auto"/>
            </w:tcBorders>
            <w:shd w:val="clear" w:color="auto" w:fill="ED7D31" w:themeFill="accent2"/>
          </w:tcPr>
          <w:p w14:paraId="122DC50D" w14:textId="1C2EC882" w:rsidR="00903192" w:rsidRDefault="00903192" w:rsidP="00903192">
            <w:pPr>
              <w:tabs>
                <w:tab w:val="left" w:pos="5130"/>
              </w:tabs>
              <w:rPr>
                <w:rFonts w:cstheme="minorHAnsi"/>
                <w:b/>
              </w:rPr>
            </w:pPr>
            <w:r>
              <w:rPr>
                <w:rFonts w:cstheme="minorHAnsi"/>
                <w:b/>
              </w:rPr>
              <w:t>Sunday</w:t>
            </w:r>
            <w:r w:rsidRPr="003A07CE">
              <w:rPr>
                <w:rFonts w:cstheme="minorHAnsi"/>
                <w:b/>
              </w:rPr>
              <w:t xml:space="preserve"> Morning, May </w:t>
            </w:r>
            <w:r>
              <w:rPr>
                <w:rFonts w:cstheme="minorHAnsi"/>
                <w:b/>
              </w:rPr>
              <w:t>3</w:t>
            </w:r>
            <w:r w:rsidRPr="003A07CE">
              <w:rPr>
                <w:rFonts w:cstheme="minorHAnsi"/>
                <w:b/>
              </w:rPr>
              <w:t>, 202</w:t>
            </w:r>
            <w:r>
              <w:rPr>
                <w:rFonts w:cstheme="minorHAnsi"/>
                <w:b/>
              </w:rPr>
              <w:t xml:space="preserve">6             </w:t>
            </w:r>
            <w:r w:rsidR="009525FF">
              <w:rPr>
                <w:rFonts w:cstheme="minorHAnsi"/>
                <w:b/>
              </w:rPr>
              <w:t xml:space="preserve">     </w:t>
            </w:r>
            <w:r>
              <w:rPr>
                <w:rFonts w:cstheme="minorHAnsi"/>
                <w:b/>
              </w:rPr>
              <w:t>Integrative C</w:t>
            </w:r>
            <w:r w:rsidRPr="003A07CE">
              <w:rPr>
                <w:rFonts w:cstheme="minorHAnsi"/>
                <w:b/>
              </w:rPr>
              <w:t>omputatio</w:t>
            </w:r>
            <w:r>
              <w:rPr>
                <w:rFonts w:cstheme="minorHAnsi"/>
                <w:b/>
              </w:rPr>
              <w:t>nal</w:t>
            </w:r>
            <w:r w:rsidR="005079B5">
              <w:rPr>
                <w:rFonts w:cstheme="minorHAnsi"/>
                <w:b/>
              </w:rPr>
              <w:t xml:space="preserve"> </w:t>
            </w:r>
            <w:r>
              <w:rPr>
                <w:rFonts w:cstheme="minorHAnsi"/>
                <w:b/>
              </w:rPr>
              <w:t>Structural Biology</w:t>
            </w:r>
            <w:r w:rsidR="005079B5">
              <w:rPr>
                <w:rFonts w:cstheme="minorHAnsi"/>
                <w:b/>
              </w:rPr>
              <w:t xml:space="preserve"> and AI</w:t>
            </w:r>
            <w:r w:rsidRPr="003A07CE">
              <w:rPr>
                <w:rFonts w:cstheme="minorHAnsi"/>
                <w:b/>
              </w:rPr>
              <w:t xml:space="preserve"> </w:t>
            </w:r>
            <w:r>
              <w:rPr>
                <w:rFonts w:cstheme="minorHAnsi"/>
                <w:b/>
              </w:rPr>
              <w:t xml:space="preserve">                  </w:t>
            </w:r>
          </w:p>
          <w:p w14:paraId="4EF08898" w14:textId="77B70DB4" w:rsidR="00903192" w:rsidRPr="003A07CE" w:rsidRDefault="00903192" w:rsidP="00903192">
            <w:pPr>
              <w:tabs>
                <w:tab w:val="left" w:pos="5130"/>
              </w:tabs>
              <w:rPr>
                <w:rFonts w:cstheme="minorHAnsi"/>
              </w:rPr>
            </w:pPr>
            <w:r w:rsidRPr="003A07CE">
              <w:rPr>
                <w:rFonts w:cstheme="minorHAnsi"/>
                <w:b/>
              </w:rPr>
              <w:t>(Chair:</w:t>
            </w:r>
            <w:r>
              <w:rPr>
                <w:rFonts w:cstheme="minorHAnsi"/>
                <w:b/>
              </w:rPr>
              <w:t xml:space="preserve"> D</w:t>
            </w:r>
            <w:r w:rsidR="00847A02">
              <w:rPr>
                <w:rFonts w:cstheme="minorHAnsi"/>
                <w:b/>
              </w:rPr>
              <w:t>anielle Grotjahn</w:t>
            </w:r>
            <w:r>
              <w:rPr>
                <w:rFonts w:cstheme="minorHAnsi"/>
                <w:b/>
              </w:rPr>
              <w:t>, TSRI)</w:t>
            </w:r>
          </w:p>
        </w:tc>
      </w:tr>
      <w:tr w:rsidR="00903192" w:rsidRPr="003A07CE" w14:paraId="23EB8369" w14:textId="77777777" w:rsidTr="00443AF6">
        <w:trPr>
          <w:gridBefore w:val="1"/>
          <w:wBefore w:w="16" w:type="dxa"/>
          <w:trHeight w:val="917"/>
        </w:trPr>
        <w:tc>
          <w:tcPr>
            <w:tcW w:w="1604" w:type="dxa"/>
            <w:gridSpan w:val="2"/>
          </w:tcPr>
          <w:p w14:paraId="00EE34CA" w14:textId="18896FAB" w:rsidR="00903192" w:rsidRPr="00794C63" w:rsidRDefault="00903192" w:rsidP="00903192">
            <w:pPr>
              <w:tabs>
                <w:tab w:val="left" w:pos="5130"/>
              </w:tabs>
            </w:pPr>
            <w:r w:rsidRPr="00A80DAF">
              <w:t>08:30</w:t>
            </w:r>
          </w:p>
        </w:tc>
        <w:tc>
          <w:tcPr>
            <w:tcW w:w="2160" w:type="dxa"/>
            <w:gridSpan w:val="2"/>
          </w:tcPr>
          <w:p w14:paraId="4D6BCF4C" w14:textId="2AEC0A1E" w:rsidR="00903192" w:rsidRPr="00794C63" w:rsidRDefault="00903192" w:rsidP="00903192">
            <w:pPr>
              <w:tabs>
                <w:tab w:val="left" w:pos="5130"/>
              </w:tabs>
            </w:pPr>
            <w:r w:rsidRPr="00794C63">
              <w:t>Andrej Šali</w:t>
            </w:r>
          </w:p>
        </w:tc>
        <w:tc>
          <w:tcPr>
            <w:tcW w:w="1260" w:type="dxa"/>
            <w:gridSpan w:val="2"/>
          </w:tcPr>
          <w:p w14:paraId="3BFC6D01" w14:textId="6DD4D201" w:rsidR="00903192" w:rsidRPr="00794C63" w:rsidRDefault="00903192" w:rsidP="00903192">
            <w:pPr>
              <w:tabs>
                <w:tab w:val="left" w:pos="5130"/>
              </w:tabs>
            </w:pPr>
            <w:r w:rsidRPr="00794C63">
              <w:t>UCSF</w:t>
            </w:r>
          </w:p>
        </w:tc>
        <w:tc>
          <w:tcPr>
            <w:tcW w:w="5400" w:type="dxa"/>
          </w:tcPr>
          <w:p w14:paraId="5DEE8EDC" w14:textId="6A2C2C3B" w:rsidR="00903192" w:rsidRPr="00794C63" w:rsidRDefault="00903192" w:rsidP="00903192">
            <w:pPr>
              <w:tabs>
                <w:tab w:val="left" w:pos="5130"/>
              </w:tabs>
            </w:pPr>
            <w:r w:rsidRPr="00E7487D">
              <w:t>Integrative mapping reveals molecular features underlying the mechanism of nucleocytoplasmic transport</w:t>
            </w:r>
          </w:p>
        </w:tc>
      </w:tr>
      <w:tr w:rsidR="00903192" w:rsidRPr="003A07CE" w14:paraId="5BB67404" w14:textId="77777777" w:rsidTr="009525FF">
        <w:trPr>
          <w:gridBefore w:val="1"/>
          <w:wBefore w:w="16" w:type="dxa"/>
          <w:trHeight w:val="657"/>
        </w:trPr>
        <w:tc>
          <w:tcPr>
            <w:tcW w:w="1604" w:type="dxa"/>
            <w:gridSpan w:val="2"/>
          </w:tcPr>
          <w:p w14:paraId="66162345" w14:textId="1B898820" w:rsidR="00903192" w:rsidRPr="00A80DAF" w:rsidRDefault="00903192" w:rsidP="00903192">
            <w:pPr>
              <w:tabs>
                <w:tab w:val="left" w:pos="5130"/>
              </w:tabs>
            </w:pPr>
            <w:r w:rsidRPr="00FF1F10">
              <w:t>08:50</w:t>
            </w:r>
          </w:p>
        </w:tc>
        <w:tc>
          <w:tcPr>
            <w:tcW w:w="2160" w:type="dxa"/>
            <w:gridSpan w:val="2"/>
          </w:tcPr>
          <w:p w14:paraId="7A53E847" w14:textId="6C2BA05F" w:rsidR="00903192" w:rsidRPr="00794C63" w:rsidRDefault="00477FFB" w:rsidP="007F52B3">
            <w:pPr>
              <w:tabs>
                <w:tab w:val="left" w:pos="5130"/>
              </w:tabs>
            </w:pPr>
            <w:r w:rsidRPr="00D53740">
              <w:t>Ignacia</w:t>
            </w:r>
            <w:r>
              <w:t xml:space="preserve"> </w:t>
            </w:r>
            <w:r w:rsidRPr="00D53740">
              <w:t>Echeverria Riesco</w:t>
            </w:r>
          </w:p>
        </w:tc>
        <w:tc>
          <w:tcPr>
            <w:tcW w:w="1260" w:type="dxa"/>
            <w:gridSpan w:val="2"/>
          </w:tcPr>
          <w:p w14:paraId="0002E050" w14:textId="1923A1B2" w:rsidR="00903192" w:rsidRPr="00794C63" w:rsidRDefault="00903192" w:rsidP="00903192">
            <w:pPr>
              <w:tabs>
                <w:tab w:val="left" w:pos="5130"/>
              </w:tabs>
            </w:pPr>
            <w:r>
              <w:rPr>
                <w:rFonts w:cstheme="minorHAnsi"/>
              </w:rPr>
              <w:t>UCSF</w:t>
            </w:r>
          </w:p>
        </w:tc>
        <w:tc>
          <w:tcPr>
            <w:tcW w:w="5400" w:type="dxa"/>
          </w:tcPr>
          <w:p w14:paraId="0963FB90" w14:textId="4B786E47" w:rsidR="00903192" w:rsidRPr="00794C63" w:rsidRDefault="00477FFB" w:rsidP="007F52B3">
            <w:r w:rsidRPr="00D53740">
              <w:t>Integrative modeling of compositional</w:t>
            </w:r>
            <w:r w:rsidR="001E2424">
              <w:t>ly</w:t>
            </w:r>
            <w:r w:rsidRPr="00D53740">
              <w:t xml:space="preserve"> and conformationally heterogeneous protein assemblies</w:t>
            </w:r>
          </w:p>
        </w:tc>
      </w:tr>
      <w:tr w:rsidR="00C814D0" w:rsidRPr="003A07CE" w14:paraId="12E454B1" w14:textId="77777777" w:rsidTr="00443AF6">
        <w:trPr>
          <w:gridBefore w:val="1"/>
          <w:wBefore w:w="16" w:type="dxa"/>
          <w:trHeight w:val="360"/>
        </w:trPr>
        <w:tc>
          <w:tcPr>
            <w:tcW w:w="1604" w:type="dxa"/>
            <w:gridSpan w:val="2"/>
          </w:tcPr>
          <w:p w14:paraId="226E595D" w14:textId="5027640E" w:rsidR="00C814D0" w:rsidRPr="00FF1F10" w:rsidRDefault="00C814D0" w:rsidP="00C814D0">
            <w:pPr>
              <w:tabs>
                <w:tab w:val="left" w:pos="5130"/>
              </w:tabs>
            </w:pPr>
            <w:r>
              <w:t>09</w:t>
            </w:r>
            <w:r w:rsidRPr="00794C63">
              <w:t>:</w:t>
            </w:r>
            <w:r>
              <w:t>1</w:t>
            </w:r>
            <w:r w:rsidRPr="00794C63">
              <w:t>0</w:t>
            </w:r>
          </w:p>
        </w:tc>
        <w:tc>
          <w:tcPr>
            <w:tcW w:w="2160" w:type="dxa"/>
            <w:gridSpan w:val="2"/>
          </w:tcPr>
          <w:p w14:paraId="7E6712C8" w14:textId="4BC7EEF7" w:rsidR="00C814D0" w:rsidRPr="00D53740" w:rsidRDefault="00C814D0" w:rsidP="00C814D0">
            <w:pPr>
              <w:tabs>
                <w:tab w:val="left" w:pos="5130"/>
              </w:tabs>
            </w:pPr>
            <w:r>
              <w:rPr>
                <w:rFonts w:cstheme="minorHAnsi"/>
              </w:rPr>
              <w:t>James Fraser</w:t>
            </w:r>
          </w:p>
        </w:tc>
        <w:tc>
          <w:tcPr>
            <w:tcW w:w="1260" w:type="dxa"/>
            <w:gridSpan w:val="2"/>
          </w:tcPr>
          <w:p w14:paraId="5348863B" w14:textId="464E7AC0" w:rsidR="00C814D0" w:rsidRDefault="00C814D0" w:rsidP="00C814D0">
            <w:pPr>
              <w:tabs>
                <w:tab w:val="left" w:pos="5130"/>
              </w:tabs>
              <w:rPr>
                <w:rFonts w:cstheme="minorHAnsi"/>
              </w:rPr>
            </w:pPr>
            <w:r>
              <w:rPr>
                <w:bCs/>
              </w:rPr>
              <w:t>UCSF</w:t>
            </w:r>
          </w:p>
        </w:tc>
        <w:tc>
          <w:tcPr>
            <w:tcW w:w="5400" w:type="dxa"/>
          </w:tcPr>
          <w:p w14:paraId="20525DC7" w14:textId="2FA0C912" w:rsidR="00C814D0" w:rsidRPr="00D53740" w:rsidRDefault="00C814D0" w:rsidP="00C814D0">
            <w:pPr>
              <w:tabs>
                <w:tab w:val="left" w:pos="5130"/>
              </w:tabs>
            </w:pPr>
            <w:r w:rsidRPr="00E7487D">
              <w:t>Large scale prospective evaluation of co-folding</w:t>
            </w:r>
          </w:p>
        </w:tc>
      </w:tr>
      <w:tr w:rsidR="00C814D0" w:rsidRPr="003A07CE" w14:paraId="5C28CA7E" w14:textId="77777777" w:rsidTr="00443AF6">
        <w:trPr>
          <w:gridBefore w:val="1"/>
          <w:wBefore w:w="16" w:type="dxa"/>
          <w:trHeight w:val="630"/>
        </w:trPr>
        <w:tc>
          <w:tcPr>
            <w:tcW w:w="1604" w:type="dxa"/>
            <w:gridSpan w:val="2"/>
          </w:tcPr>
          <w:p w14:paraId="449E5A8B" w14:textId="77777777" w:rsidR="00C814D0" w:rsidRDefault="00C814D0" w:rsidP="00C814D0">
            <w:pPr>
              <w:tabs>
                <w:tab w:val="left" w:pos="5130"/>
              </w:tabs>
            </w:pPr>
            <w:r w:rsidRPr="00794C63">
              <w:t>09:</w:t>
            </w:r>
            <w:r>
              <w:t>3</w:t>
            </w:r>
            <w:r w:rsidRPr="00794C63">
              <w:t>0</w:t>
            </w:r>
          </w:p>
          <w:p w14:paraId="3C6CBCF8" w14:textId="77777777" w:rsidR="00C814D0" w:rsidRDefault="00C814D0" w:rsidP="00903192">
            <w:pPr>
              <w:tabs>
                <w:tab w:val="left" w:pos="5130"/>
              </w:tabs>
            </w:pPr>
          </w:p>
        </w:tc>
        <w:tc>
          <w:tcPr>
            <w:tcW w:w="2160" w:type="dxa"/>
            <w:gridSpan w:val="2"/>
          </w:tcPr>
          <w:p w14:paraId="640A9F42" w14:textId="77777777" w:rsidR="00C814D0" w:rsidRDefault="00C814D0" w:rsidP="00C814D0">
            <w:pPr>
              <w:tabs>
                <w:tab w:val="left" w:pos="5130"/>
              </w:tabs>
            </w:pPr>
            <w:r w:rsidRPr="00794C63">
              <w:t>Stefano Forli</w:t>
            </w:r>
          </w:p>
          <w:p w14:paraId="329A3AF4" w14:textId="77777777" w:rsidR="00C814D0" w:rsidRDefault="00C814D0" w:rsidP="00903192">
            <w:pPr>
              <w:tabs>
                <w:tab w:val="left" w:pos="5130"/>
              </w:tabs>
            </w:pPr>
          </w:p>
        </w:tc>
        <w:tc>
          <w:tcPr>
            <w:tcW w:w="1260" w:type="dxa"/>
            <w:gridSpan w:val="2"/>
          </w:tcPr>
          <w:p w14:paraId="5A8F3D0F" w14:textId="77777777" w:rsidR="00C814D0" w:rsidRDefault="00C814D0" w:rsidP="00C814D0">
            <w:pPr>
              <w:tabs>
                <w:tab w:val="left" w:pos="5130"/>
              </w:tabs>
              <w:rPr>
                <w:bCs/>
              </w:rPr>
            </w:pPr>
            <w:r>
              <w:rPr>
                <w:bCs/>
              </w:rPr>
              <w:t>TSRI</w:t>
            </w:r>
          </w:p>
          <w:p w14:paraId="61D479B5" w14:textId="77777777" w:rsidR="00C814D0" w:rsidRDefault="00C814D0" w:rsidP="00903192">
            <w:pPr>
              <w:tabs>
                <w:tab w:val="left" w:pos="5130"/>
              </w:tabs>
              <w:rPr>
                <w:bCs/>
              </w:rPr>
            </w:pPr>
          </w:p>
        </w:tc>
        <w:tc>
          <w:tcPr>
            <w:tcW w:w="5400" w:type="dxa"/>
          </w:tcPr>
          <w:p w14:paraId="2F4DF124" w14:textId="52B84449" w:rsidR="00C814D0" w:rsidRPr="00A8669B" w:rsidRDefault="00C814D0" w:rsidP="00C814D0">
            <w:pPr>
              <w:tabs>
                <w:tab w:val="left" w:pos="5130"/>
              </w:tabs>
            </w:pPr>
            <w:r w:rsidRPr="00A8669B">
              <w:t>Fold it like you mean it: perils and opportunities folding proteins for drug discovery</w:t>
            </w:r>
          </w:p>
        </w:tc>
      </w:tr>
      <w:tr w:rsidR="00903192" w:rsidRPr="003A07CE" w14:paraId="42CF65ED" w14:textId="77777777" w:rsidTr="00443AF6">
        <w:trPr>
          <w:gridBefore w:val="1"/>
          <w:wBefore w:w="16" w:type="dxa"/>
          <w:trHeight w:val="360"/>
        </w:trPr>
        <w:tc>
          <w:tcPr>
            <w:tcW w:w="1604" w:type="dxa"/>
            <w:gridSpan w:val="2"/>
          </w:tcPr>
          <w:p w14:paraId="72B04D6A" w14:textId="6BE1C004" w:rsidR="00903192" w:rsidRPr="00794C63" w:rsidRDefault="00C814D0" w:rsidP="00C814D0">
            <w:pPr>
              <w:tabs>
                <w:tab w:val="left" w:pos="5130"/>
              </w:tabs>
            </w:pPr>
            <w:r>
              <w:t>09:50</w:t>
            </w:r>
          </w:p>
        </w:tc>
        <w:tc>
          <w:tcPr>
            <w:tcW w:w="2160" w:type="dxa"/>
            <w:gridSpan w:val="2"/>
          </w:tcPr>
          <w:p w14:paraId="7096C647" w14:textId="60867184" w:rsidR="00903192" w:rsidRPr="00794C63" w:rsidRDefault="00C814D0" w:rsidP="00C814D0">
            <w:pPr>
              <w:tabs>
                <w:tab w:val="left" w:pos="5130"/>
              </w:tabs>
              <w:rPr>
                <w:b/>
                <w:bCs/>
              </w:rPr>
            </w:pPr>
            <w:r>
              <w:t>Andrew Su</w:t>
            </w:r>
          </w:p>
        </w:tc>
        <w:tc>
          <w:tcPr>
            <w:tcW w:w="1260" w:type="dxa"/>
            <w:gridSpan w:val="2"/>
          </w:tcPr>
          <w:p w14:paraId="63418BD9" w14:textId="28ED07A7" w:rsidR="00903192" w:rsidRPr="00794C63" w:rsidRDefault="00C814D0" w:rsidP="00C814D0">
            <w:pPr>
              <w:tabs>
                <w:tab w:val="left" w:pos="5130"/>
              </w:tabs>
              <w:rPr>
                <w:b/>
                <w:bCs/>
              </w:rPr>
            </w:pPr>
            <w:r>
              <w:t>TSRI</w:t>
            </w:r>
          </w:p>
        </w:tc>
        <w:tc>
          <w:tcPr>
            <w:tcW w:w="5400" w:type="dxa"/>
          </w:tcPr>
          <w:p w14:paraId="649EFFFC" w14:textId="23ED2A81" w:rsidR="00903192" w:rsidRPr="00794C63" w:rsidRDefault="00C814D0" w:rsidP="00903192">
            <w:pPr>
              <w:tabs>
                <w:tab w:val="left" w:pos="5130"/>
              </w:tabs>
            </w:pPr>
            <w:r w:rsidRPr="00E13C68">
              <w:t>Agentic AI for collaborative science</w:t>
            </w:r>
          </w:p>
        </w:tc>
      </w:tr>
      <w:tr w:rsidR="00903192" w:rsidRPr="003A07CE" w14:paraId="20423149" w14:textId="77777777" w:rsidTr="00443AF6">
        <w:trPr>
          <w:gridBefore w:val="1"/>
          <w:wBefore w:w="16" w:type="dxa"/>
          <w:trHeight w:val="360"/>
        </w:trPr>
        <w:tc>
          <w:tcPr>
            <w:tcW w:w="1604" w:type="dxa"/>
            <w:gridSpan w:val="2"/>
            <w:shd w:val="clear" w:color="auto" w:fill="FBE4D5" w:themeFill="accent2" w:themeFillTint="33"/>
          </w:tcPr>
          <w:p w14:paraId="6FE35DED" w14:textId="7FE86090" w:rsidR="00903192" w:rsidRPr="00794C63" w:rsidRDefault="00903192" w:rsidP="00903192">
            <w:pPr>
              <w:tabs>
                <w:tab w:val="left" w:pos="5130"/>
              </w:tabs>
            </w:pPr>
            <w:r w:rsidRPr="00794C63">
              <w:t>10:</w:t>
            </w:r>
            <w:r>
              <w:t>1</w:t>
            </w:r>
            <w:r w:rsidRPr="00794C63">
              <w:t>0</w:t>
            </w:r>
          </w:p>
        </w:tc>
        <w:tc>
          <w:tcPr>
            <w:tcW w:w="2160" w:type="dxa"/>
            <w:gridSpan w:val="2"/>
            <w:shd w:val="clear" w:color="auto" w:fill="FBE4D5" w:themeFill="accent2" w:themeFillTint="33"/>
          </w:tcPr>
          <w:p w14:paraId="00973DB8" w14:textId="59E15AD0" w:rsidR="00903192" w:rsidRPr="00794C63" w:rsidRDefault="00903192" w:rsidP="00903192">
            <w:pPr>
              <w:tabs>
                <w:tab w:val="left" w:pos="5130"/>
              </w:tabs>
              <w:rPr>
                <w:b/>
                <w:bCs/>
              </w:rPr>
            </w:pPr>
            <w:r w:rsidRPr="00794C63">
              <w:rPr>
                <w:b/>
                <w:bCs/>
              </w:rPr>
              <w:t>Break</w:t>
            </w:r>
          </w:p>
        </w:tc>
        <w:tc>
          <w:tcPr>
            <w:tcW w:w="1260" w:type="dxa"/>
            <w:gridSpan w:val="2"/>
            <w:shd w:val="clear" w:color="auto" w:fill="FBE4D5" w:themeFill="accent2" w:themeFillTint="33"/>
          </w:tcPr>
          <w:p w14:paraId="45276F9F" w14:textId="77777777" w:rsidR="00903192" w:rsidRPr="00794C63" w:rsidRDefault="00903192" w:rsidP="00903192">
            <w:pPr>
              <w:tabs>
                <w:tab w:val="left" w:pos="5130"/>
              </w:tabs>
              <w:rPr>
                <w:b/>
                <w:bCs/>
              </w:rPr>
            </w:pPr>
          </w:p>
        </w:tc>
        <w:tc>
          <w:tcPr>
            <w:tcW w:w="5400" w:type="dxa"/>
            <w:shd w:val="clear" w:color="auto" w:fill="FBE4D5" w:themeFill="accent2" w:themeFillTint="33"/>
          </w:tcPr>
          <w:p w14:paraId="14F1EDF3" w14:textId="77777777" w:rsidR="00903192" w:rsidRPr="00794C63" w:rsidRDefault="00903192" w:rsidP="00903192">
            <w:pPr>
              <w:tabs>
                <w:tab w:val="left" w:pos="5130"/>
              </w:tabs>
            </w:pPr>
          </w:p>
        </w:tc>
      </w:tr>
      <w:tr w:rsidR="009B5675" w:rsidRPr="003A07CE" w14:paraId="50C44C78" w14:textId="77777777" w:rsidTr="009B5675">
        <w:trPr>
          <w:gridBefore w:val="1"/>
          <w:wBefore w:w="16" w:type="dxa"/>
          <w:trHeight w:val="360"/>
        </w:trPr>
        <w:tc>
          <w:tcPr>
            <w:tcW w:w="1604" w:type="dxa"/>
            <w:gridSpan w:val="2"/>
          </w:tcPr>
          <w:p w14:paraId="390D1547" w14:textId="77777777" w:rsidR="009B5675" w:rsidRPr="00794C63" w:rsidRDefault="009B5675" w:rsidP="00903192">
            <w:pPr>
              <w:tabs>
                <w:tab w:val="left" w:pos="5130"/>
              </w:tabs>
            </w:pPr>
          </w:p>
        </w:tc>
        <w:tc>
          <w:tcPr>
            <w:tcW w:w="2160" w:type="dxa"/>
            <w:gridSpan w:val="2"/>
          </w:tcPr>
          <w:p w14:paraId="45F6217B" w14:textId="77777777" w:rsidR="009B5675" w:rsidRPr="00794C63" w:rsidRDefault="009B5675" w:rsidP="00903192">
            <w:pPr>
              <w:tabs>
                <w:tab w:val="left" w:pos="5130"/>
              </w:tabs>
              <w:rPr>
                <w:b/>
                <w:bCs/>
              </w:rPr>
            </w:pPr>
          </w:p>
        </w:tc>
        <w:tc>
          <w:tcPr>
            <w:tcW w:w="1260" w:type="dxa"/>
            <w:gridSpan w:val="2"/>
          </w:tcPr>
          <w:p w14:paraId="0E6F399D" w14:textId="77777777" w:rsidR="009B5675" w:rsidRPr="00794C63" w:rsidRDefault="009B5675" w:rsidP="00903192">
            <w:pPr>
              <w:tabs>
                <w:tab w:val="left" w:pos="5130"/>
              </w:tabs>
              <w:rPr>
                <w:b/>
                <w:bCs/>
              </w:rPr>
            </w:pPr>
          </w:p>
        </w:tc>
        <w:tc>
          <w:tcPr>
            <w:tcW w:w="5400" w:type="dxa"/>
          </w:tcPr>
          <w:p w14:paraId="5C01EBEA" w14:textId="77777777" w:rsidR="009B5675" w:rsidRPr="00794C63" w:rsidRDefault="009B5675" w:rsidP="00903192">
            <w:pPr>
              <w:tabs>
                <w:tab w:val="left" w:pos="5130"/>
              </w:tabs>
            </w:pPr>
          </w:p>
        </w:tc>
      </w:tr>
      <w:tr w:rsidR="00903192" w:rsidRPr="003A07CE" w14:paraId="6B3236CD" w14:textId="77777777" w:rsidTr="00443AF6">
        <w:trPr>
          <w:gridBefore w:val="1"/>
          <w:wBefore w:w="16" w:type="dxa"/>
          <w:trHeight w:val="612"/>
        </w:trPr>
        <w:tc>
          <w:tcPr>
            <w:tcW w:w="10424" w:type="dxa"/>
            <w:gridSpan w:val="7"/>
            <w:shd w:val="clear" w:color="auto" w:fill="ED7D31" w:themeFill="accent2"/>
          </w:tcPr>
          <w:p w14:paraId="6F978135" w14:textId="0B168E71" w:rsidR="00903192" w:rsidRPr="00794C63" w:rsidRDefault="00903192" w:rsidP="00903192">
            <w:pPr>
              <w:tabs>
                <w:tab w:val="left" w:pos="5130"/>
              </w:tabs>
              <w:rPr>
                <w:b/>
                <w:bCs/>
              </w:rPr>
            </w:pPr>
            <w:r w:rsidRPr="00794C63">
              <w:rPr>
                <w:b/>
                <w:bCs/>
              </w:rPr>
              <w:lastRenderedPageBreak/>
              <w:t xml:space="preserve"> </w:t>
            </w:r>
            <w:r>
              <w:rPr>
                <w:rFonts w:cstheme="minorHAnsi"/>
                <w:b/>
              </w:rPr>
              <w:t>Sunday</w:t>
            </w:r>
            <w:r w:rsidRPr="003A07CE">
              <w:rPr>
                <w:rFonts w:cstheme="minorHAnsi"/>
                <w:b/>
              </w:rPr>
              <w:t xml:space="preserve"> Morning, May </w:t>
            </w:r>
            <w:r>
              <w:rPr>
                <w:rFonts w:cstheme="minorHAnsi"/>
                <w:b/>
              </w:rPr>
              <w:t>3</w:t>
            </w:r>
            <w:r w:rsidRPr="003A07CE">
              <w:rPr>
                <w:rFonts w:cstheme="minorHAnsi"/>
                <w:b/>
              </w:rPr>
              <w:t>, 202</w:t>
            </w:r>
            <w:r>
              <w:rPr>
                <w:rFonts w:cstheme="minorHAnsi"/>
                <w:b/>
              </w:rPr>
              <w:t xml:space="preserve">6          </w:t>
            </w:r>
            <w:r w:rsidR="009525FF">
              <w:rPr>
                <w:rFonts w:cstheme="minorHAnsi"/>
                <w:b/>
              </w:rPr>
              <w:t xml:space="preserve">        </w:t>
            </w:r>
            <w:r w:rsidR="00B85D07">
              <w:rPr>
                <w:b/>
                <w:bCs/>
              </w:rPr>
              <w:t>Tageting Cancer</w:t>
            </w:r>
            <w:r w:rsidRPr="00794C63">
              <w:rPr>
                <w:b/>
                <w:bCs/>
              </w:rPr>
              <w:t xml:space="preserve">                                                  </w:t>
            </w:r>
          </w:p>
          <w:p w14:paraId="16558DEB" w14:textId="51B8F868" w:rsidR="00903192" w:rsidRPr="00794C63" w:rsidRDefault="00903192" w:rsidP="00903192">
            <w:pPr>
              <w:tabs>
                <w:tab w:val="left" w:pos="5130"/>
              </w:tabs>
            </w:pPr>
            <w:r w:rsidRPr="00794C63">
              <w:rPr>
                <w:b/>
                <w:bCs/>
              </w:rPr>
              <w:t xml:space="preserve">(Chair: </w:t>
            </w:r>
            <w:r w:rsidR="00847A02">
              <w:rPr>
                <w:b/>
                <w:bCs/>
              </w:rPr>
              <w:t>Shannon Mill</w:t>
            </w:r>
            <w:r w:rsidR="00FC5E7E">
              <w:rPr>
                <w:b/>
                <w:bCs/>
              </w:rPr>
              <w:t>e</w:t>
            </w:r>
            <w:r w:rsidR="00847A02">
              <w:rPr>
                <w:b/>
                <w:bCs/>
              </w:rPr>
              <w:t>r, TSRI</w:t>
            </w:r>
            <w:r w:rsidRPr="00794C63">
              <w:rPr>
                <w:b/>
                <w:bCs/>
              </w:rPr>
              <w:t>)</w:t>
            </w:r>
          </w:p>
        </w:tc>
      </w:tr>
      <w:tr w:rsidR="00903192" w:rsidRPr="003A07CE" w14:paraId="17C2131C" w14:textId="77777777" w:rsidTr="00443AF6">
        <w:trPr>
          <w:gridBefore w:val="1"/>
          <w:wBefore w:w="16" w:type="dxa"/>
          <w:trHeight w:val="648"/>
        </w:trPr>
        <w:tc>
          <w:tcPr>
            <w:tcW w:w="1604" w:type="dxa"/>
            <w:gridSpan w:val="2"/>
          </w:tcPr>
          <w:p w14:paraId="480782EF" w14:textId="02779C09" w:rsidR="00903192" w:rsidRPr="00794C63" w:rsidRDefault="00903192" w:rsidP="00903192">
            <w:pPr>
              <w:tabs>
                <w:tab w:val="left" w:pos="5130"/>
              </w:tabs>
            </w:pPr>
            <w:r w:rsidRPr="00794C63">
              <w:t>10:</w:t>
            </w:r>
            <w:r w:rsidR="00B85D07">
              <w:t>4</w:t>
            </w:r>
            <w:r>
              <w:t>0</w:t>
            </w:r>
          </w:p>
        </w:tc>
        <w:tc>
          <w:tcPr>
            <w:tcW w:w="2160" w:type="dxa"/>
            <w:gridSpan w:val="2"/>
          </w:tcPr>
          <w:p w14:paraId="6336DED1" w14:textId="7EE7D437" w:rsidR="00903192" w:rsidRPr="00794C63" w:rsidRDefault="005079B5" w:rsidP="00903192">
            <w:pPr>
              <w:tabs>
                <w:tab w:val="left" w:pos="5130"/>
              </w:tabs>
            </w:pPr>
            <w:r w:rsidRPr="00794C63">
              <w:t>James Paulson</w:t>
            </w:r>
          </w:p>
        </w:tc>
        <w:tc>
          <w:tcPr>
            <w:tcW w:w="1260" w:type="dxa"/>
            <w:gridSpan w:val="2"/>
          </w:tcPr>
          <w:p w14:paraId="4B0EE984" w14:textId="1618A9FE" w:rsidR="00903192" w:rsidRPr="00794C63" w:rsidRDefault="007B3AC1" w:rsidP="00903192">
            <w:pPr>
              <w:tabs>
                <w:tab w:val="left" w:pos="5130"/>
              </w:tabs>
              <w:rPr>
                <w:b/>
                <w:bCs/>
              </w:rPr>
            </w:pPr>
            <w:r>
              <w:t>TSRI</w:t>
            </w:r>
          </w:p>
        </w:tc>
        <w:tc>
          <w:tcPr>
            <w:tcW w:w="5400" w:type="dxa"/>
          </w:tcPr>
          <w:p w14:paraId="162154E2" w14:textId="55EA5455" w:rsidR="00903192" w:rsidRPr="00794C63" w:rsidRDefault="005079B5" w:rsidP="005079B5">
            <w:pPr>
              <w:tabs>
                <w:tab w:val="left" w:pos="5130"/>
              </w:tabs>
            </w:pPr>
            <w:r w:rsidRPr="007B166A">
              <w:rPr>
                <w:color w:val="000000"/>
              </w:rPr>
              <w:t>Targeting Siglec ligands to enhance immune responses to cancer</w:t>
            </w:r>
          </w:p>
        </w:tc>
      </w:tr>
      <w:tr w:rsidR="00903192" w:rsidRPr="003A07CE" w14:paraId="09FD1961" w14:textId="77777777" w:rsidTr="00443AF6">
        <w:trPr>
          <w:gridBefore w:val="1"/>
          <w:wBefore w:w="16" w:type="dxa"/>
          <w:trHeight w:val="630"/>
        </w:trPr>
        <w:tc>
          <w:tcPr>
            <w:tcW w:w="1604" w:type="dxa"/>
            <w:gridSpan w:val="2"/>
          </w:tcPr>
          <w:p w14:paraId="4962DD39" w14:textId="51793350" w:rsidR="00903192" w:rsidRPr="00794C63" w:rsidRDefault="00903192" w:rsidP="00903192">
            <w:pPr>
              <w:tabs>
                <w:tab w:val="left" w:pos="5130"/>
              </w:tabs>
            </w:pPr>
            <w:r w:rsidRPr="00794C63">
              <w:t>1</w:t>
            </w:r>
            <w:r w:rsidR="00B85D07">
              <w:t>1</w:t>
            </w:r>
            <w:r w:rsidRPr="00794C63">
              <w:t>:</w:t>
            </w:r>
            <w:r w:rsidR="00B85D07">
              <w:t>0</w:t>
            </w:r>
            <w:r>
              <w:t>0</w:t>
            </w:r>
          </w:p>
        </w:tc>
        <w:tc>
          <w:tcPr>
            <w:tcW w:w="2160" w:type="dxa"/>
            <w:gridSpan w:val="2"/>
          </w:tcPr>
          <w:p w14:paraId="4434A070" w14:textId="4EF14FD3" w:rsidR="00903192" w:rsidRPr="00794C63" w:rsidRDefault="005079B5" w:rsidP="00903192">
            <w:pPr>
              <w:tabs>
                <w:tab w:val="left" w:pos="5130"/>
              </w:tabs>
            </w:pPr>
            <w:r>
              <w:rPr>
                <w:rFonts w:cstheme="minorHAnsi"/>
                <w:bCs/>
              </w:rPr>
              <w:t>Peng Wu</w:t>
            </w:r>
          </w:p>
        </w:tc>
        <w:tc>
          <w:tcPr>
            <w:tcW w:w="1260" w:type="dxa"/>
            <w:gridSpan w:val="2"/>
          </w:tcPr>
          <w:p w14:paraId="10BA936F" w14:textId="77777777" w:rsidR="00903192" w:rsidRDefault="00903192" w:rsidP="00903192">
            <w:pPr>
              <w:tabs>
                <w:tab w:val="left" w:pos="5130"/>
              </w:tabs>
            </w:pPr>
            <w:r w:rsidRPr="00794C63">
              <w:t>TSRI</w:t>
            </w:r>
          </w:p>
          <w:p w14:paraId="70CD9EDC" w14:textId="776F141C" w:rsidR="00903192" w:rsidRPr="00794C63" w:rsidRDefault="00903192" w:rsidP="00903192">
            <w:pPr>
              <w:tabs>
                <w:tab w:val="left" w:pos="5130"/>
              </w:tabs>
            </w:pPr>
          </w:p>
        </w:tc>
        <w:tc>
          <w:tcPr>
            <w:tcW w:w="5400" w:type="dxa"/>
          </w:tcPr>
          <w:p w14:paraId="1B543EE2" w14:textId="35C94782" w:rsidR="00903192" w:rsidRPr="00794C63" w:rsidRDefault="005079B5" w:rsidP="00903192">
            <w:pPr>
              <w:tabs>
                <w:tab w:val="left" w:pos="5130"/>
              </w:tabs>
              <w:rPr>
                <w:color w:val="000000"/>
              </w:rPr>
            </w:pPr>
            <w:r w:rsidRPr="00CB2E0D">
              <w:rPr>
                <w:color w:val="000000"/>
              </w:rPr>
              <w:t>Enforced E-selectin ligand display for treating solid tumors</w:t>
            </w:r>
          </w:p>
        </w:tc>
      </w:tr>
      <w:tr w:rsidR="00903192" w:rsidRPr="003A07CE" w14:paraId="7B3A67C2" w14:textId="77777777" w:rsidTr="00443AF6">
        <w:trPr>
          <w:gridBefore w:val="1"/>
          <w:wBefore w:w="16" w:type="dxa"/>
          <w:trHeight w:val="675"/>
        </w:trPr>
        <w:tc>
          <w:tcPr>
            <w:tcW w:w="1604" w:type="dxa"/>
            <w:gridSpan w:val="2"/>
          </w:tcPr>
          <w:p w14:paraId="7619415F" w14:textId="0591D315" w:rsidR="00903192" w:rsidRPr="00794C63" w:rsidRDefault="00903192" w:rsidP="00903192">
            <w:pPr>
              <w:tabs>
                <w:tab w:val="left" w:pos="5130"/>
              </w:tabs>
            </w:pPr>
            <w:r w:rsidRPr="00794C63">
              <w:t>11:</w:t>
            </w:r>
            <w:r w:rsidR="00B85D07">
              <w:t>20</w:t>
            </w:r>
          </w:p>
        </w:tc>
        <w:tc>
          <w:tcPr>
            <w:tcW w:w="2160" w:type="dxa"/>
            <w:gridSpan w:val="2"/>
          </w:tcPr>
          <w:p w14:paraId="41EDD179" w14:textId="79A910A3" w:rsidR="00903192" w:rsidRPr="00794C63" w:rsidRDefault="005079B5" w:rsidP="00903192">
            <w:pPr>
              <w:tabs>
                <w:tab w:val="left" w:pos="5130"/>
              </w:tabs>
            </w:pPr>
            <w:r>
              <w:t>Charles Craik</w:t>
            </w:r>
          </w:p>
        </w:tc>
        <w:tc>
          <w:tcPr>
            <w:tcW w:w="1260" w:type="dxa"/>
            <w:gridSpan w:val="2"/>
          </w:tcPr>
          <w:p w14:paraId="5B89E174" w14:textId="6AF7FDF8" w:rsidR="00903192" w:rsidRPr="00794C63" w:rsidRDefault="005079B5" w:rsidP="00903192">
            <w:pPr>
              <w:tabs>
                <w:tab w:val="left" w:pos="5130"/>
              </w:tabs>
            </w:pPr>
            <w:r>
              <w:t>UCSF</w:t>
            </w:r>
          </w:p>
        </w:tc>
        <w:tc>
          <w:tcPr>
            <w:tcW w:w="5400" w:type="dxa"/>
          </w:tcPr>
          <w:p w14:paraId="539AF874" w14:textId="6BDE0161" w:rsidR="00903192" w:rsidRPr="00794C63" w:rsidRDefault="005079B5" w:rsidP="00D60E0B">
            <w:pPr>
              <w:rPr>
                <w:color w:val="000000"/>
              </w:rPr>
            </w:pPr>
            <w:r w:rsidRPr="008576D8">
              <w:rPr>
                <w:color w:val="000000"/>
              </w:rPr>
              <w:t xml:space="preserve">Targeting </w:t>
            </w:r>
            <w:r>
              <w:rPr>
                <w:color w:val="000000"/>
              </w:rPr>
              <w:t>i</w:t>
            </w:r>
            <w:r w:rsidRPr="008576D8">
              <w:rPr>
                <w:color w:val="000000"/>
              </w:rPr>
              <w:t xml:space="preserve">ntracellular </w:t>
            </w:r>
            <w:r>
              <w:rPr>
                <w:color w:val="000000"/>
              </w:rPr>
              <w:t>p</w:t>
            </w:r>
            <w:r w:rsidRPr="008576D8">
              <w:rPr>
                <w:color w:val="000000"/>
              </w:rPr>
              <w:t xml:space="preserve">roteins through MHC I for </w:t>
            </w:r>
            <w:r>
              <w:rPr>
                <w:color w:val="000000"/>
              </w:rPr>
              <w:t>c</w:t>
            </w:r>
            <w:r w:rsidRPr="008576D8">
              <w:rPr>
                <w:color w:val="000000"/>
              </w:rPr>
              <w:t>ancer</w:t>
            </w:r>
          </w:p>
        </w:tc>
      </w:tr>
      <w:tr w:rsidR="00903192" w:rsidRPr="003A07CE" w14:paraId="18161B68" w14:textId="77777777" w:rsidTr="00443AF6">
        <w:trPr>
          <w:gridBefore w:val="1"/>
          <w:wBefore w:w="16" w:type="dxa"/>
          <w:trHeight w:val="450"/>
        </w:trPr>
        <w:tc>
          <w:tcPr>
            <w:tcW w:w="1604" w:type="dxa"/>
            <w:gridSpan w:val="2"/>
          </w:tcPr>
          <w:p w14:paraId="47B567D3" w14:textId="7D4AE49E" w:rsidR="00903192" w:rsidRPr="00794C63" w:rsidRDefault="00903192" w:rsidP="00903192">
            <w:pPr>
              <w:tabs>
                <w:tab w:val="left" w:pos="5130"/>
              </w:tabs>
            </w:pPr>
            <w:r w:rsidRPr="00794C63">
              <w:t>11:</w:t>
            </w:r>
            <w:r w:rsidR="00B85D07">
              <w:t>40</w:t>
            </w:r>
          </w:p>
        </w:tc>
        <w:tc>
          <w:tcPr>
            <w:tcW w:w="2160" w:type="dxa"/>
            <w:gridSpan w:val="2"/>
          </w:tcPr>
          <w:p w14:paraId="155CD70E" w14:textId="12A97681" w:rsidR="00903192" w:rsidRPr="00BA5C38" w:rsidRDefault="00B85D07" w:rsidP="00903192">
            <w:pPr>
              <w:tabs>
                <w:tab w:val="left" w:pos="5130"/>
              </w:tabs>
            </w:pPr>
            <w:r>
              <w:t>Luke Lairson</w:t>
            </w:r>
          </w:p>
        </w:tc>
        <w:tc>
          <w:tcPr>
            <w:tcW w:w="1260" w:type="dxa"/>
            <w:gridSpan w:val="2"/>
          </w:tcPr>
          <w:p w14:paraId="25B2FFEA" w14:textId="26971B06" w:rsidR="00903192" w:rsidRPr="00794C63" w:rsidRDefault="00B85D07" w:rsidP="00903192">
            <w:pPr>
              <w:tabs>
                <w:tab w:val="left" w:pos="5130"/>
              </w:tabs>
            </w:pPr>
            <w:r>
              <w:t>TSRI</w:t>
            </w:r>
          </w:p>
        </w:tc>
        <w:tc>
          <w:tcPr>
            <w:tcW w:w="5400" w:type="dxa"/>
          </w:tcPr>
          <w:p w14:paraId="5F1086F4" w14:textId="0A19DE9C" w:rsidR="00903192" w:rsidRPr="00BA5C38" w:rsidRDefault="00B85D07" w:rsidP="00903192">
            <w:pPr>
              <w:tabs>
                <w:tab w:val="left" w:pos="5130"/>
              </w:tabs>
              <w:rPr>
                <w:color w:val="000000"/>
              </w:rPr>
            </w:pPr>
            <w:r w:rsidRPr="003665B1">
              <w:rPr>
                <w:color w:val="000000"/>
              </w:rPr>
              <w:t>Small molecule modulators of γδ T cell activation</w:t>
            </w:r>
          </w:p>
        </w:tc>
      </w:tr>
      <w:tr w:rsidR="00903192" w:rsidRPr="003A07CE" w14:paraId="52795725" w14:textId="77777777" w:rsidTr="00443AF6">
        <w:trPr>
          <w:gridBefore w:val="1"/>
          <w:wBefore w:w="16" w:type="dxa"/>
          <w:trHeight w:val="630"/>
        </w:trPr>
        <w:tc>
          <w:tcPr>
            <w:tcW w:w="1604" w:type="dxa"/>
            <w:gridSpan w:val="2"/>
          </w:tcPr>
          <w:p w14:paraId="49F9243A" w14:textId="293F82A9" w:rsidR="00903192" w:rsidRPr="00794C63" w:rsidRDefault="00903192" w:rsidP="00903192">
            <w:pPr>
              <w:tabs>
                <w:tab w:val="left" w:pos="5130"/>
              </w:tabs>
            </w:pPr>
            <w:r>
              <w:rPr>
                <w:rFonts w:cstheme="minorHAnsi"/>
              </w:rPr>
              <w:t>1</w:t>
            </w:r>
            <w:r w:rsidR="00477FFB">
              <w:rPr>
                <w:rFonts w:cstheme="minorHAnsi"/>
              </w:rPr>
              <w:t>2:00</w:t>
            </w:r>
          </w:p>
        </w:tc>
        <w:tc>
          <w:tcPr>
            <w:tcW w:w="2160" w:type="dxa"/>
            <w:gridSpan w:val="2"/>
          </w:tcPr>
          <w:p w14:paraId="75EFA247" w14:textId="35C2F122" w:rsidR="00903192" w:rsidRPr="00794C63" w:rsidRDefault="00B85D07" w:rsidP="00903192">
            <w:pPr>
              <w:tabs>
                <w:tab w:val="left" w:pos="5130"/>
              </w:tabs>
            </w:pPr>
            <w:r>
              <w:t>Travis Young</w:t>
            </w:r>
          </w:p>
        </w:tc>
        <w:tc>
          <w:tcPr>
            <w:tcW w:w="1260" w:type="dxa"/>
            <w:gridSpan w:val="2"/>
          </w:tcPr>
          <w:p w14:paraId="05317C80" w14:textId="0DF47A44" w:rsidR="00903192" w:rsidRPr="00794C63" w:rsidRDefault="00B85D07" w:rsidP="00903192">
            <w:pPr>
              <w:tabs>
                <w:tab w:val="left" w:pos="5130"/>
              </w:tabs>
            </w:pPr>
            <w:r w:rsidRPr="00794C63">
              <w:rPr>
                <w:bCs/>
              </w:rPr>
              <w:t>Calibr-Skaggs</w:t>
            </w:r>
          </w:p>
        </w:tc>
        <w:tc>
          <w:tcPr>
            <w:tcW w:w="5400" w:type="dxa"/>
          </w:tcPr>
          <w:p w14:paraId="5681F3F8" w14:textId="1D7DC4B7" w:rsidR="00903192" w:rsidRPr="00794C63" w:rsidRDefault="00B85D07" w:rsidP="00903192">
            <w:pPr>
              <w:tabs>
                <w:tab w:val="left" w:pos="5130"/>
              </w:tabs>
              <w:rPr>
                <w:color w:val="000000"/>
              </w:rPr>
            </w:pPr>
            <w:r w:rsidRPr="007B166A">
              <w:t>Multi specific antibodies for inmuno oncology</w:t>
            </w:r>
          </w:p>
        </w:tc>
      </w:tr>
      <w:tr w:rsidR="00903192" w:rsidRPr="003A07CE" w14:paraId="3BB86898" w14:textId="77777777" w:rsidTr="00443AF6">
        <w:trPr>
          <w:gridBefore w:val="1"/>
          <w:wBefore w:w="16" w:type="dxa"/>
          <w:trHeight w:val="360"/>
        </w:trPr>
        <w:tc>
          <w:tcPr>
            <w:tcW w:w="1604" w:type="dxa"/>
            <w:gridSpan w:val="2"/>
            <w:shd w:val="clear" w:color="auto" w:fill="FBE4D5" w:themeFill="accent2" w:themeFillTint="33"/>
          </w:tcPr>
          <w:p w14:paraId="58054B61" w14:textId="4112F9E5" w:rsidR="00903192" w:rsidRPr="003A07CE" w:rsidRDefault="00903192" w:rsidP="00903192">
            <w:pPr>
              <w:tabs>
                <w:tab w:val="left" w:pos="5130"/>
              </w:tabs>
              <w:rPr>
                <w:rFonts w:cstheme="minorHAnsi"/>
              </w:rPr>
            </w:pPr>
            <w:r>
              <w:rPr>
                <w:rFonts w:cstheme="minorHAnsi"/>
              </w:rPr>
              <w:t>12:</w:t>
            </w:r>
            <w:r w:rsidR="00477FFB">
              <w:rPr>
                <w:rFonts w:cstheme="minorHAnsi"/>
              </w:rPr>
              <w:t>2</w:t>
            </w:r>
            <w:r>
              <w:rPr>
                <w:rFonts w:cstheme="minorHAnsi"/>
              </w:rPr>
              <w:t xml:space="preserve">0-16:30 </w:t>
            </w:r>
          </w:p>
        </w:tc>
        <w:tc>
          <w:tcPr>
            <w:tcW w:w="2160" w:type="dxa"/>
            <w:gridSpan w:val="2"/>
            <w:shd w:val="clear" w:color="auto" w:fill="FBE4D5" w:themeFill="accent2" w:themeFillTint="33"/>
          </w:tcPr>
          <w:p w14:paraId="2ABC69DC" w14:textId="16BD5F0E" w:rsidR="00903192" w:rsidRPr="001E10D0" w:rsidRDefault="00903192" w:rsidP="00903192">
            <w:pPr>
              <w:tabs>
                <w:tab w:val="left" w:pos="5130"/>
              </w:tabs>
              <w:rPr>
                <w:rFonts w:cstheme="minorHAnsi"/>
                <w:b/>
                <w:bCs/>
              </w:rPr>
            </w:pPr>
            <w:r w:rsidRPr="001E10D0">
              <w:rPr>
                <w:rFonts w:cstheme="minorHAnsi"/>
                <w:b/>
                <w:bCs/>
              </w:rPr>
              <w:t>Break</w:t>
            </w:r>
          </w:p>
        </w:tc>
        <w:tc>
          <w:tcPr>
            <w:tcW w:w="1260" w:type="dxa"/>
            <w:gridSpan w:val="2"/>
            <w:shd w:val="clear" w:color="auto" w:fill="FBE4D5" w:themeFill="accent2" w:themeFillTint="33"/>
          </w:tcPr>
          <w:p w14:paraId="5E29BED9" w14:textId="69C6F30F" w:rsidR="00903192" w:rsidRPr="003A07CE" w:rsidRDefault="00903192" w:rsidP="00903192">
            <w:pPr>
              <w:tabs>
                <w:tab w:val="left" w:pos="5130"/>
              </w:tabs>
              <w:rPr>
                <w:rFonts w:cstheme="minorHAnsi"/>
              </w:rPr>
            </w:pPr>
          </w:p>
        </w:tc>
        <w:tc>
          <w:tcPr>
            <w:tcW w:w="5400" w:type="dxa"/>
            <w:shd w:val="clear" w:color="auto" w:fill="FBE4D5" w:themeFill="accent2" w:themeFillTint="33"/>
          </w:tcPr>
          <w:p w14:paraId="028B7948" w14:textId="6AA6BF4B" w:rsidR="00903192" w:rsidRPr="003109A3" w:rsidRDefault="00903192" w:rsidP="00903192">
            <w:pPr>
              <w:tabs>
                <w:tab w:val="left" w:pos="5130"/>
              </w:tabs>
              <w:rPr>
                <w:rFonts w:cstheme="minorHAnsi"/>
                <w:color w:val="000000"/>
              </w:rPr>
            </w:pPr>
          </w:p>
        </w:tc>
      </w:tr>
      <w:tr w:rsidR="00903192" w:rsidRPr="003A07CE" w14:paraId="64AE1D42" w14:textId="77777777" w:rsidTr="005C570E">
        <w:trPr>
          <w:gridBefore w:val="1"/>
          <w:wBefore w:w="16" w:type="dxa"/>
          <w:trHeight w:val="647"/>
        </w:trPr>
        <w:tc>
          <w:tcPr>
            <w:tcW w:w="10424" w:type="dxa"/>
            <w:gridSpan w:val="7"/>
            <w:tcBorders>
              <w:top w:val="single" w:sz="4" w:space="0" w:color="auto"/>
            </w:tcBorders>
            <w:shd w:val="clear" w:color="auto" w:fill="ED7D31" w:themeFill="accent2"/>
          </w:tcPr>
          <w:p w14:paraId="67125135" w14:textId="0A9D90FF" w:rsidR="00903192" w:rsidRDefault="00903192" w:rsidP="00903192">
            <w:pPr>
              <w:tabs>
                <w:tab w:val="left" w:pos="5130"/>
              </w:tabs>
              <w:rPr>
                <w:rFonts w:cstheme="minorHAnsi"/>
                <w:b/>
              </w:rPr>
            </w:pPr>
            <w:r w:rsidRPr="003A07CE">
              <w:rPr>
                <w:rFonts w:cstheme="minorHAnsi"/>
                <w:b/>
              </w:rPr>
              <w:t xml:space="preserve"> </w:t>
            </w:r>
            <w:r>
              <w:rPr>
                <w:rFonts w:cstheme="minorHAnsi"/>
                <w:b/>
              </w:rPr>
              <w:t xml:space="preserve">Sunday </w:t>
            </w:r>
            <w:r w:rsidRPr="003A07CE">
              <w:rPr>
                <w:rFonts w:cstheme="minorHAnsi"/>
                <w:b/>
              </w:rPr>
              <w:t xml:space="preserve">Afternoon, May </w:t>
            </w:r>
            <w:r>
              <w:rPr>
                <w:rFonts w:cstheme="minorHAnsi"/>
                <w:b/>
              </w:rPr>
              <w:t>3</w:t>
            </w:r>
            <w:r w:rsidRPr="003A07CE">
              <w:rPr>
                <w:rFonts w:cstheme="minorHAnsi"/>
                <w:b/>
              </w:rPr>
              <w:t>, 202</w:t>
            </w:r>
            <w:r>
              <w:rPr>
                <w:rFonts w:cstheme="minorHAnsi"/>
                <w:b/>
              </w:rPr>
              <w:t xml:space="preserve">6         </w:t>
            </w:r>
            <w:r w:rsidR="009525FF">
              <w:rPr>
                <w:rFonts w:cstheme="minorHAnsi"/>
                <w:b/>
              </w:rPr>
              <w:t xml:space="preserve">       </w:t>
            </w:r>
            <w:r w:rsidRPr="00794C63">
              <w:rPr>
                <w:b/>
              </w:rPr>
              <w:t>Membrane Proteins</w:t>
            </w:r>
          </w:p>
          <w:p w14:paraId="0134E126" w14:textId="03DF17B0" w:rsidR="00903192" w:rsidRPr="003109A3" w:rsidRDefault="00903192" w:rsidP="00903192">
            <w:pPr>
              <w:tabs>
                <w:tab w:val="left" w:pos="5130"/>
              </w:tabs>
              <w:rPr>
                <w:rFonts w:cstheme="minorHAnsi"/>
                <w:color w:val="000000"/>
              </w:rPr>
            </w:pPr>
            <w:r>
              <w:rPr>
                <w:rFonts w:cstheme="minorHAnsi"/>
                <w:b/>
              </w:rPr>
              <w:t xml:space="preserve"> </w:t>
            </w:r>
            <w:r w:rsidRPr="003A07CE">
              <w:rPr>
                <w:rFonts w:cstheme="minorHAnsi"/>
                <w:b/>
              </w:rPr>
              <w:t>(Chair</w:t>
            </w:r>
            <w:r>
              <w:rPr>
                <w:rFonts w:cstheme="minorHAnsi"/>
                <w:b/>
              </w:rPr>
              <w:t xml:space="preserve">: </w:t>
            </w:r>
            <w:r w:rsidR="008716C8">
              <w:rPr>
                <w:rFonts w:cstheme="minorHAnsi"/>
                <w:b/>
              </w:rPr>
              <w:t xml:space="preserve">Andrej </w:t>
            </w:r>
            <w:r w:rsidR="008716C8" w:rsidRPr="00F56CEC">
              <w:rPr>
                <w:b/>
                <w:bCs/>
              </w:rPr>
              <w:t>Šali</w:t>
            </w:r>
            <w:r w:rsidR="008716C8">
              <w:rPr>
                <w:rFonts w:cstheme="minorHAnsi"/>
                <w:b/>
              </w:rPr>
              <w:t>, UCSF</w:t>
            </w:r>
            <w:r>
              <w:rPr>
                <w:rFonts w:cstheme="minorHAnsi"/>
                <w:b/>
              </w:rPr>
              <w:t>)</w:t>
            </w:r>
            <w:r w:rsidRPr="003A07CE">
              <w:rPr>
                <w:rFonts w:cstheme="minorHAnsi"/>
                <w:b/>
              </w:rPr>
              <w:t xml:space="preserve">      </w:t>
            </w:r>
          </w:p>
        </w:tc>
      </w:tr>
      <w:tr w:rsidR="00903192" w:rsidRPr="003A07CE" w14:paraId="05080044" w14:textId="77777777" w:rsidTr="00443AF6">
        <w:trPr>
          <w:gridBefore w:val="1"/>
          <w:wBefore w:w="16" w:type="dxa"/>
          <w:trHeight w:val="638"/>
        </w:trPr>
        <w:tc>
          <w:tcPr>
            <w:tcW w:w="1604" w:type="dxa"/>
            <w:gridSpan w:val="2"/>
            <w:tcBorders>
              <w:top w:val="single" w:sz="4" w:space="0" w:color="auto"/>
            </w:tcBorders>
          </w:tcPr>
          <w:p w14:paraId="71CB7A84" w14:textId="664CD1EA" w:rsidR="00903192" w:rsidRPr="00794C63" w:rsidRDefault="00903192" w:rsidP="00903192">
            <w:pPr>
              <w:tabs>
                <w:tab w:val="left" w:pos="5130"/>
              </w:tabs>
            </w:pPr>
            <w:r w:rsidRPr="00794C63">
              <w:t>16:</w:t>
            </w:r>
            <w:r>
              <w:t>3</w:t>
            </w:r>
            <w:r w:rsidRPr="00794C63">
              <w:t>0</w:t>
            </w:r>
          </w:p>
        </w:tc>
        <w:tc>
          <w:tcPr>
            <w:tcW w:w="2160" w:type="dxa"/>
            <w:gridSpan w:val="2"/>
            <w:tcBorders>
              <w:top w:val="single" w:sz="4" w:space="0" w:color="auto"/>
            </w:tcBorders>
          </w:tcPr>
          <w:p w14:paraId="262801CE" w14:textId="7EB32862" w:rsidR="00903192" w:rsidRPr="00794C63" w:rsidRDefault="00903192" w:rsidP="00903192">
            <w:pPr>
              <w:tabs>
                <w:tab w:val="left" w:pos="5130"/>
              </w:tabs>
            </w:pPr>
            <w:r w:rsidRPr="00794C63">
              <w:t>Robert Stroud</w:t>
            </w:r>
          </w:p>
        </w:tc>
        <w:tc>
          <w:tcPr>
            <w:tcW w:w="1260" w:type="dxa"/>
            <w:gridSpan w:val="2"/>
            <w:tcBorders>
              <w:top w:val="single" w:sz="4" w:space="0" w:color="auto"/>
            </w:tcBorders>
          </w:tcPr>
          <w:p w14:paraId="67DA0C62" w14:textId="3076F887" w:rsidR="00903192" w:rsidRPr="00794C63" w:rsidRDefault="00903192" w:rsidP="00903192">
            <w:pPr>
              <w:tabs>
                <w:tab w:val="left" w:pos="5130"/>
              </w:tabs>
            </w:pPr>
            <w:r>
              <w:rPr>
                <w:bCs/>
              </w:rPr>
              <w:t>UCSF</w:t>
            </w:r>
          </w:p>
        </w:tc>
        <w:tc>
          <w:tcPr>
            <w:tcW w:w="5400" w:type="dxa"/>
            <w:tcBorders>
              <w:top w:val="single" w:sz="4" w:space="0" w:color="auto"/>
            </w:tcBorders>
          </w:tcPr>
          <w:p w14:paraId="3319EF8F" w14:textId="2D2E6602" w:rsidR="00903192" w:rsidRPr="00794C63" w:rsidRDefault="00903192" w:rsidP="00903192">
            <w:pPr>
              <w:tabs>
                <w:tab w:val="left" w:pos="429"/>
                <w:tab w:val="left" w:pos="5130"/>
              </w:tabs>
            </w:pPr>
            <w:r w:rsidRPr="00E7487D">
              <w:t xml:space="preserve">Think well! </w:t>
            </w:r>
            <w:r w:rsidR="00147BE3">
              <w:t>P</w:t>
            </w:r>
            <w:r w:rsidRPr="00E7487D">
              <w:t>acking neurotransmitters for Quantal release in brain</w:t>
            </w:r>
          </w:p>
        </w:tc>
      </w:tr>
      <w:tr w:rsidR="00903192" w:rsidRPr="003A07CE" w14:paraId="73E5DCC7" w14:textId="77777777" w:rsidTr="00443AF6">
        <w:trPr>
          <w:gridBefore w:val="1"/>
          <w:wBefore w:w="16" w:type="dxa"/>
          <w:trHeight w:val="648"/>
        </w:trPr>
        <w:tc>
          <w:tcPr>
            <w:tcW w:w="1604" w:type="dxa"/>
            <w:gridSpan w:val="2"/>
          </w:tcPr>
          <w:p w14:paraId="144B771D" w14:textId="1304EDF1" w:rsidR="00903192" w:rsidRPr="00794C63" w:rsidRDefault="00903192" w:rsidP="00903192">
            <w:pPr>
              <w:tabs>
                <w:tab w:val="left" w:pos="5130"/>
              </w:tabs>
            </w:pPr>
            <w:r w:rsidRPr="00794C63">
              <w:t>16:</w:t>
            </w:r>
            <w:r>
              <w:t>5</w:t>
            </w:r>
            <w:r w:rsidRPr="00794C63">
              <w:t>0</w:t>
            </w:r>
          </w:p>
        </w:tc>
        <w:tc>
          <w:tcPr>
            <w:tcW w:w="2160" w:type="dxa"/>
            <w:gridSpan w:val="2"/>
          </w:tcPr>
          <w:p w14:paraId="2E255519" w14:textId="75104CDA" w:rsidR="00903192" w:rsidRPr="00794C63" w:rsidRDefault="00903192" w:rsidP="00903192">
            <w:pPr>
              <w:tabs>
                <w:tab w:val="left" w:pos="5130"/>
              </w:tabs>
            </w:pPr>
            <w:r w:rsidRPr="00794C63">
              <w:t>Daniel Minor Jr.</w:t>
            </w:r>
          </w:p>
        </w:tc>
        <w:tc>
          <w:tcPr>
            <w:tcW w:w="1260" w:type="dxa"/>
            <w:gridSpan w:val="2"/>
          </w:tcPr>
          <w:p w14:paraId="693E7772" w14:textId="0F11A8AE" w:rsidR="00903192" w:rsidRPr="00794C63" w:rsidRDefault="00903192" w:rsidP="00903192">
            <w:pPr>
              <w:tabs>
                <w:tab w:val="left" w:pos="5130"/>
              </w:tabs>
              <w:rPr>
                <w:bCs/>
              </w:rPr>
            </w:pPr>
            <w:r>
              <w:rPr>
                <w:bCs/>
              </w:rPr>
              <w:t>UCSF</w:t>
            </w:r>
          </w:p>
        </w:tc>
        <w:tc>
          <w:tcPr>
            <w:tcW w:w="5400" w:type="dxa"/>
          </w:tcPr>
          <w:p w14:paraId="1C7948AD" w14:textId="73E409FA" w:rsidR="00903192" w:rsidRPr="00794C63" w:rsidRDefault="00903192" w:rsidP="00903192">
            <w:pPr>
              <w:tabs>
                <w:tab w:val="left" w:pos="429"/>
                <w:tab w:val="left" w:pos="5130"/>
              </w:tabs>
            </w:pPr>
            <w:r w:rsidRPr="00455DAE">
              <w:t>Frog protein saves mice from deadly toxin - a test of the toxin sponge hypothesis</w:t>
            </w:r>
          </w:p>
        </w:tc>
      </w:tr>
      <w:tr w:rsidR="00903192" w:rsidRPr="003A07CE" w14:paraId="6053AE8B" w14:textId="77777777" w:rsidTr="00443AF6">
        <w:trPr>
          <w:gridBefore w:val="1"/>
          <w:wBefore w:w="16" w:type="dxa"/>
          <w:trHeight w:val="657"/>
        </w:trPr>
        <w:tc>
          <w:tcPr>
            <w:tcW w:w="1604" w:type="dxa"/>
            <w:gridSpan w:val="2"/>
          </w:tcPr>
          <w:p w14:paraId="7ABCF794" w14:textId="33D8042C" w:rsidR="00903192" w:rsidRPr="00794C63" w:rsidRDefault="00903192" w:rsidP="00903192">
            <w:pPr>
              <w:tabs>
                <w:tab w:val="left" w:pos="5130"/>
              </w:tabs>
            </w:pPr>
            <w:r>
              <w:t>17:10</w:t>
            </w:r>
          </w:p>
        </w:tc>
        <w:tc>
          <w:tcPr>
            <w:tcW w:w="2160" w:type="dxa"/>
            <w:gridSpan w:val="2"/>
          </w:tcPr>
          <w:p w14:paraId="3E72F123" w14:textId="5F7C43C4" w:rsidR="00903192" w:rsidRPr="00794C63" w:rsidRDefault="00903192" w:rsidP="00903192">
            <w:pPr>
              <w:tabs>
                <w:tab w:val="left" w:pos="5130"/>
              </w:tabs>
              <w:rPr>
                <w:color w:val="000000"/>
              </w:rPr>
            </w:pPr>
            <w:r w:rsidRPr="00794C63">
              <w:t>Mark Yeager</w:t>
            </w:r>
          </w:p>
        </w:tc>
        <w:tc>
          <w:tcPr>
            <w:tcW w:w="1260" w:type="dxa"/>
            <w:gridSpan w:val="2"/>
          </w:tcPr>
          <w:p w14:paraId="5A9995AB" w14:textId="57A30CB2" w:rsidR="00903192" w:rsidRPr="00794C63" w:rsidRDefault="00903192" w:rsidP="00903192">
            <w:pPr>
              <w:tabs>
                <w:tab w:val="left" w:pos="5130"/>
              </w:tabs>
              <w:rPr>
                <w:bCs/>
              </w:rPr>
            </w:pPr>
            <w:r w:rsidRPr="00794C63">
              <w:t>Frost Inst</w:t>
            </w:r>
          </w:p>
        </w:tc>
        <w:tc>
          <w:tcPr>
            <w:tcW w:w="5400" w:type="dxa"/>
          </w:tcPr>
          <w:p w14:paraId="510FA5AD" w14:textId="7B6291D4" w:rsidR="00903192" w:rsidRPr="00794C63" w:rsidRDefault="00903192" w:rsidP="00903192">
            <w:pPr>
              <w:tabs>
                <w:tab w:val="left" w:pos="429"/>
                <w:tab w:val="left" w:pos="5130"/>
              </w:tabs>
            </w:pPr>
            <w:r w:rsidRPr="00135DE3">
              <w:t>Structure/</w:t>
            </w:r>
            <w:r>
              <w:t>f</w:t>
            </w:r>
            <w:r w:rsidRPr="00135DE3">
              <w:t xml:space="preserve">unction </w:t>
            </w:r>
            <w:r>
              <w:t>a</w:t>
            </w:r>
            <w:r w:rsidRPr="00135DE3">
              <w:t xml:space="preserve">nalysis of </w:t>
            </w:r>
            <w:r>
              <w:t>h</w:t>
            </w:r>
            <w:r w:rsidRPr="00135DE3">
              <w:t xml:space="preserve">eteromeric </w:t>
            </w:r>
            <w:r>
              <w:t>m</w:t>
            </w:r>
            <w:r w:rsidRPr="00135DE3">
              <w:t xml:space="preserve">embrane </w:t>
            </w:r>
            <w:r>
              <w:t>p</w:t>
            </w:r>
            <w:r w:rsidRPr="00135DE3">
              <w:t xml:space="preserve">rotein </w:t>
            </w:r>
            <w:r>
              <w:t>c</w:t>
            </w:r>
            <w:r w:rsidRPr="00135DE3">
              <w:t xml:space="preserve">omplexes using </w:t>
            </w:r>
            <w:r>
              <w:t>c</w:t>
            </w:r>
            <w:r w:rsidRPr="00135DE3">
              <w:t xml:space="preserve">leavable </w:t>
            </w:r>
            <w:r>
              <w:t>c</w:t>
            </w:r>
            <w:r w:rsidRPr="00135DE3">
              <w:t>oncatemers</w:t>
            </w:r>
          </w:p>
        </w:tc>
      </w:tr>
      <w:tr w:rsidR="00903192" w:rsidRPr="003A07CE" w14:paraId="118827EB" w14:textId="77777777" w:rsidTr="00443AF6">
        <w:trPr>
          <w:gridBefore w:val="1"/>
          <w:wBefore w:w="16" w:type="dxa"/>
          <w:trHeight w:val="387"/>
        </w:trPr>
        <w:tc>
          <w:tcPr>
            <w:tcW w:w="1604" w:type="dxa"/>
            <w:gridSpan w:val="2"/>
          </w:tcPr>
          <w:p w14:paraId="5BF70781" w14:textId="7D559B0E" w:rsidR="00903192" w:rsidRPr="00794C63" w:rsidRDefault="00903192" w:rsidP="00903192">
            <w:pPr>
              <w:tabs>
                <w:tab w:val="left" w:pos="5130"/>
              </w:tabs>
            </w:pPr>
            <w:r w:rsidRPr="00794C63">
              <w:t>1</w:t>
            </w:r>
            <w:r>
              <w:t>7:3</w:t>
            </w:r>
            <w:r w:rsidRPr="00794C63">
              <w:t>0</w:t>
            </w:r>
          </w:p>
        </w:tc>
        <w:tc>
          <w:tcPr>
            <w:tcW w:w="2160" w:type="dxa"/>
            <w:gridSpan w:val="2"/>
          </w:tcPr>
          <w:p w14:paraId="2EE7C9E3" w14:textId="27581B1F" w:rsidR="00903192" w:rsidRPr="00794C63" w:rsidRDefault="00903192" w:rsidP="00903192">
            <w:pPr>
              <w:tabs>
                <w:tab w:val="left" w:pos="5130"/>
              </w:tabs>
            </w:pPr>
            <w:r>
              <w:rPr>
                <w:color w:val="000000"/>
              </w:rPr>
              <w:t>Marco Mravic</w:t>
            </w:r>
          </w:p>
        </w:tc>
        <w:tc>
          <w:tcPr>
            <w:tcW w:w="1260" w:type="dxa"/>
            <w:gridSpan w:val="2"/>
          </w:tcPr>
          <w:p w14:paraId="0D38E422" w14:textId="7A152962" w:rsidR="00903192" w:rsidRPr="00794C63" w:rsidRDefault="00903192" w:rsidP="00903192">
            <w:pPr>
              <w:tabs>
                <w:tab w:val="left" w:pos="5130"/>
              </w:tabs>
              <w:rPr>
                <w:bCs/>
              </w:rPr>
            </w:pPr>
            <w:r>
              <w:rPr>
                <w:bCs/>
              </w:rPr>
              <w:t>TSRI</w:t>
            </w:r>
          </w:p>
        </w:tc>
        <w:tc>
          <w:tcPr>
            <w:tcW w:w="5400" w:type="dxa"/>
          </w:tcPr>
          <w:p w14:paraId="5A949795" w14:textId="18E18C7D" w:rsidR="00903192" w:rsidRPr="00794C63" w:rsidRDefault="00903192" w:rsidP="00903192">
            <w:pPr>
              <w:tabs>
                <w:tab w:val="left" w:pos="429"/>
                <w:tab w:val="left" w:pos="5130"/>
              </w:tabs>
            </w:pPr>
            <w:r>
              <w:t>M</w:t>
            </w:r>
            <w:r w:rsidRPr="001F4EBB">
              <w:t>embrane protein design</w:t>
            </w:r>
          </w:p>
        </w:tc>
      </w:tr>
      <w:tr w:rsidR="00903192" w:rsidRPr="003A07CE" w14:paraId="79851904" w14:textId="77777777" w:rsidTr="00443AF6">
        <w:trPr>
          <w:gridBefore w:val="1"/>
          <w:wBefore w:w="16" w:type="dxa"/>
          <w:trHeight w:val="378"/>
        </w:trPr>
        <w:tc>
          <w:tcPr>
            <w:tcW w:w="1604" w:type="dxa"/>
            <w:gridSpan w:val="2"/>
            <w:shd w:val="clear" w:color="auto" w:fill="FBE4D5" w:themeFill="accent2" w:themeFillTint="33"/>
          </w:tcPr>
          <w:p w14:paraId="5C6F32D4" w14:textId="700943E8" w:rsidR="00903192" w:rsidRPr="00794C63" w:rsidRDefault="00903192" w:rsidP="00903192">
            <w:pPr>
              <w:tabs>
                <w:tab w:val="left" w:pos="5130"/>
              </w:tabs>
            </w:pPr>
            <w:r w:rsidRPr="00794C63">
              <w:t>17:</w:t>
            </w:r>
            <w:r>
              <w:t>5</w:t>
            </w:r>
            <w:r w:rsidRPr="00794C63">
              <w:t>0</w:t>
            </w:r>
          </w:p>
        </w:tc>
        <w:tc>
          <w:tcPr>
            <w:tcW w:w="2160" w:type="dxa"/>
            <w:gridSpan w:val="2"/>
            <w:shd w:val="clear" w:color="auto" w:fill="FBE4D5" w:themeFill="accent2" w:themeFillTint="33"/>
          </w:tcPr>
          <w:p w14:paraId="30FDD226" w14:textId="4DD2C17C" w:rsidR="00903192" w:rsidRPr="00794C63" w:rsidRDefault="00903192" w:rsidP="00903192">
            <w:pPr>
              <w:tabs>
                <w:tab w:val="left" w:pos="5130"/>
              </w:tabs>
            </w:pPr>
            <w:r w:rsidRPr="00794C63">
              <w:rPr>
                <w:b/>
                <w:bCs/>
                <w:color w:val="000000"/>
              </w:rPr>
              <w:t>Break</w:t>
            </w:r>
          </w:p>
        </w:tc>
        <w:tc>
          <w:tcPr>
            <w:tcW w:w="1260" w:type="dxa"/>
            <w:gridSpan w:val="2"/>
            <w:shd w:val="clear" w:color="auto" w:fill="FBE4D5" w:themeFill="accent2" w:themeFillTint="33"/>
          </w:tcPr>
          <w:p w14:paraId="1473BB32" w14:textId="77777777" w:rsidR="00903192" w:rsidRPr="00794C63" w:rsidRDefault="00903192" w:rsidP="00903192">
            <w:pPr>
              <w:tabs>
                <w:tab w:val="left" w:pos="5130"/>
              </w:tabs>
              <w:rPr>
                <w:bCs/>
              </w:rPr>
            </w:pPr>
          </w:p>
        </w:tc>
        <w:tc>
          <w:tcPr>
            <w:tcW w:w="5400" w:type="dxa"/>
            <w:shd w:val="clear" w:color="auto" w:fill="FBE4D5" w:themeFill="accent2" w:themeFillTint="33"/>
          </w:tcPr>
          <w:p w14:paraId="36E13A44" w14:textId="77777777" w:rsidR="00903192" w:rsidRPr="00794C63" w:rsidRDefault="00903192" w:rsidP="00903192">
            <w:pPr>
              <w:tabs>
                <w:tab w:val="left" w:pos="429"/>
                <w:tab w:val="left" w:pos="5130"/>
              </w:tabs>
            </w:pPr>
          </w:p>
        </w:tc>
      </w:tr>
      <w:tr w:rsidR="00171106" w:rsidRPr="003A07CE" w14:paraId="78D648CF" w14:textId="77777777" w:rsidTr="00443AF6">
        <w:trPr>
          <w:gridBefore w:val="1"/>
          <w:wBefore w:w="16" w:type="dxa"/>
          <w:trHeight w:val="675"/>
        </w:trPr>
        <w:tc>
          <w:tcPr>
            <w:tcW w:w="1604" w:type="dxa"/>
            <w:gridSpan w:val="2"/>
          </w:tcPr>
          <w:p w14:paraId="020616A6" w14:textId="77777777" w:rsidR="00171106" w:rsidRDefault="00171106" w:rsidP="00171106">
            <w:pPr>
              <w:tabs>
                <w:tab w:val="left" w:pos="5130"/>
              </w:tabs>
            </w:pPr>
            <w:r w:rsidRPr="00794C63">
              <w:t>1</w:t>
            </w:r>
            <w:r>
              <w:t>8</w:t>
            </w:r>
            <w:r w:rsidRPr="00794C63">
              <w:t>:</w:t>
            </w:r>
            <w:r>
              <w:t>15</w:t>
            </w:r>
          </w:p>
          <w:p w14:paraId="7677007F" w14:textId="77777777" w:rsidR="00171106" w:rsidRPr="00794C63" w:rsidRDefault="00171106" w:rsidP="00903192">
            <w:pPr>
              <w:tabs>
                <w:tab w:val="left" w:pos="5130"/>
              </w:tabs>
            </w:pPr>
          </w:p>
        </w:tc>
        <w:tc>
          <w:tcPr>
            <w:tcW w:w="2160" w:type="dxa"/>
            <w:gridSpan w:val="2"/>
          </w:tcPr>
          <w:p w14:paraId="0B776E06" w14:textId="77777777" w:rsidR="00171106" w:rsidRDefault="00171106" w:rsidP="00171106">
            <w:pPr>
              <w:tabs>
                <w:tab w:val="left" w:pos="5130"/>
              </w:tabs>
            </w:pPr>
            <w:r>
              <w:t>Colleen Maillie</w:t>
            </w:r>
          </w:p>
          <w:p w14:paraId="4E5B08F0" w14:textId="77777777" w:rsidR="00171106" w:rsidRDefault="00171106" w:rsidP="00903192">
            <w:pPr>
              <w:tabs>
                <w:tab w:val="left" w:pos="5130"/>
              </w:tabs>
            </w:pPr>
          </w:p>
        </w:tc>
        <w:tc>
          <w:tcPr>
            <w:tcW w:w="1260" w:type="dxa"/>
            <w:gridSpan w:val="2"/>
          </w:tcPr>
          <w:p w14:paraId="31F05B67" w14:textId="77777777" w:rsidR="00171106" w:rsidRDefault="00171106" w:rsidP="00171106">
            <w:pPr>
              <w:tabs>
                <w:tab w:val="left" w:pos="5130"/>
              </w:tabs>
            </w:pPr>
            <w:r>
              <w:t>TSRI</w:t>
            </w:r>
          </w:p>
          <w:p w14:paraId="1572C252" w14:textId="77777777" w:rsidR="00171106" w:rsidRDefault="00171106" w:rsidP="00903192">
            <w:pPr>
              <w:tabs>
                <w:tab w:val="left" w:pos="5130"/>
              </w:tabs>
            </w:pPr>
          </w:p>
        </w:tc>
        <w:tc>
          <w:tcPr>
            <w:tcW w:w="5400" w:type="dxa"/>
          </w:tcPr>
          <w:p w14:paraId="6E95832D" w14:textId="67AB9294" w:rsidR="00171106" w:rsidRPr="008F4327" w:rsidRDefault="00171106" w:rsidP="00D60E0B">
            <w:r w:rsidRPr="008F4327">
              <w:t xml:space="preserve">Structure </w:t>
            </w:r>
            <w:r>
              <w:t>i</w:t>
            </w:r>
            <w:r w:rsidRPr="008F4327">
              <w:t xml:space="preserve">nforms, </w:t>
            </w:r>
            <w:r>
              <w:t>d</w:t>
            </w:r>
            <w:r w:rsidRPr="008F4327">
              <w:t xml:space="preserve">esign </w:t>
            </w:r>
            <w:r>
              <w:t>e</w:t>
            </w:r>
            <w:r w:rsidRPr="008F4327">
              <w:t xml:space="preserve">nables: Strategies to </w:t>
            </w:r>
            <w:r>
              <w:t>t</w:t>
            </w:r>
            <w:r w:rsidRPr="008F4327">
              <w:t xml:space="preserve">arget ABC </w:t>
            </w:r>
            <w:r>
              <w:t>t</w:t>
            </w:r>
            <w:r w:rsidRPr="008F4327">
              <w:t>ransporters</w:t>
            </w:r>
          </w:p>
        </w:tc>
      </w:tr>
      <w:tr w:rsidR="00171106" w:rsidRPr="003A07CE" w14:paraId="48A612DE" w14:textId="77777777" w:rsidTr="00F73A43">
        <w:trPr>
          <w:gridBefore w:val="1"/>
          <w:wBefore w:w="16" w:type="dxa"/>
          <w:trHeight w:val="630"/>
        </w:trPr>
        <w:tc>
          <w:tcPr>
            <w:tcW w:w="1604" w:type="dxa"/>
            <w:gridSpan w:val="2"/>
          </w:tcPr>
          <w:p w14:paraId="2A019468" w14:textId="603E0D08" w:rsidR="00171106" w:rsidRPr="00794C63" w:rsidRDefault="00171106" w:rsidP="00D60E0B">
            <w:pPr>
              <w:tabs>
                <w:tab w:val="left" w:pos="5130"/>
              </w:tabs>
            </w:pPr>
            <w:r w:rsidRPr="00794C63">
              <w:t>18:</w:t>
            </w:r>
            <w:r>
              <w:t>35</w:t>
            </w:r>
          </w:p>
        </w:tc>
        <w:tc>
          <w:tcPr>
            <w:tcW w:w="2160" w:type="dxa"/>
            <w:gridSpan w:val="2"/>
          </w:tcPr>
          <w:p w14:paraId="19A73293" w14:textId="47D85201" w:rsidR="00171106" w:rsidRDefault="00171106" w:rsidP="00D60E0B">
            <w:pPr>
              <w:tabs>
                <w:tab w:val="left" w:pos="5130"/>
              </w:tabs>
            </w:pPr>
            <w:r>
              <w:t>Aashish Manglik</w:t>
            </w:r>
          </w:p>
        </w:tc>
        <w:tc>
          <w:tcPr>
            <w:tcW w:w="1260" w:type="dxa"/>
            <w:gridSpan w:val="2"/>
          </w:tcPr>
          <w:p w14:paraId="3E4BEE3F" w14:textId="2B21B98E" w:rsidR="00171106" w:rsidRDefault="00171106" w:rsidP="00D60E0B">
            <w:pPr>
              <w:tabs>
                <w:tab w:val="left" w:pos="5130"/>
              </w:tabs>
            </w:pPr>
            <w:r>
              <w:rPr>
                <w:bCs/>
              </w:rPr>
              <w:t>UCSF</w:t>
            </w:r>
          </w:p>
        </w:tc>
        <w:tc>
          <w:tcPr>
            <w:tcW w:w="5400" w:type="dxa"/>
          </w:tcPr>
          <w:p w14:paraId="01FFAD40" w14:textId="58BFF87B" w:rsidR="00171106" w:rsidRPr="008F4327" w:rsidRDefault="00171106" w:rsidP="00D60E0B">
            <w:pPr>
              <w:tabs>
                <w:tab w:val="left" w:pos="5130"/>
              </w:tabs>
            </w:pPr>
            <w:r w:rsidRPr="003865D4">
              <w:t xml:space="preserve">Uncovering </w:t>
            </w:r>
            <w:r w:rsidR="00BB2CCF">
              <w:t xml:space="preserve">the action of </w:t>
            </w:r>
            <w:r w:rsidRPr="003865D4">
              <w:t>unco</w:t>
            </w:r>
            <w:r w:rsidR="00BB2CCF">
              <w:t>n</w:t>
            </w:r>
            <w:r w:rsidRPr="003865D4">
              <w:t>ventional GPCR stimuli</w:t>
            </w:r>
          </w:p>
        </w:tc>
      </w:tr>
      <w:tr w:rsidR="00903192" w:rsidRPr="003A07CE" w14:paraId="40DB99ED" w14:textId="77777777" w:rsidTr="00B34339">
        <w:trPr>
          <w:gridBefore w:val="1"/>
          <w:wBefore w:w="16" w:type="dxa"/>
          <w:trHeight w:val="630"/>
        </w:trPr>
        <w:tc>
          <w:tcPr>
            <w:tcW w:w="1604" w:type="dxa"/>
            <w:gridSpan w:val="2"/>
          </w:tcPr>
          <w:p w14:paraId="449F6A68" w14:textId="05C1EF4E" w:rsidR="00477FFB" w:rsidRDefault="00477FFB" w:rsidP="00477FFB">
            <w:pPr>
              <w:tabs>
                <w:tab w:val="left" w:pos="5130"/>
              </w:tabs>
            </w:pPr>
            <w:r>
              <w:t>18:5</w:t>
            </w:r>
            <w:r w:rsidR="00420589">
              <w:t>5</w:t>
            </w:r>
          </w:p>
          <w:p w14:paraId="757D4E6F" w14:textId="098879E3" w:rsidR="00477FFB" w:rsidRPr="00794C63" w:rsidRDefault="00477FFB" w:rsidP="00903192">
            <w:pPr>
              <w:tabs>
                <w:tab w:val="left" w:pos="5130"/>
              </w:tabs>
            </w:pPr>
          </w:p>
        </w:tc>
        <w:tc>
          <w:tcPr>
            <w:tcW w:w="2160" w:type="dxa"/>
            <w:gridSpan w:val="2"/>
          </w:tcPr>
          <w:p w14:paraId="6336FB72" w14:textId="14DE2F39" w:rsidR="00477FFB" w:rsidRPr="00794C63" w:rsidRDefault="00477FFB" w:rsidP="00903192">
            <w:pPr>
              <w:tabs>
                <w:tab w:val="left" w:pos="5130"/>
              </w:tabs>
            </w:pPr>
            <w:r>
              <w:t>Katherine Susa</w:t>
            </w:r>
          </w:p>
        </w:tc>
        <w:tc>
          <w:tcPr>
            <w:tcW w:w="1260" w:type="dxa"/>
            <w:gridSpan w:val="2"/>
          </w:tcPr>
          <w:p w14:paraId="4F593FD2" w14:textId="558831E7" w:rsidR="00477FFB" w:rsidRPr="00794C63" w:rsidRDefault="00477FFB" w:rsidP="00903192">
            <w:pPr>
              <w:tabs>
                <w:tab w:val="left" w:pos="5130"/>
              </w:tabs>
              <w:rPr>
                <w:bCs/>
              </w:rPr>
            </w:pPr>
            <w:r>
              <w:rPr>
                <w:bCs/>
              </w:rPr>
              <w:t>UCSF</w:t>
            </w:r>
          </w:p>
        </w:tc>
        <w:tc>
          <w:tcPr>
            <w:tcW w:w="5400" w:type="dxa"/>
          </w:tcPr>
          <w:p w14:paraId="2DF23B59" w14:textId="4042449F" w:rsidR="00477FFB" w:rsidRPr="003E3215" w:rsidRDefault="00477FFB" w:rsidP="00D60E0B">
            <w:pPr>
              <w:tabs>
                <w:tab w:val="left" w:pos="5130"/>
              </w:tabs>
            </w:pPr>
            <w:r w:rsidRPr="00AE5496">
              <w:t>Mechanisms of tetraspanin function on B cells and in the retina</w:t>
            </w:r>
          </w:p>
        </w:tc>
      </w:tr>
      <w:tr w:rsidR="00672ABE" w:rsidRPr="00794C63" w14:paraId="44BC02D4" w14:textId="77777777" w:rsidTr="00443AF6">
        <w:trPr>
          <w:gridBefore w:val="1"/>
          <w:wBefore w:w="16" w:type="dxa"/>
          <w:trHeight w:val="540"/>
        </w:trPr>
        <w:tc>
          <w:tcPr>
            <w:tcW w:w="1604" w:type="dxa"/>
            <w:gridSpan w:val="2"/>
            <w:shd w:val="clear" w:color="auto" w:fill="FBE4D5" w:themeFill="accent2" w:themeFillTint="33"/>
          </w:tcPr>
          <w:p w14:paraId="64DC920F" w14:textId="15325E15" w:rsidR="00672ABE" w:rsidRPr="00794C63" w:rsidRDefault="00672ABE" w:rsidP="000A19F5">
            <w:pPr>
              <w:tabs>
                <w:tab w:val="left" w:pos="5130"/>
              </w:tabs>
            </w:pPr>
            <w:r w:rsidRPr="00794C63">
              <w:t>1</w:t>
            </w:r>
            <w:r>
              <w:t>9</w:t>
            </w:r>
            <w:r w:rsidRPr="00794C63">
              <w:t>:</w:t>
            </w:r>
            <w:r>
              <w:t>15</w:t>
            </w:r>
          </w:p>
        </w:tc>
        <w:tc>
          <w:tcPr>
            <w:tcW w:w="3420" w:type="dxa"/>
            <w:gridSpan w:val="4"/>
            <w:shd w:val="clear" w:color="auto" w:fill="FBE4D5" w:themeFill="accent2" w:themeFillTint="33"/>
          </w:tcPr>
          <w:p w14:paraId="258770F1" w14:textId="035DCDDC" w:rsidR="00672ABE" w:rsidRPr="00794C63" w:rsidRDefault="00672ABE" w:rsidP="000A19F5">
            <w:pPr>
              <w:tabs>
                <w:tab w:val="left" w:pos="5130"/>
              </w:tabs>
              <w:rPr>
                <w:bCs/>
              </w:rPr>
            </w:pPr>
            <w:r>
              <w:rPr>
                <w:b/>
                <w:bCs/>
                <w:color w:val="000000"/>
              </w:rPr>
              <w:t>Evening free to network</w:t>
            </w:r>
          </w:p>
        </w:tc>
        <w:tc>
          <w:tcPr>
            <w:tcW w:w="5400" w:type="dxa"/>
            <w:shd w:val="clear" w:color="auto" w:fill="FBE4D5" w:themeFill="accent2" w:themeFillTint="33"/>
          </w:tcPr>
          <w:p w14:paraId="5804A1B2" w14:textId="77777777" w:rsidR="00672ABE" w:rsidRPr="00794C63" w:rsidRDefault="00672ABE" w:rsidP="000A19F5">
            <w:pPr>
              <w:tabs>
                <w:tab w:val="left" w:pos="429"/>
                <w:tab w:val="left" w:pos="5130"/>
              </w:tabs>
            </w:pPr>
          </w:p>
        </w:tc>
      </w:tr>
      <w:tr w:rsidR="00903192" w:rsidRPr="003A07CE" w14:paraId="198E604A" w14:textId="77777777" w:rsidTr="00443AF6">
        <w:trPr>
          <w:gridBefore w:val="1"/>
          <w:wBefore w:w="16" w:type="dxa"/>
          <w:trHeight w:val="440"/>
        </w:trPr>
        <w:tc>
          <w:tcPr>
            <w:tcW w:w="10424" w:type="dxa"/>
            <w:gridSpan w:val="7"/>
            <w:tcBorders>
              <w:top w:val="single" w:sz="4" w:space="0" w:color="auto"/>
              <w:bottom w:val="single" w:sz="4" w:space="0" w:color="auto"/>
            </w:tcBorders>
            <w:shd w:val="clear" w:color="auto" w:fill="ED7D31" w:themeFill="accent2"/>
          </w:tcPr>
          <w:p w14:paraId="1ACEE7DC" w14:textId="13DFCD9F" w:rsidR="00903192" w:rsidRPr="00794C63" w:rsidRDefault="00903192" w:rsidP="00903192">
            <w:pPr>
              <w:tabs>
                <w:tab w:val="left" w:pos="5130"/>
              </w:tabs>
              <w:rPr>
                <w:b/>
              </w:rPr>
            </w:pPr>
            <w:r>
              <w:rPr>
                <w:b/>
              </w:rPr>
              <w:t>Monday</w:t>
            </w:r>
            <w:r w:rsidRPr="00794C63">
              <w:rPr>
                <w:b/>
              </w:rPr>
              <w:t xml:space="preserve"> Morning, May </w:t>
            </w:r>
            <w:r>
              <w:rPr>
                <w:b/>
              </w:rPr>
              <w:t>4</w:t>
            </w:r>
            <w:r w:rsidRPr="00794C63">
              <w:rPr>
                <w:b/>
              </w:rPr>
              <w:t>, 202</w:t>
            </w:r>
            <w:r>
              <w:rPr>
                <w:b/>
              </w:rPr>
              <w:t>6</w:t>
            </w:r>
            <w:r w:rsidRPr="00794C63">
              <w:rPr>
                <w:b/>
              </w:rPr>
              <w:t xml:space="preserve">              </w:t>
            </w:r>
            <w:r w:rsidR="001B720B">
              <w:rPr>
                <w:b/>
              </w:rPr>
              <w:t xml:space="preserve">Nucleic Acids, </w:t>
            </w:r>
            <w:r w:rsidR="00CE2B65">
              <w:rPr>
                <w:b/>
              </w:rPr>
              <w:t xml:space="preserve">Cancer and Neurodegenerative Disease </w:t>
            </w:r>
          </w:p>
          <w:p w14:paraId="21C4E4E8" w14:textId="4D9BD429" w:rsidR="00903192" w:rsidRPr="00794C63" w:rsidRDefault="00903192" w:rsidP="00903192">
            <w:pPr>
              <w:tabs>
                <w:tab w:val="left" w:pos="5130"/>
              </w:tabs>
            </w:pPr>
            <w:r w:rsidRPr="00794C63">
              <w:rPr>
                <w:b/>
              </w:rPr>
              <w:t xml:space="preserve">(Chair: </w:t>
            </w:r>
            <w:r w:rsidR="00443AF6">
              <w:rPr>
                <w:b/>
              </w:rPr>
              <w:t>Stefano Forli</w:t>
            </w:r>
            <w:r w:rsidR="001B720B">
              <w:rPr>
                <w:b/>
              </w:rPr>
              <w:t xml:space="preserve">, </w:t>
            </w:r>
            <w:r w:rsidR="00443AF6">
              <w:rPr>
                <w:b/>
              </w:rPr>
              <w:t>TSRI</w:t>
            </w:r>
            <w:r w:rsidRPr="00794C63">
              <w:rPr>
                <w:b/>
              </w:rPr>
              <w:t>)</w:t>
            </w:r>
            <w:r w:rsidRPr="00794C63" w:rsidDel="00F85E7A">
              <w:t xml:space="preserve"> </w:t>
            </w:r>
          </w:p>
        </w:tc>
      </w:tr>
      <w:tr w:rsidR="001B720B" w:rsidRPr="003A07CE" w14:paraId="7B396F73" w14:textId="77777777" w:rsidTr="00861530">
        <w:trPr>
          <w:gridBefore w:val="1"/>
          <w:wBefore w:w="16" w:type="dxa"/>
          <w:trHeight w:val="630"/>
        </w:trPr>
        <w:tc>
          <w:tcPr>
            <w:tcW w:w="1604" w:type="dxa"/>
            <w:gridSpan w:val="2"/>
          </w:tcPr>
          <w:p w14:paraId="7F2C84A8" w14:textId="6F0EAA2E" w:rsidR="001B720B" w:rsidRPr="00794C63" w:rsidRDefault="001B720B" w:rsidP="001B720B">
            <w:pPr>
              <w:tabs>
                <w:tab w:val="left" w:pos="5130"/>
              </w:tabs>
            </w:pPr>
            <w:r w:rsidRPr="00794C63">
              <w:t>08:50</w:t>
            </w:r>
          </w:p>
        </w:tc>
        <w:tc>
          <w:tcPr>
            <w:tcW w:w="2160" w:type="dxa"/>
            <w:gridSpan w:val="2"/>
          </w:tcPr>
          <w:p w14:paraId="69EA1910" w14:textId="7BFBF3BA" w:rsidR="001B720B" w:rsidRPr="00794C63" w:rsidDel="00F85E7A" w:rsidRDefault="001B720B" w:rsidP="001B720B">
            <w:pPr>
              <w:tabs>
                <w:tab w:val="left" w:pos="5130"/>
              </w:tabs>
            </w:pPr>
            <w:r w:rsidRPr="00FF1F10">
              <w:rPr>
                <w:rFonts w:cstheme="minorHAnsi"/>
                <w:color w:val="000000"/>
              </w:rPr>
              <w:t>Jam</w:t>
            </w:r>
            <w:r>
              <w:rPr>
                <w:rFonts w:cstheme="minorHAnsi"/>
                <w:color w:val="000000"/>
              </w:rPr>
              <w:t>es</w:t>
            </w:r>
            <w:r w:rsidRPr="00FF1F10">
              <w:rPr>
                <w:rFonts w:cstheme="minorHAnsi"/>
                <w:color w:val="000000"/>
              </w:rPr>
              <w:t xml:space="preserve"> Williamson</w:t>
            </w:r>
          </w:p>
        </w:tc>
        <w:tc>
          <w:tcPr>
            <w:tcW w:w="1260" w:type="dxa"/>
            <w:gridSpan w:val="2"/>
          </w:tcPr>
          <w:p w14:paraId="54D07AB7" w14:textId="0BC21086" w:rsidR="001B720B" w:rsidRPr="00794C63" w:rsidRDefault="001B720B" w:rsidP="001B720B">
            <w:pPr>
              <w:tabs>
                <w:tab w:val="left" w:pos="5130"/>
              </w:tabs>
            </w:pPr>
            <w:r>
              <w:rPr>
                <w:rFonts w:cstheme="minorHAnsi"/>
              </w:rPr>
              <w:t>TSRI</w:t>
            </w:r>
          </w:p>
        </w:tc>
        <w:tc>
          <w:tcPr>
            <w:tcW w:w="5400" w:type="dxa"/>
          </w:tcPr>
          <w:p w14:paraId="5D009AA4" w14:textId="2F009203" w:rsidR="001B720B" w:rsidRPr="00794C63" w:rsidRDefault="001B720B" w:rsidP="001B720B">
            <w:pPr>
              <w:tabs>
                <w:tab w:val="left" w:pos="5130"/>
              </w:tabs>
              <w:rPr>
                <w:color w:val="000000"/>
              </w:rPr>
            </w:pPr>
            <w:r w:rsidRPr="00665965">
              <w:rPr>
                <w:color w:val="000000"/>
              </w:rPr>
              <w:t>Linkage between methionine metabolism and stable RNA modification in cancer</w:t>
            </w:r>
          </w:p>
        </w:tc>
      </w:tr>
      <w:tr w:rsidR="00861530" w:rsidRPr="003A07CE" w14:paraId="1FC0B0D8" w14:textId="77777777" w:rsidTr="00861530">
        <w:trPr>
          <w:gridBefore w:val="1"/>
          <w:wBefore w:w="16" w:type="dxa"/>
          <w:trHeight w:val="612"/>
        </w:trPr>
        <w:tc>
          <w:tcPr>
            <w:tcW w:w="1604" w:type="dxa"/>
            <w:gridSpan w:val="2"/>
          </w:tcPr>
          <w:p w14:paraId="03F63A9F" w14:textId="77777777" w:rsidR="00861530" w:rsidRDefault="00861530" w:rsidP="00861530">
            <w:pPr>
              <w:tabs>
                <w:tab w:val="left" w:pos="5130"/>
              </w:tabs>
            </w:pPr>
            <w:r w:rsidRPr="00794C63">
              <w:t>09:10</w:t>
            </w:r>
          </w:p>
          <w:p w14:paraId="62CB0DE0" w14:textId="77777777" w:rsidR="00861530" w:rsidRPr="00794C63" w:rsidRDefault="00861530" w:rsidP="001B720B">
            <w:pPr>
              <w:tabs>
                <w:tab w:val="left" w:pos="5130"/>
              </w:tabs>
            </w:pPr>
          </w:p>
        </w:tc>
        <w:tc>
          <w:tcPr>
            <w:tcW w:w="2160" w:type="dxa"/>
            <w:gridSpan w:val="2"/>
          </w:tcPr>
          <w:p w14:paraId="0E820238" w14:textId="77777777" w:rsidR="00861530" w:rsidRDefault="00861530" w:rsidP="00861530">
            <w:pPr>
              <w:tabs>
                <w:tab w:val="left" w:pos="5130"/>
              </w:tabs>
            </w:pPr>
            <w:r>
              <w:t>Giordano Lippi</w:t>
            </w:r>
          </w:p>
          <w:p w14:paraId="22E038F9" w14:textId="77777777" w:rsidR="00861530" w:rsidRPr="00FF1F10" w:rsidRDefault="00861530" w:rsidP="001B720B">
            <w:pPr>
              <w:tabs>
                <w:tab w:val="left" w:pos="5130"/>
              </w:tabs>
              <w:rPr>
                <w:rFonts w:cstheme="minorHAnsi"/>
                <w:color w:val="000000"/>
              </w:rPr>
            </w:pPr>
          </w:p>
        </w:tc>
        <w:tc>
          <w:tcPr>
            <w:tcW w:w="1260" w:type="dxa"/>
            <w:gridSpan w:val="2"/>
          </w:tcPr>
          <w:p w14:paraId="6EF17C5D" w14:textId="77777777" w:rsidR="00861530" w:rsidRDefault="00861530" w:rsidP="00861530">
            <w:pPr>
              <w:tabs>
                <w:tab w:val="left" w:pos="5130"/>
              </w:tabs>
            </w:pPr>
            <w:r>
              <w:t>TSRI</w:t>
            </w:r>
          </w:p>
          <w:p w14:paraId="0EF65FD5" w14:textId="77777777" w:rsidR="00861530" w:rsidRDefault="00861530" w:rsidP="001B720B">
            <w:pPr>
              <w:tabs>
                <w:tab w:val="left" w:pos="5130"/>
              </w:tabs>
              <w:rPr>
                <w:rFonts w:cstheme="minorHAnsi"/>
              </w:rPr>
            </w:pPr>
          </w:p>
        </w:tc>
        <w:tc>
          <w:tcPr>
            <w:tcW w:w="5400" w:type="dxa"/>
          </w:tcPr>
          <w:p w14:paraId="1CC72AC6" w14:textId="473C4D82" w:rsidR="00861530" w:rsidRPr="00665965" w:rsidRDefault="00861530" w:rsidP="00861530">
            <w:pPr>
              <w:tabs>
                <w:tab w:val="left" w:pos="5130"/>
              </w:tabs>
              <w:rPr>
                <w:color w:val="000000"/>
              </w:rPr>
            </w:pPr>
            <w:r w:rsidRPr="008576D8">
              <w:t>Leveraging post-transcriptional mechanisms for therapy</w:t>
            </w:r>
          </w:p>
        </w:tc>
      </w:tr>
      <w:tr w:rsidR="001B720B" w:rsidRPr="003A07CE" w14:paraId="256ABE47" w14:textId="77777777" w:rsidTr="006601FD">
        <w:trPr>
          <w:gridBefore w:val="1"/>
          <w:wBefore w:w="16" w:type="dxa"/>
          <w:trHeight w:val="432"/>
        </w:trPr>
        <w:tc>
          <w:tcPr>
            <w:tcW w:w="1604" w:type="dxa"/>
            <w:gridSpan w:val="2"/>
          </w:tcPr>
          <w:p w14:paraId="4524901B" w14:textId="373B098A" w:rsidR="001B720B" w:rsidRPr="00794C63" w:rsidRDefault="006A4EA2" w:rsidP="006601FD">
            <w:pPr>
              <w:tabs>
                <w:tab w:val="left" w:pos="5130"/>
              </w:tabs>
            </w:pPr>
            <w:r>
              <w:t>09:30</w:t>
            </w:r>
          </w:p>
        </w:tc>
        <w:tc>
          <w:tcPr>
            <w:tcW w:w="2160" w:type="dxa"/>
            <w:gridSpan w:val="2"/>
          </w:tcPr>
          <w:p w14:paraId="26B9264A" w14:textId="4ACB3509" w:rsidR="001B720B" w:rsidRDefault="006A4EA2" w:rsidP="001B720B">
            <w:pPr>
              <w:tabs>
                <w:tab w:val="left" w:pos="5130"/>
              </w:tabs>
            </w:pPr>
            <w:r>
              <w:t>Jonathan Moore</w:t>
            </w:r>
          </w:p>
        </w:tc>
        <w:tc>
          <w:tcPr>
            <w:tcW w:w="1260" w:type="dxa"/>
            <w:gridSpan w:val="2"/>
          </w:tcPr>
          <w:p w14:paraId="27FEAD7D" w14:textId="4FEAAEC9" w:rsidR="001B720B" w:rsidRDefault="006A4EA2" w:rsidP="001B720B">
            <w:pPr>
              <w:tabs>
                <w:tab w:val="left" w:pos="5130"/>
              </w:tabs>
            </w:pPr>
            <w:r>
              <w:t>ADnova</w:t>
            </w:r>
          </w:p>
        </w:tc>
        <w:tc>
          <w:tcPr>
            <w:tcW w:w="5400" w:type="dxa"/>
          </w:tcPr>
          <w:p w14:paraId="70526E9F" w14:textId="3A891017" w:rsidR="001B720B" w:rsidRPr="0002012F" w:rsidRDefault="006A4EA2" w:rsidP="006601FD">
            <w:pPr>
              <w:tabs>
                <w:tab w:val="left" w:pos="5130"/>
              </w:tabs>
            </w:pPr>
            <w:r>
              <w:t>ADnova Therapeutics Introduction</w:t>
            </w:r>
          </w:p>
        </w:tc>
      </w:tr>
      <w:tr w:rsidR="001B720B" w:rsidRPr="003A07CE" w14:paraId="1C1BDABC" w14:textId="77777777" w:rsidTr="00443AF6">
        <w:trPr>
          <w:gridBefore w:val="1"/>
          <w:wBefore w:w="16" w:type="dxa"/>
          <w:trHeight w:val="387"/>
        </w:trPr>
        <w:tc>
          <w:tcPr>
            <w:tcW w:w="1604" w:type="dxa"/>
            <w:gridSpan w:val="2"/>
            <w:shd w:val="clear" w:color="auto" w:fill="FBE4D5" w:themeFill="accent2" w:themeFillTint="33"/>
          </w:tcPr>
          <w:p w14:paraId="1BF9B79A" w14:textId="2F4D099B" w:rsidR="001B720B" w:rsidRPr="00794C63" w:rsidRDefault="001B720B" w:rsidP="001B720B">
            <w:pPr>
              <w:tabs>
                <w:tab w:val="left" w:pos="5130"/>
              </w:tabs>
            </w:pPr>
            <w:r w:rsidRPr="00794C63">
              <w:t>09:</w:t>
            </w:r>
            <w:r w:rsidR="00CE2B65">
              <w:t>4</w:t>
            </w:r>
            <w:r w:rsidRPr="00794C63">
              <w:t>0</w:t>
            </w:r>
          </w:p>
        </w:tc>
        <w:tc>
          <w:tcPr>
            <w:tcW w:w="2160" w:type="dxa"/>
            <w:gridSpan w:val="2"/>
            <w:shd w:val="clear" w:color="auto" w:fill="FBE4D5" w:themeFill="accent2" w:themeFillTint="33"/>
          </w:tcPr>
          <w:p w14:paraId="56053DA0" w14:textId="2A5D3B07" w:rsidR="001B720B" w:rsidRPr="00E35472" w:rsidRDefault="001B720B" w:rsidP="001B720B">
            <w:pPr>
              <w:tabs>
                <w:tab w:val="left" w:pos="5130"/>
              </w:tabs>
              <w:rPr>
                <w:b/>
                <w:bCs/>
              </w:rPr>
            </w:pPr>
            <w:r w:rsidRPr="00794C63">
              <w:rPr>
                <w:b/>
                <w:bCs/>
              </w:rPr>
              <w:t>Break</w:t>
            </w:r>
          </w:p>
        </w:tc>
        <w:tc>
          <w:tcPr>
            <w:tcW w:w="1260" w:type="dxa"/>
            <w:gridSpan w:val="2"/>
            <w:shd w:val="clear" w:color="auto" w:fill="FBE4D5" w:themeFill="accent2" w:themeFillTint="33"/>
          </w:tcPr>
          <w:p w14:paraId="221A032F" w14:textId="77777777" w:rsidR="001B720B" w:rsidRPr="00794C63" w:rsidRDefault="001B720B" w:rsidP="001B720B">
            <w:pPr>
              <w:tabs>
                <w:tab w:val="left" w:pos="5130"/>
              </w:tabs>
              <w:rPr>
                <w:bCs/>
              </w:rPr>
            </w:pPr>
          </w:p>
        </w:tc>
        <w:tc>
          <w:tcPr>
            <w:tcW w:w="5400" w:type="dxa"/>
            <w:shd w:val="clear" w:color="auto" w:fill="FBE4D5" w:themeFill="accent2" w:themeFillTint="33"/>
          </w:tcPr>
          <w:p w14:paraId="5AF8F6AB" w14:textId="5E03709E" w:rsidR="001B720B" w:rsidRPr="00794C63" w:rsidRDefault="001B720B" w:rsidP="001B720B">
            <w:pPr>
              <w:tabs>
                <w:tab w:val="left" w:pos="429"/>
                <w:tab w:val="left" w:pos="5130"/>
              </w:tabs>
            </w:pPr>
          </w:p>
        </w:tc>
      </w:tr>
      <w:tr w:rsidR="00F73A43" w:rsidRPr="003A07CE" w14:paraId="2E3B1182" w14:textId="77777777" w:rsidTr="00F73A43">
        <w:trPr>
          <w:gridBefore w:val="1"/>
          <w:wBefore w:w="16" w:type="dxa"/>
          <w:trHeight w:val="387"/>
        </w:trPr>
        <w:tc>
          <w:tcPr>
            <w:tcW w:w="1604" w:type="dxa"/>
            <w:gridSpan w:val="2"/>
          </w:tcPr>
          <w:p w14:paraId="0D601C6C" w14:textId="77777777" w:rsidR="00F73A43" w:rsidRPr="00794C63" w:rsidRDefault="00F73A43" w:rsidP="001B720B">
            <w:pPr>
              <w:tabs>
                <w:tab w:val="left" w:pos="5130"/>
              </w:tabs>
            </w:pPr>
          </w:p>
        </w:tc>
        <w:tc>
          <w:tcPr>
            <w:tcW w:w="2160" w:type="dxa"/>
            <w:gridSpan w:val="2"/>
          </w:tcPr>
          <w:p w14:paraId="17DF9B5C" w14:textId="77777777" w:rsidR="00F73A43" w:rsidRDefault="00F73A43" w:rsidP="001B720B">
            <w:pPr>
              <w:tabs>
                <w:tab w:val="left" w:pos="5130"/>
              </w:tabs>
              <w:rPr>
                <w:b/>
                <w:bCs/>
              </w:rPr>
            </w:pPr>
          </w:p>
          <w:p w14:paraId="3B2F0D5D" w14:textId="77777777" w:rsidR="006601FD" w:rsidRPr="00794C63" w:rsidRDefault="006601FD" w:rsidP="001B720B">
            <w:pPr>
              <w:tabs>
                <w:tab w:val="left" w:pos="5130"/>
              </w:tabs>
              <w:rPr>
                <w:b/>
                <w:bCs/>
              </w:rPr>
            </w:pPr>
          </w:p>
        </w:tc>
        <w:tc>
          <w:tcPr>
            <w:tcW w:w="1260" w:type="dxa"/>
            <w:gridSpan w:val="2"/>
          </w:tcPr>
          <w:p w14:paraId="1720701F" w14:textId="77777777" w:rsidR="00F73A43" w:rsidRPr="00794C63" w:rsidRDefault="00F73A43" w:rsidP="001B720B">
            <w:pPr>
              <w:tabs>
                <w:tab w:val="left" w:pos="5130"/>
              </w:tabs>
              <w:rPr>
                <w:bCs/>
              </w:rPr>
            </w:pPr>
          </w:p>
        </w:tc>
        <w:tc>
          <w:tcPr>
            <w:tcW w:w="5400" w:type="dxa"/>
          </w:tcPr>
          <w:p w14:paraId="527A05BD" w14:textId="77777777" w:rsidR="00F73A43" w:rsidRPr="00794C63" w:rsidRDefault="00F73A43" w:rsidP="001B720B">
            <w:pPr>
              <w:tabs>
                <w:tab w:val="left" w:pos="429"/>
                <w:tab w:val="left" w:pos="5130"/>
              </w:tabs>
            </w:pPr>
          </w:p>
        </w:tc>
      </w:tr>
      <w:tr w:rsidR="001B720B" w:rsidRPr="003A07CE" w14:paraId="69E88D03" w14:textId="77777777" w:rsidTr="00021763">
        <w:trPr>
          <w:trHeight w:val="602"/>
        </w:trPr>
        <w:tc>
          <w:tcPr>
            <w:tcW w:w="10440" w:type="dxa"/>
            <w:gridSpan w:val="8"/>
            <w:tcBorders>
              <w:top w:val="single" w:sz="4" w:space="0" w:color="auto"/>
              <w:bottom w:val="single" w:sz="4" w:space="0" w:color="auto"/>
            </w:tcBorders>
            <w:shd w:val="clear" w:color="auto" w:fill="ED7D31" w:themeFill="accent2"/>
          </w:tcPr>
          <w:p w14:paraId="024CB880" w14:textId="5C0B4596" w:rsidR="001B720B" w:rsidRPr="00794C63" w:rsidRDefault="001B720B" w:rsidP="001B720B">
            <w:pPr>
              <w:tabs>
                <w:tab w:val="left" w:pos="5130"/>
              </w:tabs>
              <w:rPr>
                <w:b/>
              </w:rPr>
            </w:pPr>
            <w:r>
              <w:rPr>
                <w:b/>
              </w:rPr>
              <w:lastRenderedPageBreak/>
              <w:t>Monday</w:t>
            </w:r>
            <w:r w:rsidRPr="00794C63">
              <w:rPr>
                <w:b/>
              </w:rPr>
              <w:t xml:space="preserve"> Morning, May </w:t>
            </w:r>
            <w:r>
              <w:rPr>
                <w:b/>
              </w:rPr>
              <w:t>4</w:t>
            </w:r>
            <w:r w:rsidRPr="00794C63">
              <w:rPr>
                <w:b/>
              </w:rPr>
              <w:t>, 202</w:t>
            </w:r>
            <w:r>
              <w:rPr>
                <w:b/>
              </w:rPr>
              <w:t>6</w:t>
            </w:r>
            <w:r w:rsidRPr="00794C63">
              <w:rPr>
                <w:b/>
              </w:rPr>
              <w:t xml:space="preserve">              </w:t>
            </w:r>
            <w:r w:rsidR="009525FF">
              <w:rPr>
                <w:b/>
              </w:rPr>
              <w:t xml:space="preserve">  </w:t>
            </w:r>
            <w:r w:rsidRPr="00794C63">
              <w:rPr>
                <w:b/>
              </w:rPr>
              <w:t>Therapeutics</w:t>
            </w:r>
            <w:r>
              <w:rPr>
                <w:b/>
              </w:rPr>
              <w:t xml:space="preserve">, </w:t>
            </w:r>
            <w:r w:rsidR="001E2424">
              <w:rPr>
                <w:b/>
              </w:rPr>
              <w:t>G</w:t>
            </w:r>
            <w:r>
              <w:rPr>
                <w:b/>
              </w:rPr>
              <w:t xml:space="preserve">enetic </w:t>
            </w:r>
            <w:r w:rsidR="001E2424">
              <w:rPr>
                <w:b/>
              </w:rPr>
              <w:t>V</w:t>
            </w:r>
            <w:r>
              <w:rPr>
                <w:b/>
              </w:rPr>
              <w:t xml:space="preserve">ariation, </w:t>
            </w:r>
            <w:r w:rsidR="001E2424">
              <w:rPr>
                <w:b/>
              </w:rPr>
              <w:t>G</w:t>
            </w:r>
            <w:r>
              <w:rPr>
                <w:b/>
              </w:rPr>
              <w:t>enome-editing and HIV</w:t>
            </w:r>
          </w:p>
          <w:p w14:paraId="544EB0FC" w14:textId="5DE862F3" w:rsidR="001B720B" w:rsidRPr="00794C63" w:rsidRDefault="001B720B" w:rsidP="001B720B">
            <w:pPr>
              <w:tabs>
                <w:tab w:val="left" w:pos="5130"/>
              </w:tabs>
            </w:pPr>
            <w:r w:rsidRPr="00794C63">
              <w:rPr>
                <w:b/>
              </w:rPr>
              <w:t>(Chair:</w:t>
            </w:r>
            <w:r>
              <w:rPr>
                <w:b/>
              </w:rPr>
              <w:t xml:space="preserve">  Balyn Zaro, UCSF</w:t>
            </w:r>
            <w:r w:rsidRPr="00794C63">
              <w:rPr>
                <w:b/>
              </w:rPr>
              <w:t>)</w:t>
            </w:r>
            <w:r w:rsidRPr="00794C63" w:rsidDel="00F85E7A">
              <w:t xml:space="preserve"> </w:t>
            </w:r>
          </w:p>
        </w:tc>
      </w:tr>
      <w:tr w:rsidR="001B720B" w:rsidRPr="003A07CE" w14:paraId="48A0FD6D" w14:textId="77777777" w:rsidTr="00B34339">
        <w:trPr>
          <w:gridBefore w:val="1"/>
          <w:wBefore w:w="16" w:type="dxa"/>
          <w:trHeight w:val="890"/>
        </w:trPr>
        <w:tc>
          <w:tcPr>
            <w:tcW w:w="1604" w:type="dxa"/>
            <w:gridSpan w:val="2"/>
          </w:tcPr>
          <w:p w14:paraId="4E8C3544" w14:textId="3414B495" w:rsidR="001B720B" w:rsidRPr="00794C63" w:rsidRDefault="00CE2B65" w:rsidP="001B720B">
            <w:pPr>
              <w:tabs>
                <w:tab w:val="left" w:pos="5130"/>
              </w:tabs>
            </w:pPr>
            <w:r>
              <w:t>10:00</w:t>
            </w:r>
          </w:p>
        </w:tc>
        <w:tc>
          <w:tcPr>
            <w:tcW w:w="2160" w:type="dxa"/>
            <w:gridSpan w:val="2"/>
          </w:tcPr>
          <w:p w14:paraId="73E45774" w14:textId="33CA89E4" w:rsidR="001B720B" w:rsidRPr="00794C63" w:rsidDel="00F85E7A" w:rsidRDefault="001B720B" w:rsidP="001B720B">
            <w:pPr>
              <w:tabs>
                <w:tab w:val="left" w:pos="5130"/>
              </w:tabs>
              <w:rPr>
                <w:color w:val="000000"/>
              </w:rPr>
            </w:pPr>
            <w:r>
              <w:t>Tony Capra</w:t>
            </w:r>
          </w:p>
        </w:tc>
        <w:tc>
          <w:tcPr>
            <w:tcW w:w="1260" w:type="dxa"/>
            <w:gridSpan w:val="2"/>
          </w:tcPr>
          <w:p w14:paraId="19FBF09C" w14:textId="7C18C6D1" w:rsidR="001B720B" w:rsidRPr="00794C63" w:rsidRDefault="001B720B" w:rsidP="001B720B">
            <w:pPr>
              <w:tabs>
                <w:tab w:val="left" w:pos="5130"/>
              </w:tabs>
            </w:pPr>
            <w:r>
              <w:t>UCSF</w:t>
            </w:r>
          </w:p>
        </w:tc>
        <w:tc>
          <w:tcPr>
            <w:tcW w:w="5400" w:type="dxa"/>
          </w:tcPr>
          <w:p w14:paraId="714A40B3" w14:textId="5D903BB5" w:rsidR="001B720B" w:rsidRPr="004F21FC" w:rsidRDefault="001B720B" w:rsidP="001B720B">
            <w:pPr>
              <w:tabs>
                <w:tab w:val="left" w:pos="5130"/>
              </w:tabs>
            </w:pPr>
            <w:r w:rsidRPr="00992936">
              <w:t>Leveraging human genetic variation to therapeutically target dominant &amp; dispensable disease alleles</w:t>
            </w:r>
          </w:p>
        </w:tc>
      </w:tr>
      <w:tr w:rsidR="00B34339" w:rsidRPr="003A07CE" w14:paraId="6A418524" w14:textId="77777777" w:rsidTr="00B34339">
        <w:trPr>
          <w:gridBefore w:val="1"/>
          <w:wBefore w:w="16" w:type="dxa"/>
          <w:trHeight w:val="360"/>
        </w:trPr>
        <w:tc>
          <w:tcPr>
            <w:tcW w:w="1604" w:type="dxa"/>
            <w:gridSpan w:val="2"/>
          </w:tcPr>
          <w:p w14:paraId="016DAD5E" w14:textId="1F5A0219" w:rsidR="00B34339" w:rsidRDefault="00B34339" w:rsidP="00B34339">
            <w:pPr>
              <w:tabs>
                <w:tab w:val="left" w:pos="5130"/>
              </w:tabs>
            </w:pPr>
            <w:r>
              <w:rPr>
                <w:rFonts w:cstheme="minorHAnsi"/>
              </w:rPr>
              <w:t>10:20</w:t>
            </w:r>
          </w:p>
        </w:tc>
        <w:tc>
          <w:tcPr>
            <w:tcW w:w="2160" w:type="dxa"/>
            <w:gridSpan w:val="2"/>
          </w:tcPr>
          <w:p w14:paraId="67A0A2B2" w14:textId="6F6F63F1" w:rsidR="00B34339" w:rsidRDefault="00B34339" w:rsidP="00B34339">
            <w:pPr>
              <w:tabs>
                <w:tab w:val="left" w:pos="5130"/>
              </w:tabs>
            </w:pPr>
            <w:r>
              <w:t>Shannon Miller</w:t>
            </w:r>
          </w:p>
        </w:tc>
        <w:tc>
          <w:tcPr>
            <w:tcW w:w="1260" w:type="dxa"/>
            <w:gridSpan w:val="2"/>
          </w:tcPr>
          <w:p w14:paraId="188E85AC" w14:textId="3B52B826" w:rsidR="00B34339" w:rsidRDefault="00B34339" w:rsidP="00B34339">
            <w:pPr>
              <w:tabs>
                <w:tab w:val="left" w:pos="5130"/>
              </w:tabs>
            </w:pPr>
            <w:r>
              <w:t>TSRI</w:t>
            </w:r>
          </w:p>
        </w:tc>
        <w:tc>
          <w:tcPr>
            <w:tcW w:w="5400" w:type="dxa"/>
          </w:tcPr>
          <w:p w14:paraId="2EAAD1DB" w14:textId="15285895" w:rsidR="00B34339" w:rsidRPr="00992936" w:rsidRDefault="00B34339" w:rsidP="00B34339">
            <w:r w:rsidRPr="007B166A">
              <w:t>CRISPR-free gene insertion in human cells</w:t>
            </w:r>
          </w:p>
        </w:tc>
      </w:tr>
      <w:tr w:rsidR="001B720B" w:rsidRPr="003A07CE" w14:paraId="64423E51" w14:textId="77777777" w:rsidTr="00B34339">
        <w:trPr>
          <w:gridBefore w:val="1"/>
          <w:wBefore w:w="16" w:type="dxa"/>
          <w:trHeight w:val="360"/>
        </w:trPr>
        <w:tc>
          <w:tcPr>
            <w:tcW w:w="1604" w:type="dxa"/>
            <w:gridSpan w:val="2"/>
          </w:tcPr>
          <w:p w14:paraId="5D03DAF7" w14:textId="3A999638" w:rsidR="00CE2B65" w:rsidRPr="00794C63" w:rsidRDefault="00CE2B65" w:rsidP="001B720B">
            <w:pPr>
              <w:tabs>
                <w:tab w:val="left" w:pos="5130"/>
              </w:tabs>
            </w:pPr>
            <w:r>
              <w:rPr>
                <w:rFonts w:cstheme="minorHAnsi"/>
              </w:rPr>
              <w:t>10:40</w:t>
            </w:r>
          </w:p>
        </w:tc>
        <w:tc>
          <w:tcPr>
            <w:tcW w:w="2160" w:type="dxa"/>
            <w:gridSpan w:val="2"/>
          </w:tcPr>
          <w:p w14:paraId="77F4231F" w14:textId="6779AFD8" w:rsidR="001B720B" w:rsidRPr="00794C63" w:rsidRDefault="00CE2B65" w:rsidP="001B720B">
            <w:pPr>
              <w:tabs>
                <w:tab w:val="left" w:pos="5130"/>
              </w:tabs>
            </w:pPr>
            <w:r>
              <w:t xml:space="preserve">David Millar </w:t>
            </w:r>
          </w:p>
        </w:tc>
        <w:tc>
          <w:tcPr>
            <w:tcW w:w="1260" w:type="dxa"/>
            <w:gridSpan w:val="2"/>
          </w:tcPr>
          <w:p w14:paraId="6BF463F4" w14:textId="2973FD34" w:rsidR="00CE2B65" w:rsidRPr="00794C63" w:rsidRDefault="00CE2B65" w:rsidP="001B720B">
            <w:pPr>
              <w:tabs>
                <w:tab w:val="left" w:pos="5130"/>
              </w:tabs>
            </w:pPr>
            <w:r>
              <w:t>TSRI</w:t>
            </w:r>
          </w:p>
        </w:tc>
        <w:tc>
          <w:tcPr>
            <w:tcW w:w="5400" w:type="dxa"/>
          </w:tcPr>
          <w:p w14:paraId="19AB860C" w14:textId="2A71439E" w:rsidR="00CE2B65" w:rsidRPr="004F21FC" w:rsidRDefault="00CE2B65" w:rsidP="001B720B">
            <w:pPr>
              <w:rPr>
                <w:color w:val="242424"/>
              </w:rPr>
            </w:pPr>
            <w:r w:rsidRPr="001920ED">
              <w:t>Dynamics of HIV</w:t>
            </w:r>
            <w:r w:rsidR="00443AF6">
              <w:t>-1 Gag</w:t>
            </w:r>
          </w:p>
        </w:tc>
      </w:tr>
    </w:tbl>
    <w:p w14:paraId="552F3E51" w14:textId="77777777" w:rsidR="00443AF6" w:rsidRPr="0006285A" w:rsidRDefault="00443AF6" w:rsidP="00443AF6">
      <w:pPr>
        <w:tabs>
          <w:tab w:val="left" w:pos="5130"/>
        </w:tabs>
        <w:jc w:val="center"/>
        <w:rPr>
          <w:rFonts w:ascii="Calibri" w:hAnsi="Calibri" w:cs="Arial"/>
          <w:b/>
          <w:sz w:val="22"/>
          <w:szCs w:val="22"/>
        </w:rPr>
      </w:pPr>
    </w:p>
    <w:tbl>
      <w:tblPr>
        <w:tblStyle w:val="TableGrid"/>
        <w:tblW w:w="104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3690"/>
        <w:gridCol w:w="5130"/>
      </w:tblGrid>
      <w:tr w:rsidR="00443AF6" w:rsidRPr="006D11B1" w14:paraId="307F17E1" w14:textId="77777777" w:rsidTr="006E2D15">
        <w:trPr>
          <w:trHeight w:val="350"/>
        </w:trPr>
        <w:tc>
          <w:tcPr>
            <w:tcW w:w="10440" w:type="dxa"/>
            <w:gridSpan w:val="3"/>
            <w:tcBorders>
              <w:top w:val="single" w:sz="4" w:space="0" w:color="auto"/>
              <w:bottom w:val="single" w:sz="2" w:space="0" w:color="auto"/>
            </w:tcBorders>
            <w:shd w:val="clear" w:color="auto" w:fill="ED7D31" w:themeFill="accent2"/>
          </w:tcPr>
          <w:p w14:paraId="107696AD" w14:textId="1E09EE08" w:rsidR="00443AF6" w:rsidRPr="006151B2" w:rsidRDefault="00443AF6" w:rsidP="000A19F5">
            <w:pPr>
              <w:tabs>
                <w:tab w:val="left" w:pos="5130"/>
              </w:tabs>
            </w:pPr>
            <w:r>
              <w:rPr>
                <w:b/>
              </w:rPr>
              <w:t xml:space="preserve">                                                                     Closing remarks </w:t>
            </w:r>
          </w:p>
        </w:tc>
      </w:tr>
      <w:tr w:rsidR="00443AF6" w:rsidRPr="006D11B1" w14:paraId="3D06E111" w14:textId="77777777" w:rsidTr="006E2D15">
        <w:trPr>
          <w:trHeight w:val="445"/>
        </w:trPr>
        <w:tc>
          <w:tcPr>
            <w:tcW w:w="1620" w:type="dxa"/>
            <w:tcBorders>
              <w:top w:val="single" w:sz="2" w:space="0" w:color="auto"/>
            </w:tcBorders>
          </w:tcPr>
          <w:p w14:paraId="16C3F2F3" w14:textId="76D6F919" w:rsidR="00443AF6" w:rsidRPr="00D10529" w:rsidRDefault="00443AF6" w:rsidP="000A19F5">
            <w:pPr>
              <w:tabs>
                <w:tab w:val="left" w:pos="5130"/>
              </w:tabs>
            </w:pPr>
            <w:r w:rsidRPr="00D10529">
              <w:t>1</w:t>
            </w:r>
            <w:r>
              <w:t>1</w:t>
            </w:r>
            <w:r w:rsidRPr="00D10529">
              <w:t>:00 -1</w:t>
            </w:r>
            <w:r>
              <w:t>1:15</w:t>
            </w:r>
          </w:p>
        </w:tc>
        <w:tc>
          <w:tcPr>
            <w:tcW w:w="3690" w:type="dxa"/>
            <w:tcBorders>
              <w:top w:val="single" w:sz="2" w:space="0" w:color="auto"/>
            </w:tcBorders>
          </w:tcPr>
          <w:p w14:paraId="0657AE66" w14:textId="74FDE327" w:rsidR="00443AF6" w:rsidRPr="00D10529" w:rsidRDefault="00443AF6" w:rsidP="00443AF6">
            <w:pPr>
              <w:tabs>
                <w:tab w:val="left" w:pos="5130"/>
              </w:tabs>
            </w:pPr>
            <w:r w:rsidRPr="00D10529">
              <w:t>Ian Wilson and Andrej Šali</w:t>
            </w:r>
            <w:r>
              <w:t xml:space="preserve">  </w:t>
            </w:r>
          </w:p>
          <w:p w14:paraId="5F1FB9C8" w14:textId="301F1BC9" w:rsidR="00443AF6" w:rsidRPr="00A66DCA" w:rsidRDefault="00443AF6" w:rsidP="000A19F5">
            <w:pPr>
              <w:tabs>
                <w:tab w:val="left" w:pos="5130"/>
              </w:tabs>
              <w:rPr>
                <w:rFonts w:ascii="Calibri" w:hAnsi="Calibri" w:cs="Arial"/>
                <w:bCs/>
              </w:rPr>
            </w:pPr>
          </w:p>
        </w:tc>
        <w:tc>
          <w:tcPr>
            <w:tcW w:w="5130" w:type="dxa"/>
            <w:tcBorders>
              <w:top w:val="single" w:sz="2" w:space="0" w:color="auto"/>
            </w:tcBorders>
          </w:tcPr>
          <w:p w14:paraId="7A5F81E3" w14:textId="1C35AD9C" w:rsidR="00443AF6" w:rsidRPr="00A1462F" w:rsidRDefault="00443AF6" w:rsidP="00443AF6">
            <w:pPr>
              <w:tabs>
                <w:tab w:val="left" w:pos="5130"/>
              </w:tabs>
              <w:rPr>
                <w:rFonts w:ascii="Calibri" w:hAnsi="Calibri" w:cs="Arial"/>
              </w:rPr>
            </w:pPr>
          </w:p>
        </w:tc>
      </w:tr>
    </w:tbl>
    <w:p w14:paraId="58435DEC" w14:textId="77777777" w:rsidR="00CB57FF" w:rsidRDefault="00CB57FF" w:rsidP="00692D2F">
      <w:pPr>
        <w:tabs>
          <w:tab w:val="left" w:pos="5130"/>
        </w:tabs>
        <w:ind w:right="270"/>
        <w:rPr>
          <w:i/>
          <w:sz w:val="20"/>
          <w:szCs w:val="20"/>
        </w:rPr>
      </w:pPr>
    </w:p>
    <w:p w14:paraId="10E0E024" w14:textId="77777777" w:rsidR="00E70154" w:rsidRDefault="00E70154" w:rsidP="008302B6">
      <w:pPr>
        <w:tabs>
          <w:tab w:val="left" w:pos="5130"/>
        </w:tabs>
        <w:ind w:right="270"/>
        <w:jc w:val="both"/>
        <w:rPr>
          <w:i/>
          <w:sz w:val="20"/>
          <w:szCs w:val="20"/>
        </w:rPr>
      </w:pPr>
    </w:p>
    <w:p w14:paraId="3C48C787" w14:textId="200592E3" w:rsidR="00CB57FF" w:rsidRDefault="004B04EC" w:rsidP="008302B6">
      <w:pPr>
        <w:tabs>
          <w:tab w:val="left" w:pos="5130"/>
        </w:tabs>
        <w:ind w:right="270"/>
        <w:jc w:val="both"/>
        <w:rPr>
          <w:i/>
          <w:sz w:val="20"/>
          <w:szCs w:val="20"/>
        </w:rPr>
      </w:pPr>
      <w:r w:rsidRPr="00CF5F81">
        <w:rPr>
          <w:i/>
          <w:sz w:val="20"/>
          <w:szCs w:val="20"/>
        </w:rPr>
        <w:t xml:space="preserve">In order to protect individual rights and promote discussion, it is a requirement of the </w:t>
      </w:r>
      <w:r w:rsidR="004410FD">
        <w:rPr>
          <w:i/>
          <w:sz w:val="20"/>
          <w:szCs w:val="20"/>
        </w:rPr>
        <w:t>Scripps/UCSF</w:t>
      </w:r>
      <w:r w:rsidRPr="00CF5F81">
        <w:rPr>
          <w:i/>
          <w:sz w:val="20"/>
          <w:szCs w:val="20"/>
        </w:rPr>
        <w:t xml:space="preserve"> CABO Annual Meeting that no information presented is to be used or disclosed without the specific approval of the disclosing party. Each attendee of the </w:t>
      </w:r>
      <w:r w:rsidR="004410FD">
        <w:rPr>
          <w:i/>
          <w:sz w:val="20"/>
          <w:szCs w:val="20"/>
        </w:rPr>
        <w:t>C</w:t>
      </w:r>
      <w:r w:rsidRPr="00CF5F81">
        <w:rPr>
          <w:i/>
          <w:sz w:val="20"/>
          <w:szCs w:val="20"/>
        </w:rPr>
        <w:t>onference agrees that any information presented, whether in a formal talk or discussion, is a private communication from the individual making the contribution and is presented with the restriction that such information is not for public use. Each member of the Conference acknowledges and agrees to these restrictions as a condition of attending the Conference.</w:t>
      </w:r>
    </w:p>
    <w:p w14:paraId="0EFAE164" w14:textId="77777777" w:rsidR="00976582" w:rsidRDefault="00976582" w:rsidP="00692D2F">
      <w:pPr>
        <w:tabs>
          <w:tab w:val="left" w:pos="5130"/>
        </w:tabs>
        <w:ind w:right="270"/>
        <w:rPr>
          <w:i/>
          <w:sz w:val="20"/>
          <w:szCs w:val="20"/>
        </w:rPr>
      </w:pPr>
    </w:p>
    <w:p w14:paraId="2FDA844F" w14:textId="1A6EE40A" w:rsidR="00084BAE" w:rsidRDefault="0006340F" w:rsidP="00F34D77">
      <w:pPr>
        <w:tabs>
          <w:tab w:val="left" w:pos="5130"/>
        </w:tabs>
        <w:ind w:right="270"/>
        <w:rPr>
          <w:i/>
          <w:sz w:val="48"/>
          <w:szCs w:val="48"/>
        </w:rPr>
      </w:pPr>
      <w:r>
        <w:rPr>
          <w:i/>
          <w:sz w:val="48"/>
          <w:szCs w:val="48"/>
        </w:rPr>
        <w:t xml:space="preserve"> </w:t>
      </w:r>
      <w:r w:rsidR="008F4EDC">
        <w:rPr>
          <w:i/>
          <w:sz w:val="48"/>
          <w:szCs w:val="48"/>
        </w:rPr>
        <w:t xml:space="preserve">                  </w:t>
      </w:r>
      <w:r w:rsidR="00114E90">
        <w:rPr>
          <w:i/>
          <w:sz w:val="48"/>
          <w:szCs w:val="48"/>
        </w:rPr>
        <w:t xml:space="preserve">     </w:t>
      </w:r>
    </w:p>
    <w:p w14:paraId="6A396664" w14:textId="1F76E922" w:rsidR="008F4EDC" w:rsidRPr="008F4EDC" w:rsidRDefault="008F4EDC" w:rsidP="00AB63D4">
      <w:pPr>
        <w:tabs>
          <w:tab w:val="left" w:pos="5130"/>
        </w:tabs>
        <w:ind w:right="270"/>
        <w:jc w:val="center"/>
        <w:rPr>
          <w:i/>
          <w:sz w:val="48"/>
          <w:szCs w:val="48"/>
        </w:rPr>
      </w:pPr>
      <w:r w:rsidRPr="008F4EDC">
        <w:rPr>
          <w:i/>
          <w:sz w:val="48"/>
          <w:szCs w:val="48"/>
        </w:rPr>
        <w:t>Thanks to our sponsors</w:t>
      </w:r>
    </w:p>
    <w:p w14:paraId="78874FDA" w14:textId="67EE0B76" w:rsidR="00CB57FF" w:rsidRPr="00F34D77" w:rsidRDefault="00084BAE" w:rsidP="00F34D77">
      <w:pPr>
        <w:tabs>
          <w:tab w:val="left" w:pos="5130"/>
        </w:tabs>
        <w:ind w:right="270"/>
        <w:rPr>
          <w:i/>
        </w:rPr>
      </w:pPr>
      <w:r>
        <w:rPr>
          <w:i/>
          <w:noProof/>
          <w:sz w:val="48"/>
          <w:szCs w:val="48"/>
        </w:rPr>
        <w:drawing>
          <wp:anchor distT="0" distB="0" distL="114300" distR="114300" simplePos="0" relativeHeight="251673600" behindDoc="0" locked="0" layoutInCell="1" allowOverlap="1" wp14:anchorId="7A38E435" wp14:editId="09F43AC7">
            <wp:simplePos x="0" y="0"/>
            <wp:positionH relativeFrom="column">
              <wp:posOffset>479425</wp:posOffset>
            </wp:positionH>
            <wp:positionV relativeFrom="paragraph">
              <wp:posOffset>26035</wp:posOffset>
            </wp:positionV>
            <wp:extent cx="2806700" cy="921385"/>
            <wp:effectExtent l="0" t="0" r="0" b="5715"/>
            <wp:wrapSquare wrapText="bothSides"/>
            <wp:docPr id="104702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0" cy="921385"/>
                    </a:xfrm>
                    <a:prstGeom prst="rect">
                      <a:avLst/>
                    </a:prstGeom>
                    <a:noFill/>
                  </pic:spPr>
                </pic:pic>
              </a:graphicData>
            </a:graphic>
            <wp14:sizeRelH relativeFrom="margin">
              <wp14:pctWidth>0</wp14:pctWidth>
            </wp14:sizeRelH>
            <wp14:sizeRelV relativeFrom="margin">
              <wp14:pctHeight>0</wp14:pctHeight>
            </wp14:sizeRelV>
          </wp:anchor>
        </w:drawing>
      </w:r>
      <w:r w:rsidR="008F4EDC">
        <w:rPr>
          <w:i/>
        </w:rPr>
        <w:t xml:space="preserve"> </w:t>
      </w:r>
    </w:p>
    <w:p w14:paraId="260795BC" w14:textId="37A49CFD" w:rsidR="00D63B57" w:rsidRPr="00D63B57" w:rsidRDefault="00084BAE" w:rsidP="00D63B57">
      <w:pPr>
        <w:tabs>
          <w:tab w:val="left" w:pos="5130"/>
        </w:tabs>
        <w:ind w:right="270"/>
        <w:rPr>
          <w:b/>
        </w:rPr>
      </w:pPr>
      <w:r w:rsidRPr="008F47C0">
        <w:rPr>
          <w:b/>
          <w:noProof/>
        </w:rPr>
        <w:drawing>
          <wp:inline distT="0" distB="0" distL="0" distR="0" wp14:anchorId="35780F26" wp14:editId="1E5368D1">
            <wp:extent cx="2179608" cy="736424"/>
            <wp:effectExtent l="0" t="0" r="5080" b="635"/>
            <wp:docPr id="558079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79567" name=""/>
                    <pic:cNvPicPr/>
                  </pic:nvPicPr>
                  <pic:blipFill>
                    <a:blip r:embed="rId13"/>
                    <a:stretch>
                      <a:fillRect/>
                    </a:stretch>
                  </pic:blipFill>
                  <pic:spPr>
                    <a:xfrm>
                      <a:off x="0" y="0"/>
                      <a:ext cx="2310175" cy="780538"/>
                    </a:xfrm>
                    <a:prstGeom prst="rect">
                      <a:avLst/>
                    </a:prstGeom>
                  </pic:spPr>
                </pic:pic>
              </a:graphicData>
            </a:graphic>
          </wp:inline>
        </w:drawing>
      </w:r>
    </w:p>
    <w:p w14:paraId="1E4E73E9" w14:textId="6E32E3D9" w:rsidR="006461FD" w:rsidRPr="00F34D77" w:rsidRDefault="00001BAE" w:rsidP="00F34D77">
      <w:pPr>
        <w:tabs>
          <w:tab w:val="left" w:pos="5130"/>
        </w:tabs>
        <w:rPr>
          <w:b/>
        </w:rPr>
      </w:pPr>
      <w:r w:rsidRPr="00F34D77">
        <w:rPr>
          <w:b/>
          <w:noProof/>
        </w:rPr>
        <w:drawing>
          <wp:anchor distT="0" distB="0" distL="114300" distR="114300" simplePos="0" relativeHeight="251668480" behindDoc="0" locked="0" layoutInCell="1" allowOverlap="1" wp14:anchorId="4781716C" wp14:editId="4BF9C8B4">
            <wp:simplePos x="0" y="0"/>
            <wp:positionH relativeFrom="column">
              <wp:posOffset>2394585</wp:posOffset>
            </wp:positionH>
            <wp:positionV relativeFrom="paragraph">
              <wp:posOffset>1997710</wp:posOffset>
            </wp:positionV>
            <wp:extent cx="2117090" cy="622300"/>
            <wp:effectExtent l="0" t="0" r="3810" b="0"/>
            <wp:wrapNone/>
            <wp:docPr id="1026" name="Picture 2" descr="A logo with letters and numbers&#10;&#10;Description automatically generated">
              <a:extLst xmlns:a="http://schemas.openxmlformats.org/drawingml/2006/main">
                <a:ext uri="{FF2B5EF4-FFF2-40B4-BE49-F238E27FC236}">
                  <a16:creationId xmlns:a16="http://schemas.microsoft.com/office/drawing/2014/main" id="{8A9C2D77-48C4-0001-44BB-E2D625AEB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with letters and numbers&#10;&#10;Description automatically generated">
                      <a:extLst>
                        <a:ext uri="{FF2B5EF4-FFF2-40B4-BE49-F238E27FC236}">
                          <a16:creationId xmlns:a16="http://schemas.microsoft.com/office/drawing/2014/main" id="{8A9C2D77-48C4-0001-44BB-E2D625AEBE3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7090" cy="6223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79744" behindDoc="0" locked="0" layoutInCell="1" allowOverlap="1" wp14:anchorId="24548681" wp14:editId="10B9113E">
            <wp:simplePos x="0" y="0"/>
            <wp:positionH relativeFrom="column">
              <wp:posOffset>3279140</wp:posOffset>
            </wp:positionH>
            <wp:positionV relativeFrom="paragraph">
              <wp:posOffset>765810</wp:posOffset>
            </wp:positionV>
            <wp:extent cx="1911985" cy="1075055"/>
            <wp:effectExtent l="0" t="0" r="0" b="0"/>
            <wp:wrapSquare wrapText="bothSides"/>
            <wp:docPr id="99670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6"/>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11985"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EC2">
        <w:rPr>
          <w:b/>
          <w:noProof/>
        </w:rPr>
        <w:drawing>
          <wp:anchor distT="0" distB="0" distL="114300" distR="114300" simplePos="0" relativeHeight="251680768" behindDoc="0" locked="0" layoutInCell="1" allowOverlap="1" wp14:anchorId="15D13F5E" wp14:editId="53920CC3">
            <wp:simplePos x="0" y="0"/>
            <wp:positionH relativeFrom="column">
              <wp:posOffset>1170940</wp:posOffset>
            </wp:positionH>
            <wp:positionV relativeFrom="paragraph">
              <wp:posOffset>1027430</wp:posOffset>
            </wp:positionV>
            <wp:extent cx="1983740" cy="552450"/>
            <wp:effectExtent l="0" t="0" r="0" b="0"/>
            <wp:wrapSquare wrapText="bothSides"/>
            <wp:docPr id="959570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740" cy="552450"/>
                    </a:xfrm>
                    <a:prstGeom prst="rect">
                      <a:avLst/>
                    </a:prstGeom>
                    <a:noFill/>
                  </pic:spPr>
                </pic:pic>
              </a:graphicData>
            </a:graphic>
            <wp14:sizeRelH relativeFrom="margin">
              <wp14:pctWidth>0</wp14:pctWidth>
            </wp14:sizeRelH>
            <wp14:sizeRelV relativeFrom="margin">
              <wp14:pctHeight>0</wp14:pctHeight>
            </wp14:sizeRelV>
          </wp:anchor>
        </w:drawing>
      </w:r>
      <w:r w:rsidR="00141EC2" w:rsidRPr="00D63B57">
        <w:rPr>
          <w:b/>
          <w:noProof/>
        </w:rPr>
        <w:drawing>
          <wp:anchor distT="0" distB="0" distL="114300" distR="114300" simplePos="0" relativeHeight="251678720" behindDoc="0" locked="0" layoutInCell="1" allowOverlap="1" wp14:anchorId="1D5376F7" wp14:editId="79C18931">
            <wp:simplePos x="0" y="0"/>
            <wp:positionH relativeFrom="column">
              <wp:posOffset>3533140</wp:posOffset>
            </wp:positionH>
            <wp:positionV relativeFrom="paragraph">
              <wp:posOffset>191135</wp:posOffset>
            </wp:positionV>
            <wp:extent cx="2352675" cy="455295"/>
            <wp:effectExtent l="0" t="0" r="9525" b="1905"/>
            <wp:wrapSquare wrapText="bothSides"/>
            <wp:docPr id="131832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675" cy="45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EC2" w:rsidRPr="00B656AE">
        <w:rPr>
          <w:noProof/>
        </w:rPr>
        <w:drawing>
          <wp:anchor distT="0" distB="0" distL="114300" distR="114300" simplePos="0" relativeHeight="251677696" behindDoc="0" locked="0" layoutInCell="1" allowOverlap="1" wp14:anchorId="53C77773" wp14:editId="508DECBC">
            <wp:simplePos x="0" y="0"/>
            <wp:positionH relativeFrom="column">
              <wp:posOffset>379730</wp:posOffset>
            </wp:positionH>
            <wp:positionV relativeFrom="paragraph">
              <wp:posOffset>35560</wp:posOffset>
            </wp:positionV>
            <wp:extent cx="2819400" cy="770890"/>
            <wp:effectExtent l="0" t="0" r="0" b="0"/>
            <wp:wrapSquare wrapText="bothSides"/>
            <wp:docPr id="2108431267"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31267" name="Picture 1" descr="A black text on a white backgroun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819400" cy="770890"/>
                    </a:xfrm>
                    <a:prstGeom prst="rect">
                      <a:avLst/>
                    </a:prstGeom>
                  </pic:spPr>
                </pic:pic>
              </a:graphicData>
            </a:graphic>
            <wp14:sizeRelH relativeFrom="margin">
              <wp14:pctWidth>0</wp14:pctWidth>
            </wp14:sizeRelH>
            <wp14:sizeRelV relativeFrom="margin">
              <wp14:pctHeight>0</wp14:pctHeight>
            </wp14:sizeRelV>
          </wp:anchor>
        </w:drawing>
      </w:r>
      <w:r w:rsidR="00141EC2" w:rsidRPr="00F34D77">
        <w:rPr>
          <w:b/>
          <w:noProof/>
        </w:rPr>
        <w:drawing>
          <wp:anchor distT="0" distB="0" distL="114300" distR="114300" simplePos="0" relativeHeight="251669504" behindDoc="0" locked="0" layoutInCell="1" allowOverlap="1" wp14:anchorId="49B594EB" wp14:editId="2C0EB9C7">
            <wp:simplePos x="0" y="0"/>
            <wp:positionH relativeFrom="column">
              <wp:posOffset>4783634</wp:posOffset>
            </wp:positionH>
            <wp:positionV relativeFrom="paragraph">
              <wp:posOffset>1912620</wp:posOffset>
            </wp:positionV>
            <wp:extent cx="2024010" cy="710721"/>
            <wp:effectExtent l="0" t="0" r="0" b="635"/>
            <wp:wrapNone/>
            <wp:docPr id="1025" name="Picture 7" descr="A logo with black letters&#10;&#10;Description automatically generated">
              <a:extLst xmlns:a="http://schemas.openxmlformats.org/drawingml/2006/main">
                <a:ext uri="{FF2B5EF4-FFF2-40B4-BE49-F238E27FC236}">
                  <a16:creationId xmlns:a16="http://schemas.microsoft.com/office/drawing/2014/main" id="{87DD6A0F-EBB8-55F8-8692-021829248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7" descr="A logo with black letters&#10;&#10;Description automatically generated">
                      <a:extLst>
                        <a:ext uri="{FF2B5EF4-FFF2-40B4-BE49-F238E27FC236}">
                          <a16:creationId xmlns:a16="http://schemas.microsoft.com/office/drawing/2014/main" id="{87DD6A0F-EBB8-55F8-8692-02182924873A}"/>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4010" cy="710721"/>
                    </a:xfrm>
                    <a:prstGeom prst="rect">
                      <a:avLst/>
                    </a:prstGeom>
                    <a:noFill/>
                  </pic:spPr>
                </pic:pic>
              </a:graphicData>
            </a:graphic>
            <wp14:sizeRelH relativeFrom="margin">
              <wp14:pctWidth>0</wp14:pctWidth>
            </wp14:sizeRelH>
            <wp14:sizeRelV relativeFrom="margin">
              <wp14:pctHeight>0</wp14:pctHeight>
            </wp14:sizeRelV>
          </wp:anchor>
        </w:drawing>
      </w:r>
      <w:r w:rsidR="00141EC2" w:rsidRPr="00F34D77">
        <w:rPr>
          <w:b/>
          <w:noProof/>
        </w:rPr>
        <w:drawing>
          <wp:anchor distT="0" distB="0" distL="114300" distR="114300" simplePos="0" relativeHeight="251666432" behindDoc="0" locked="0" layoutInCell="1" allowOverlap="1" wp14:anchorId="51755BB1" wp14:editId="09178723">
            <wp:simplePos x="0" y="0"/>
            <wp:positionH relativeFrom="column">
              <wp:posOffset>212725</wp:posOffset>
            </wp:positionH>
            <wp:positionV relativeFrom="paragraph">
              <wp:posOffset>1777365</wp:posOffset>
            </wp:positionV>
            <wp:extent cx="1803399" cy="952739"/>
            <wp:effectExtent l="0" t="0" r="635" b="0"/>
            <wp:wrapNone/>
            <wp:docPr id="1028" name="Picture 4" descr="Text&#10;&#10;Description automatically generated with low confidence">
              <a:extLst xmlns:a="http://schemas.openxmlformats.org/drawingml/2006/main">
                <a:ext uri="{FF2B5EF4-FFF2-40B4-BE49-F238E27FC236}">
                  <a16:creationId xmlns:a16="http://schemas.microsoft.com/office/drawing/2014/main" id="{613A239A-5260-FBD5-4E3A-8369AD17C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ext&#10;&#10;Description automatically generated with low confidence">
                      <a:extLst>
                        <a:ext uri="{FF2B5EF4-FFF2-40B4-BE49-F238E27FC236}">
                          <a16:creationId xmlns:a16="http://schemas.microsoft.com/office/drawing/2014/main" id="{613A239A-5260-FBD5-4E3A-8369AD17C90B}"/>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l="9035" r="11829"/>
                    <a:stretch>
                      <a:fillRect/>
                    </a:stretch>
                  </pic:blipFill>
                  <pic:spPr bwMode="auto">
                    <a:xfrm>
                      <a:off x="0" y="0"/>
                      <a:ext cx="1803399" cy="952739"/>
                    </a:xfrm>
                    <a:prstGeom prst="rect">
                      <a:avLst/>
                    </a:prstGeom>
                    <a:noFill/>
                  </pic:spPr>
                </pic:pic>
              </a:graphicData>
            </a:graphic>
            <wp14:sizeRelH relativeFrom="margin">
              <wp14:pctWidth>0</wp14:pctWidth>
            </wp14:sizeRelH>
            <wp14:sizeRelV relativeFrom="margin">
              <wp14:pctHeight>0</wp14:pctHeight>
            </wp14:sizeRelV>
          </wp:anchor>
        </w:drawing>
      </w:r>
      <w:r w:rsidR="00692D2F" w:rsidRPr="00F34D77">
        <w:rPr>
          <w:b/>
          <w:noProof/>
        </w:rPr>
        <mc:AlternateContent>
          <mc:Choice Requires="wps">
            <w:drawing>
              <wp:anchor distT="0" distB="0" distL="114300" distR="114300" simplePos="0" relativeHeight="251659264" behindDoc="0" locked="0" layoutInCell="1" allowOverlap="1" wp14:anchorId="5B02F28B" wp14:editId="780184D4">
                <wp:simplePos x="0" y="0"/>
                <wp:positionH relativeFrom="column">
                  <wp:posOffset>3055716</wp:posOffset>
                </wp:positionH>
                <wp:positionV relativeFrom="paragraph">
                  <wp:posOffset>2022096</wp:posOffset>
                </wp:positionV>
                <wp:extent cx="3423275" cy="22970"/>
                <wp:effectExtent l="0" t="25400" r="0" b="27940"/>
                <wp:wrapNone/>
                <wp:docPr id="12" name="Rectangle 3">
                  <a:extLst xmlns:a="http://schemas.openxmlformats.org/drawingml/2006/main">
                    <a:ext uri="{FF2B5EF4-FFF2-40B4-BE49-F238E27FC236}">
                      <a16:creationId xmlns:a16="http://schemas.microsoft.com/office/drawing/2014/main" id="{B4A0D11E-2542-4AF1-37C8-7C72DB3A25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3275" cy="229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a:graphicData>
                </a:graphic>
              </wp:anchor>
            </w:drawing>
          </mc:Choice>
          <mc:Fallback>
            <w:pict>
              <v:rect w14:anchorId="0B531DBB" id="Rectangle 3" o:spid="_x0000_s1026" style="position:absolute;margin-left:240.6pt;margin-top:159.2pt;width:269.55pt;height:1.8pt;flip:y;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" filled="f" fillcolor="#4472c4 [3204]" stroked="f" strokecolor="black [3213]">
                <v:shadow color="#e7e6e6 [3214]"/>
              </v:rect>
            </w:pict>
          </mc:Fallback>
        </mc:AlternateContent>
      </w:r>
    </w:p>
    <w:sectPr w:rsidR="006461FD" w:rsidRPr="00F34D77" w:rsidSect="00184C3D">
      <w:headerReference w:type="default" r:id="rId22"/>
      <w:footerReference w:type="even" r:id="rId23"/>
      <w:footerReference w:type="default" r:id="rId24"/>
      <w:pgSz w:w="12240" w:h="15840" w:code="1"/>
      <w:pgMar w:top="720" w:right="720" w:bottom="720" w:left="720" w:header="720" w:footer="720" w:gutter="0"/>
      <w:pgBorders>
        <w:top w:val="single" w:sz="18" w:space="1" w:color="2F5496" w:themeColor="accent1" w:themeShade="BF"/>
        <w:left w:val="single" w:sz="18" w:space="4" w:color="2F5496" w:themeColor="accent1" w:themeShade="BF"/>
        <w:bottom w:val="single" w:sz="18" w:space="1" w:color="2F5496" w:themeColor="accent1" w:themeShade="BF"/>
        <w:right w:val="single" w:sz="18" w:space="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9E53E" w14:textId="77777777" w:rsidR="00621785" w:rsidRDefault="00621785" w:rsidP="00E703E3">
      <w:r>
        <w:separator/>
      </w:r>
    </w:p>
  </w:endnote>
  <w:endnote w:type="continuationSeparator" w:id="0">
    <w:p w14:paraId="16F1F142" w14:textId="77777777" w:rsidR="00621785" w:rsidRDefault="00621785" w:rsidP="00E7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C99D5" w14:textId="77777777" w:rsidR="006D11B1" w:rsidRDefault="006D11B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2F8691" w14:textId="77777777" w:rsidR="006D11B1" w:rsidRDefault="006D1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ED1D0" w14:textId="712EACF6" w:rsidR="006D11B1" w:rsidRPr="006D11B1" w:rsidRDefault="006D11B1" w:rsidP="006D11B1">
    <w:pPr>
      <w:pStyle w:val="Footer"/>
      <w:jc w:val="center"/>
      <w:rPr>
        <w:sz w:val="16"/>
      </w:rPr>
    </w:pPr>
    <w:r w:rsidRPr="006D11B1">
      <w:rPr>
        <w:sz w:val="16"/>
      </w:rPr>
      <w:t xml:space="preserve">Page </w:t>
    </w:r>
    <w:r w:rsidRPr="006D11B1">
      <w:rPr>
        <w:sz w:val="16"/>
      </w:rPr>
      <w:fldChar w:fldCharType="begin"/>
    </w:r>
    <w:r w:rsidRPr="006D11B1">
      <w:rPr>
        <w:sz w:val="16"/>
      </w:rPr>
      <w:instrText xml:space="preserve"> PAGE </w:instrText>
    </w:r>
    <w:r w:rsidRPr="006D11B1">
      <w:rPr>
        <w:sz w:val="16"/>
      </w:rPr>
      <w:fldChar w:fldCharType="separate"/>
    </w:r>
    <w:r w:rsidR="006B5918">
      <w:rPr>
        <w:noProof/>
        <w:sz w:val="16"/>
      </w:rPr>
      <w:t>1</w:t>
    </w:r>
    <w:r w:rsidRPr="006D11B1">
      <w:rPr>
        <w:sz w:val="16"/>
      </w:rPr>
      <w:fldChar w:fldCharType="end"/>
    </w:r>
    <w:r w:rsidRPr="006D11B1">
      <w:rPr>
        <w:sz w:val="16"/>
      </w:rPr>
      <w:t xml:space="preserve"> of </w:t>
    </w:r>
    <w:r w:rsidRPr="006D11B1">
      <w:rPr>
        <w:sz w:val="16"/>
      </w:rPr>
      <w:fldChar w:fldCharType="begin"/>
    </w:r>
    <w:r w:rsidRPr="006D11B1">
      <w:rPr>
        <w:sz w:val="16"/>
      </w:rPr>
      <w:instrText xml:space="preserve"> NUMPAGES </w:instrText>
    </w:r>
    <w:r w:rsidRPr="006D11B1">
      <w:rPr>
        <w:sz w:val="16"/>
      </w:rPr>
      <w:fldChar w:fldCharType="separate"/>
    </w:r>
    <w:r w:rsidR="006B5918">
      <w:rPr>
        <w:noProof/>
        <w:sz w:val="16"/>
      </w:rPr>
      <w:t>4</w:t>
    </w:r>
    <w:r w:rsidRPr="006D11B1">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5DB08" w14:textId="77777777" w:rsidR="00621785" w:rsidRDefault="00621785" w:rsidP="00E703E3">
      <w:r>
        <w:separator/>
      </w:r>
    </w:p>
  </w:footnote>
  <w:footnote w:type="continuationSeparator" w:id="0">
    <w:p w14:paraId="1B589173" w14:textId="77777777" w:rsidR="00621785" w:rsidRDefault="00621785" w:rsidP="00E70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44D9" w14:textId="370D939B" w:rsidR="00E703E3" w:rsidRPr="00F2516A" w:rsidRDefault="007A58CC" w:rsidP="004B4496">
    <w:pPr>
      <w:pStyle w:val="Header"/>
      <w:tabs>
        <w:tab w:val="clear" w:pos="4680"/>
        <w:tab w:val="clear" w:pos="9360"/>
      </w:tabs>
      <w:jc w:val="center"/>
      <w:rPr>
        <w:rFonts w:ascii="Calibri" w:hAnsi="Calibri" w:cs="Calibri"/>
        <w:b/>
        <w:color w:val="44546A" w:themeColor="text2"/>
        <w:sz w:val="40"/>
        <w:szCs w:val="40"/>
      </w:rPr>
    </w:pPr>
    <w:r w:rsidRPr="004B4496">
      <w:rPr>
        <w:b/>
        <w:color w:val="44546A" w:themeColor="text2"/>
        <w:sz w:val="40"/>
        <w:szCs w:val="40"/>
      </w:rPr>
      <w:t>Scripps/</w:t>
    </w:r>
    <w:r w:rsidRPr="00F2516A">
      <w:rPr>
        <w:b/>
        <w:color w:val="44546A" w:themeColor="text2"/>
        <w:sz w:val="40"/>
        <w:szCs w:val="40"/>
      </w:rPr>
      <w:t>UCS</w:t>
    </w:r>
    <w:r w:rsidRPr="004B4496">
      <w:rPr>
        <w:b/>
        <w:color w:val="44546A" w:themeColor="text2"/>
        <w:sz w:val="40"/>
        <w:szCs w:val="40"/>
      </w:rPr>
      <w:t>F Conferenc</w:t>
    </w:r>
    <w:r w:rsidR="00BD3C34">
      <w:rPr>
        <w:b/>
        <w:color w:val="44546A" w:themeColor="text2"/>
        <w:sz w:val="40"/>
        <w:szCs w:val="40"/>
      </w:rPr>
      <w:t>e</w:t>
    </w:r>
    <w:r w:rsidR="00E703E3" w:rsidRPr="004B4496">
      <w:rPr>
        <w:b/>
        <w:color w:val="44546A" w:themeColor="text2"/>
        <w:sz w:val="40"/>
        <w:szCs w:val="40"/>
      </w:rPr>
      <w:t xml:space="preserve"> </w:t>
    </w:r>
    <w:r w:rsidRPr="004B4496">
      <w:rPr>
        <w:b/>
        <w:color w:val="44546A" w:themeColor="text2"/>
        <w:sz w:val="40"/>
        <w:szCs w:val="40"/>
      </w:rPr>
      <w:t>202</w:t>
    </w:r>
    <w:r w:rsidR="008B520B">
      <w:rPr>
        <w:b/>
        <w:color w:val="44546A" w:themeColor="text2"/>
        <w:sz w:val="40"/>
        <w:szCs w:val="40"/>
      </w:rPr>
      <w:t>6</w:t>
    </w:r>
    <w:r w:rsidR="00DA521D" w:rsidRPr="004B4496">
      <w:rPr>
        <w:b/>
        <w:color w:val="44546A" w:themeColor="text2"/>
        <w:sz w:val="40"/>
        <w:szCs w:val="40"/>
      </w:rPr>
      <w:t xml:space="preserve">, </w:t>
    </w:r>
    <w:r w:rsidR="00DA521D" w:rsidRPr="00F2516A">
      <w:rPr>
        <w:b/>
        <w:color w:val="44546A" w:themeColor="text2"/>
        <w:sz w:val="40"/>
        <w:szCs w:val="40"/>
      </w:rPr>
      <w:t xml:space="preserve">May </w:t>
    </w:r>
    <w:r w:rsidR="008B520B" w:rsidRPr="00F2516A">
      <w:rPr>
        <w:b/>
        <w:color w:val="44546A" w:themeColor="text2"/>
        <w:sz w:val="40"/>
        <w:szCs w:val="40"/>
      </w:rPr>
      <w:t>1</w:t>
    </w:r>
    <w:r w:rsidR="0056336C" w:rsidRPr="00F2516A">
      <w:rPr>
        <w:b/>
        <w:color w:val="44546A" w:themeColor="text2"/>
        <w:sz w:val="40"/>
        <w:szCs w:val="40"/>
      </w:rPr>
      <w:t>–</w:t>
    </w:r>
    <w:r w:rsidR="008B520B" w:rsidRPr="00F2516A">
      <w:rPr>
        <w:b/>
        <w:color w:val="44546A" w:themeColor="text2"/>
        <w:sz w:val="40"/>
        <w:szCs w:val="40"/>
      </w:rPr>
      <w:t>4</w:t>
    </w:r>
  </w:p>
  <w:p w14:paraId="5299E7AF" w14:textId="77777777" w:rsidR="006A2EC7" w:rsidRPr="002D1B99" w:rsidRDefault="006A2EC7" w:rsidP="004B4496">
    <w:pPr>
      <w:pStyle w:val="Header"/>
      <w:tabs>
        <w:tab w:val="clear" w:pos="4680"/>
        <w:tab w:val="clear" w:pos="9360"/>
      </w:tabs>
      <w:jc w:val="center"/>
      <w:rPr>
        <w:color w:val="44546A" w:themeColor="text2"/>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A9059E"/>
    <w:multiLevelType w:val="hybridMultilevel"/>
    <w:tmpl w:val="7E723C1E"/>
    <w:lvl w:ilvl="0" w:tplc="BCD023CA">
      <w:start w:val="1"/>
      <w:numFmt w:val="bullet"/>
      <w:lvlText w:val="•"/>
      <w:lvlJc w:val="left"/>
      <w:pPr>
        <w:tabs>
          <w:tab w:val="num" w:pos="720"/>
        </w:tabs>
        <w:ind w:left="720" w:hanging="360"/>
      </w:pPr>
      <w:rPr>
        <w:rFonts w:ascii="Arial" w:hAnsi="Arial" w:hint="default"/>
      </w:rPr>
    </w:lvl>
    <w:lvl w:ilvl="1" w:tplc="7E1433FE" w:tentative="1">
      <w:start w:val="1"/>
      <w:numFmt w:val="bullet"/>
      <w:lvlText w:val="•"/>
      <w:lvlJc w:val="left"/>
      <w:pPr>
        <w:tabs>
          <w:tab w:val="num" w:pos="1440"/>
        </w:tabs>
        <w:ind w:left="1440" w:hanging="360"/>
      </w:pPr>
      <w:rPr>
        <w:rFonts w:ascii="Arial" w:hAnsi="Arial" w:hint="default"/>
      </w:rPr>
    </w:lvl>
    <w:lvl w:ilvl="2" w:tplc="FC0A9BCC" w:tentative="1">
      <w:start w:val="1"/>
      <w:numFmt w:val="bullet"/>
      <w:lvlText w:val="•"/>
      <w:lvlJc w:val="left"/>
      <w:pPr>
        <w:tabs>
          <w:tab w:val="num" w:pos="2160"/>
        </w:tabs>
        <w:ind w:left="2160" w:hanging="360"/>
      </w:pPr>
      <w:rPr>
        <w:rFonts w:ascii="Arial" w:hAnsi="Arial" w:hint="default"/>
      </w:rPr>
    </w:lvl>
    <w:lvl w:ilvl="3" w:tplc="6160262E" w:tentative="1">
      <w:start w:val="1"/>
      <w:numFmt w:val="bullet"/>
      <w:lvlText w:val="•"/>
      <w:lvlJc w:val="left"/>
      <w:pPr>
        <w:tabs>
          <w:tab w:val="num" w:pos="2880"/>
        </w:tabs>
        <w:ind w:left="2880" w:hanging="360"/>
      </w:pPr>
      <w:rPr>
        <w:rFonts w:ascii="Arial" w:hAnsi="Arial" w:hint="default"/>
      </w:rPr>
    </w:lvl>
    <w:lvl w:ilvl="4" w:tplc="0A30500C" w:tentative="1">
      <w:start w:val="1"/>
      <w:numFmt w:val="bullet"/>
      <w:lvlText w:val="•"/>
      <w:lvlJc w:val="left"/>
      <w:pPr>
        <w:tabs>
          <w:tab w:val="num" w:pos="3600"/>
        </w:tabs>
        <w:ind w:left="3600" w:hanging="360"/>
      </w:pPr>
      <w:rPr>
        <w:rFonts w:ascii="Arial" w:hAnsi="Arial" w:hint="default"/>
      </w:rPr>
    </w:lvl>
    <w:lvl w:ilvl="5" w:tplc="51BACC14" w:tentative="1">
      <w:start w:val="1"/>
      <w:numFmt w:val="bullet"/>
      <w:lvlText w:val="•"/>
      <w:lvlJc w:val="left"/>
      <w:pPr>
        <w:tabs>
          <w:tab w:val="num" w:pos="4320"/>
        </w:tabs>
        <w:ind w:left="4320" w:hanging="360"/>
      </w:pPr>
      <w:rPr>
        <w:rFonts w:ascii="Arial" w:hAnsi="Arial" w:hint="default"/>
      </w:rPr>
    </w:lvl>
    <w:lvl w:ilvl="6" w:tplc="92AEB850" w:tentative="1">
      <w:start w:val="1"/>
      <w:numFmt w:val="bullet"/>
      <w:lvlText w:val="•"/>
      <w:lvlJc w:val="left"/>
      <w:pPr>
        <w:tabs>
          <w:tab w:val="num" w:pos="5040"/>
        </w:tabs>
        <w:ind w:left="5040" w:hanging="360"/>
      </w:pPr>
      <w:rPr>
        <w:rFonts w:ascii="Arial" w:hAnsi="Arial" w:hint="default"/>
      </w:rPr>
    </w:lvl>
    <w:lvl w:ilvl="7" w:tplc="463AA140" w:tentative="1">
      <w:start w:val="1"/>
      <w:numFmt w:val="bullet"/>
      <w:lvlText w:val="•"/>
      <w:lvlJc w:val="left"/>
      <w:pPr>
        <w:tabs>
          <w:tab w:val="num" w:pos="5760"/>
        </w:tabs>
        <w:ind w:left="5760" w:hanging="360"/>
      </w:pPr>
      <w:rPr>
        <w:rFonts w:ascii="Arial" w:hAnsi="Arial" w:hint="default"/>
      </w:rPr>
    </w:lvl>
    <w:lvl w:ilvl="8" w:tplc="8D9C41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22217A3"/>
    <w:multiLevelType w:val="hybridMultilevel"/>
    <w:tmpl w:val="F6D26BAA"/>
    <w:lvl w:ilvl="0" w:tplc="EC4235E8">
      <w:start w:val="1"/>
      <w:numFmt w:val="bullet"/>
      <w:lvlText w:val="•"/>
      <w:lvlJc w:val="left"/>
      <w:pPr>
        <w:tabs>
          <w:tab w:val="num" w:pos="720"/>
        </w:tabs>
        <w:ind w:left="720" w:hanging="360"/>
      </w:pPr>
      <w:rPr>
        <w:rFonts w:ascii="Arial" w:hAnsi="Arial" w:hint="default"/>
      </w:rPr>
    </w:lvl>
    <w:lvl w:ilvl="1" w:tplc="82F6B2A8" w:tentative="1">
      <w:start w:val="1"/>
      <w:numFmt w:val="bullet"/>
      <w:lvlText w:val="•"/>
      <w:lvlJc w:val="left"/>
      <w:pPr>
        <w:tabs>
          <w:tab w:val="num" w:pos="1440"/>
        </w:tabs>
        <w:ind w:left="1440" w:hanging="360"/>
      </w:pPr>
      <w:rPr>
        <w:rFonts w:ascii="Arial" w:hAnsi="Arial" w:hint="default"/>
      </w:rPr>
    </w:lvl>
    <w:lvl w:ilvl="2" w:tplc="6E5E6578" w:tentative="1">
      <w:start w:val="1"/>
      <w:numFmt w:val="bullet"/>
      <w:lvlText w:val="•"/>
      <w:lvlJc w:val="left"/>
      <w:pPr>
        <w:tabs>
          <w:tab w:val="num" w:pos="2160"/>
        </w:tabs>
        <w:ind w:left="2160" w:hanging="360"/>
      </w:pPr>
      <w:rPr>
        <w:rFonts w:ascii="Arial" w:hAnsi="Arial" w:hint="default"/>
      </w:rPr>
    </w:lvl>
    <w:lvl w:ilvl="3" w:tplc="48F2C0C2" w:tentative="1">
      <w:start w:val="1"/>
      <w:numFmt w:val="bullet"/>
      <w:lvlText w:val="•"/>
      <w:lvlJc w:val="left"/>
      <w:pPr>
        <w:tabs>
          <w:tab w:val="num" w:pos="2880"/>
        </w:tabs>
        <w:ind w:left="2880" w:hanging="360"/>
      </w:pPr>
      <w:rPr>
        <w:rFonts w:ascii="Arial" w:hAnsi="Arial" w:hint="default"/>
      </w:rPr>
    </w:lvl>
    <w:lvl w:ilvl="4" w:tplc="5C8CC7B6" w:tentative="1">
      <w:start w:val="1"/>
      <w:numFmt w:val="bullet"/>
      <w:lvlText w:val="•"/>
      <w:lvlJc w:val="left"/>
      <w:pPr>
        <w:tabs>
          <w:tab w:val="num" w:pos="3600"/>
        </w:tabs>
        <w:ind w:left="3600" w:hanging="360"/>
      </w:pPr>
      <w:rPr>
        <w:rFonts w:ascii="Arial" w:hAnsi="Arial" w:hint="default"/>
      </w:rPr>
    </w:lvl>
    <w:lvl w:ilvl="5" w:tplc="32E284BE" w:tentative="1">
      <w:start w:val="1"/>
      <w:numFmt w:val="bullet"/>
      <w:lvlText w:val="•"/>
      <w:lvlJc w:val="left"/>
      <w:pPr>
        <w:tabs>
          <w:tab w:val="num" w:pos="4320"/>
        </w:tabs>
        <w:ind w:left="4320" w:hanging="360"/>
      </w:pPr>
      <w:rPr>
        <w:rFonts w:ascii="Arial" w:hAnsi="Arial" w:hint="default"/>
      </w:rPr>
    </w:lvl>
    <w:lvl w:ilvl="6" w:tplc="CFF6CA38" w:tentative="1">
      <w:start w:val="1"/>
      <w:numFmt w:val="bullet"/>
      <w:lvlText w:val="•"/>
      <w:lvlJc w:val="left"/>
      <w:pPr>
        <w:tabs>
          <w:tab w:val="num" w:pos="5040"/>
        </w:tabs>
        <w:ind w:left="5040" w:hanging="360"/>
      </w:pPr>
      <w:rPr>
        <w:rFonts w:ascii="Arial" w:hAnsi="Arial" w:hint="default"/>
      </w:rPr>
    </w:lvl>
    <w:lvl w:ilvl="7" w:tplc="68C25308" w:tentative="1">
      <w:start w:val="1"/>
      <w:numFmt w:val="bullet"/>
      <w:lvlText w:val="•"/>
      <w:lvlJc w:val="left"/>
      <w:pPr>
        <w:tabs>
          <w:tab w:val="num" w:pos="5760"/>
        </w:tabs>
        <w:ind w:left="5760" w:hanging="360"/>
      </w:pPr>
      <w:rPr>
        <w:rFonts w:ascii="Arial" w:hAnsi="Arial" w:hint="default"/>
      </w:rPr>
    </w:lvl>
    <w:lvl w:ilvl="8" w:tplc="D67E3C5E" w:tentative="1">
      <w:start w:val="1"/>
      <w:numFmt w:val="bullet"/>
      <w:lvlText w:val="•"/>
      <w:lvlJc w:val="left"/>
      <w:pPr>
        <w:tabs>
          <w:tab w:val="num" w:pos="6480"/>
        </w:tabs>
        <w:ind w:left="6480" w:hanging="360"/>
      </w:pPr>
      <w:rPr>
        <w:rFonts w:ascii="Arial" w:hAnsi="Arial" w:hint="default"/>
      </w:rPr>
    </w:lvl>
  </w:abstractNum>
  <w:num w:numId="1" w16cid:durableId="929000903">
    <w:abstractNumId w:val="1"/>
  </w:num>
  <w:num w:numId="2" w16cid:durableId="149104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DFB"/>
    <w:rsid w:val="0000060F"/>
    <w:rsid w:val="00000677"/>
    <w:rsid w:val="00000837"/>
    <w:rsid w:val="00001BAE"/>
    <w:rsid w:val="00001D94"/>
    <w:rsid w:val="00001FDC"/>
    <w:rsid w:val="00003A38"/>
    <w:rsid w:val="00004977"/>
    <w:rsid w:val="00006CB6"/>
    <w:rsid w:val="00007F90"/>
    <w:rsid w:val="00007FC0"/>
    <w:rsid w:val="00011142"/>
    <w:rsid w:val="00012378"/>
    <w:rsid w:val="00012810"/>
    <w:rsid w:val="0001468E"/>
    <w:rsid w:val="000146EC"/>
    <w:rsid w:val="00017DA3"/>
    <w:rsid w:val="0002012F"/>
    <w:rsid w:val="000213DE"/>
    <w:rsid w:val="00021763"/>
    <w:rsid w:val="0002178D"/>
    <w:rsid w:val="00026FB6"/>
    <w:rsid w:val="00027F44"/>
    <w:rsid w:val="0003152E"/>
    <w:rsid w:val="000323D2"/>
    <w:rsid w:val="00033FB3"/>
    <w:rsid w:val="000345FF"/>
    <w:rsid w:val="0003568C"/>
    <w:rsid w:val="000376EC"/>
    <w:rsid w:val="000400E6"/>
    <w:rsid w:val="000426C7"/>
    <w:rsid w:val="00043E0F"/>
    <w:rsid w:val="0004737A"/>
    <w:rsid w:val="0004764C"/>
    <w:rsid w:val="00053265"/>
    <w:rsid w:val="00053C0E"/>
    <w:rsid w:val="00054440"/>
    <w:rsid w:val="00057E21"/>
    <w:rsid w:val="0006285A"/>
    <w:rsid w:val="0006340F"/>
    <w:rsid w:val="0006415E"/>
    <w:rsid w:val="00064D5E"/>
    <w:rsid w:val="000674F1"/>
    <w:rsid w:val="00070FC7"/>
    <w:rsid w:val="000739A3"/>
    <w:rsid w:val="00074811"/>
    <w:rsid w:val="00074D62"/>
    <w:rsid w:val="00075F4D"/>
    <w:rsid w:val="000800BD"/>
    <w:rsid w:val="000833DD"/>
    <w:rsid w:val="00084BAE"/>
    <w:rsid w:val="000858D0"/>
    <w:rsid w:val="00086316"/>
    <w:rsid w:val="0008799A"/>
    <w:rsid w:val="00091648"/>
    <w:rsid w:val="00092858"/>
    <w:rsid w:val="000943DC"/>
    <w:rsid w:val="000951E0"/>
    <w:rsid w:val="00096E96"/>
    <w:rsid w:val="00097D39"/>
    <w:rsid w:val="000A116B"/>
    <w:rsid w:val="000A3E4E"/>
    <w:rsid w:val="000A41B5"/>
    <w:rsid w:val="000A7359"/>
    <w:rsid w:val="000A7391"/>
    <w:rsid w:val="000A73A7"/>
    <w:rsid w:val="000A7C62"/>
    <w:rsid w:val="000A7FC3"/>
    <w:rsid w:val="000B0394"/>
    <w:rsid w:val="000B1DC4"/>
    <w:rsid w:val="000B59BB"/>
    <w:rsid w:val="000B5C6E"/>
    <w:rsid w:val="000B6966"/>
    <w:rsid w:val="000B6D39"/>
    <w:rsid w:val="000C08CF"/>
    <w:rsid w:val="000C0DD1"/>
    <w:rsid w:val="000C2393"/>
    <w:rsid w:val="000C2528"/>
    <w:rsid w:val="000C36C9"/>
    <w:rsid w:val="000C42FE"/>
    <w:rsid w:val="000C79A1"/>
    <w:rsid w:val="000D0E41"/>
    <w:rsid w:val="000D13E9"/>
    <w:rsid w:val="000D2F1A"/>
    <w:rsid w:val="000D5B2E"/>
    <w:rsid w:val="000D6373"/>
    <w:rsid w:val="000D708D"/>
    <w:rsid w:val="000E12AE"/>
    <w:rsid w:val="000E1AFA"/>
    <w:rsid w:val="000E2EA4"/>
    <w:rsid w:val="000E4EFE"/>
    <w:rsid w:val="000E5143"/>
    <w:rsid w:val="000E7109"/>
    <w:rsid w:val="000E7C03"/>
    <w:rsid w:val="000F2E89"/>
    <w:rsid w:val="000F4A17"/>
    <w:rsid w:val="000F5A88"/>
    <w:rsid w:val="000F5F41"/>
    <w:rsid w:val="000F6181"/>
    <w:rsid w:val="000F6CFE"/>
    <w:rsid w:val="000F7E7B"/>
    <w:rsid w:val="000F7EB8"/>
    <w:rsid w:val="00100F8E"/>
    <w:rsid w:val="001027D8"/>
    <w:rsid w:val="0010558C"/>
    <w:rsid w:val="001077EF"/>
    <w:rsid w:val="00110613"/>
    <w:rsid w:val="00110946"/>
    <w:rsid w:val="00114E90"/>
    <w:rsid w:val="00117253"/>
    <w:rsid w:val="00117466"/>
    <w:rsid w:val="001217F7"/>
    <w:rsid w:val="00123011"/>
    <w:rsid w:val="0012324C"/>
    <w:rsid w:val="001262F3"/>
    <w:rsid w:val="00127EC9"/>
    <w:rsid w:val="00130D5C"/>
    <w:rsid w:val="00130E5E"/>
    <w:rsid w:val="00132108"/>
    <w:rsid w:val="0013382B"/>
    <w:rsid w:val="00133D14"/>
    <w:rsid w:val="00134E8A"/>
    <w:rsid w:val="001356AF"/>
    <w:rsid w:val="00135DE3"/>
    <w:rsid w:val="00137118"/>
    <w:rsid w:val="00140543"/>
    <w:rsid w:val="00141946"/>
    <w:rsid w:val="00141EC2"/>
    <w:rsid w:val="00145DFF"/>
    <w:rsid w:val="00147BE3"/>
    <w:rsid w:val="00152C9C"/>
    <w:rsid w:val="00156D66"/>
    <w:rsid w:val="001608D1"/>
    <w:rsid w:val="0016305B"/>
    <w:rsid w:val="0016486A"/>
    <w:rsid w:val="00164921"/>
    <w:rsid w:val="001659D5"/>
    <w:rsid w:val="00170531"/>
    <w:rsid w:val="00171106"/>
    <w:rsid w:val="00171B7F"/>
    <w:rsid w:val="00171C69"/>
    <w:rsid w:val="00174651"/>
    <w:rsid w:val="00175C0E"/>
    <w:rsid w:val="00180E42"/>
    <w:rsid w:val="00181B2D"/>
    <w:rsid w:val="00182ADE"/>
    <w:rsid w:val="001832F9"/>
    <w:rsid w:val="00183781"/>
    <w:rsid w:val="00184670"/>
    <w:rsid w:val="00184A48"/>
    <w:rsid w:val="00184C3D"/>
    <w:rsid w:val="00186141"/>
    <w:rsid w:val="00186848"/>
    <w:rsid w:val="00190620"/>
    <w:rsid w:val="001920ED"/>
    <w:rsid w:val="00192784"/>
    <w:rsid w:val="00192C14"/>
    <w:rsid w:val="00195D53"/>
    <w:rsid w:val="001966FA"/>
    <w:rsid w:val="0019698B"/>
    <w:rsid w:val="00196B98"/>
    <w:rsid w:val="00196CE0"/>
    <w:rsid w:val="00196F3B"/>
    <w:rsid w:val="001A0FCA"/>
    <w:rsid w:val="001A3266"/>
    <w:rsid w:val="001A3878"/>
    <w:rsid w:val="001A770E"/>
    <w:rsid w:val="001B0ED1"/>
    <w:rsid w:val="001B11C8"/>
    <w:rsid w:val="001B1F94"/>
    <w:rsid w:val="001B268E"/>
    <w:rsid w:val="001B27A0"/>
    <w:rsid w:val="001B49FF"/>
    <w:rsid w:val="001B59FB"/>
    <w:rsid w:val="001B720B"/>
    <w:rsid w:val="001C1E8F"/>
    <w:rsid w:val="001C584B"/>
    <w:rsid w:val="001C65ED"/>
    <w:rsid w:val="001C67F0"/>
    <w:rsid w:val="001C6DBC"/>
    <w:rsid w:val="001D622F"/>
    <w:rsid w:val="001D6A2C"/>
    <w:rsid w:val="001D7D1C"/>
    <w:rsid w:val="001E10D0"/>
    <w:rsid w:val="001E1531"/>
    <w:rsid w:val="001E1A09"/>
    <w:rsid w:val="001E1D51"/>
    <w:rsid w:val="001E2424"/>
    <w:rsid w:val="001E58F3"/>
    <w:rsid w:val="001E5DF6"/>
    <w:rsid w:val="001F10FE"/>
    <w:rsid w:val="001F181F"/>
    <w:rsid w:val="001F4EBB"/>
    <w:rsid w:val="001F511D"/>
    <w:rsid w:val="001F5CCD"/>
    <w:rsid w:val="001F5F90"/>
    <w:rsid w:val="00201C5A"/>
    <w:rsid w:val="00202769"/>
    <w:rsid w:val="00203319"/>
    <w:rsid w:val="00203A24"/>
    <w:rsid w:val="00204D04"/>
    <w:rsid w:val="00204FAA"/>
    <w:rsid w:val="002067CC"/>
    <w:rsid w:val="00206A4C"/>
    <w:rsid w:val="00217852"/>
    <w:rsid w:val="00220E91"/>
    <w:rsid w:val="002210DE"/>
    <w:rsid w:val="00222228"/>
    <w:rsid w:val="002227C1"/>
    <w:rsid w:val="00222DB3"/>
    <w:rsid w:val="002266CE"/>
    <w:rsid w:val="00226ABC"/>
    <w:rsid w:val="00226F86"/>
    <w:rsid w:val="00232B25"/>
    <w:rsid w:val="00234715"/>
    <w:rsid w:val="0023677F"/>
    <w:rsid w:val="00237204"/>
    <w:rsid w:val="00240E26"/>
    <w:rsid w:val="0024259E"/>
    <w:rsid w:val="002442B8"/>
    <w:rsid w:val="00244DE4"/>
    <w:rsid w:val="002521D8"/>
    <w:rsid w:val="00252B61"/>
    <w:rsid w:val="00253A31"/>
    <w:rsid w:val="0025590B"/>
    <w:rsid w:val="00255C85"/>
    <w:rsid w:val="00255E00"/>
    <w:rsid w:val="00257DD8"/>
    <w:rsid w:val="00257EE3"/>
    <w:rsid w:val="002604C4"/>
    <w:rsid w:val="00260E3C"/>
    <w:rsid w:val="00261B32"/>
    <w:rsid w:val="00263310"/>
    <w:rsid w:val="00263ED3"/>
    <w:rsid w:val="00265EE3"/>
    <w:rsid w:val="002660A1"/>
    <w:rsid w:val="002668A6"/>
    <w:rsid w:val="00266EB4"/>
    <w:rsid w:val="002708BC"/>
    <w:rsid w:val="00271496"/>
    <w:rsid w:val="00271931"/>
    <w:rsid w:val="00271AAA"/>
    <w:rsid w:val="00277A33"/>
    <w:rsid w:val="0028720C"/>
    <w:rsid w:val="002905EC"/>
    <w:rsid w:val="0029186B"/>
    <w:rsid w:val="00291BED"/>
    <w:rsid w:val="002928C5"/>
    <w:rsid w:val="002954E8"/>
    <w:rsid w:val="002A1382"/>
    <w:rsid w:val="002A194A"/>
    <w:rsid w:val="002A1991"/>
    <w:rsid w:val="002A3008"/>
    <w:rsid w:val="002A3507"/>
    <w:rsid w:val="002A424E"/>
    <w:rsid w:val="002A44C7"/>
    <w:rsid w:val="002A4B9F"/>
    <w:rsid w:val="002A6344"/>
    <w:rsid w:val="002A7D63"/>
    <w:rsid w:val="002B21DD"/>
    <w:rsid w:val="002B5F29"/>
    <w:rsid w:val="002B7E78"/>
    <w:rsid w:val="002C1A28"/>
    <w:rsid w:val="002C44EB"/>
    <w:rsid w:val="002C61FD"/>
    <w:rsid w:val="002D015B"/>
    <w:rsid w:val="002D0580"/>
    <w:rsid w:val="002D1B99"/>
    <w:rsid w:val="002D3FF5"/>
    <w:rsid w:val="002D406B"/>
    <w:rsid w:val="002D604A"/>
    <w:rsid w:val="002D6C27"/>
    <w:rsid w:val="002E04FC"/>
    <w:rsid w:val="002E0647"/>
    <w:rsid w:val="002E37A0"/>
    <w:rsid w:val="002E37D2"/>
    <w:rsid w:val="002E589D"/>
    <w:rsid w:val="002E5CCF"/>
    <w:rsid w:val="002E64E6"/>
    <w:rsid w:val="002F1474"/>
    <w:rsid w:val="002F1A38"/>
    <w:rsid w:val="002F21E5"/>
    <w:rsid w:val="002F3FBB"/>
    <w:rsid w:val="00304F5B"/>
    <w:rsid w:val="003053EF"/>
    <w:rsid w:val="00305FDF"/>
    <w:rsid w:val="00306189"/>
    <w:rsid w:val="003068E6"/>
    <w:rsid w:val="00310294"/>
    <w:rsid w:val="003109A3"/>
    <w:rsid w:val="00311B2C"/>
    <w:rsid w:val="00311D23"/>
    <w:rsid w:val="00313532"/>
    <w:rsid w:val="00313C5A"/>
    <w:rsid w:val="00314525"/>
    <w:rsid w:val="0031526C"/>
    <w:rsid w:val="00315FDF"/>
    <w:rsid w:val="00317155"/>
    <w:rsid w:val="003172C5"/>
    <w:rsid w:val="00317A14"/>
    <w:rsid w:val="00322E25"/>
    <w:rsid w:val="00324385"/>
    <w:rsid w:val="003246AF"/>
    <w:rsid w:val="003306D8"/>
    <w:rsid w:val="00331050"/>
    <w:rsid w:val="003316D8"/>
    <w:rsid w:val="00332A68"/>
    <w:rsid w:val="00333B4F"/>
    <w:rsid w:val="0033526E"/>
    <w:rsid w:val="00335666"/>
    <w:rsid w:val="0033637F"/>
    <w:rsid w:val="00337F0B"/>
    <w:rsid w:val="0034320D"/>
    <w:rsid w:val="003432F8"/>
    <w:rsid w:val="00343780"/>
    <w:rsid w:val="00344906"/>
    <w:rsid w:val="00344CCB"/>
    <w:rsid w:val="003464BC"/>
    <w:rsid w:val="0034700C"/>
    <w:rsid w:val="003517E5"/>
    <w:rsid w:val="00354808"/>
    <w:rsid w:val="00354A4C"/>
    <w:rsid w:val="00354ABF"/>
    <w:rsid w:val="00354D2D"/>
    <w:rsid w:val="00355B5F"/>
    <w:rsid w:val="0036323C"/>
    <w:rsid w:val="00366340"/>
    <w:rsid w:val="003665B1"/>
    <w:rsid w:val="003721AF"/>
    <w:rsid w:val="00376A01"/>
    <w:rsid w:val="00376CD9"/>
    <w:rsid w:val="00376D25"/>
    <w:rsid w:val="003776BA"/>
    <w:rsid w:val="00383923"/>
    <w:rsid w:val="003859DA"/>
    <w:rsid w:val="003865D4"/>
    <w:rsid w:val="0039071D"/>
    <w:rsid w:val="00391419"/>
    <w:rsid w:val="00393C08"/>
    <w:rsid w:val="003A05E4"/>
    <w:rsid w:val="003A07CE"/>
    <w:rsid w:val="003A2703"/>
    <w:rsid w:val="003A2A48"/>
    <w:rsid w:val="003A3033"/>
    <w:rsid w:val="003A4311"/>
    <w:rsid w:val="003B1770"/>
    <w:rsid w:val="003B4D51"/>
    <w:rsid w:val="003B604C"/>
    <w:rsid w:val="003B7E3A"/>
    <w:rsid w:val="003B7F1D"/>
    <w:rsid w:val="003C20D9"/>
    <w:rsid w:val="003C2A26"/>
    <w:rsid w:val="003C2BDF"/>
    <w:rsid w:val="003C33B7"/>
    <w:rsid w:val="003C3A49"/>
    <w:rsid w:val="003C3D8C"/>
    <w:rsid w:val="003C4082"/>
    <w:rsid w:val="003C5A3F"/>
    <w:rsid w:val="003C6E68"/>
    <w:rsid w:val="003C7569"/>
    <w:rsid w:val="003C76F5"/>
    <w:rsid w:val="003D1C81"/>
    <w:rsid w:val="003D1CFB"/>
    <w:rsid w:val="003D241E"/>
    <w:rsid w:val="003D29B0"/>
    <w:rsid w:val="003D3686"/>
    <w:rsid w:val="003D394B"/>
    <w:rsid w:val="003D4387"/>
    <w:rsid w:val="003D5BF3"/>
    <w:rsid w:val="003D6CF6"/>
    <w:rsid w:val="003D7DFF"/>
    <w:rsid w:val="003E2913"/>
    <w:rsid w:val="003E3215"/>
    <w:rsid w:val="003E4A4F"/>
    <w:rsid w:val="003E4F3A"/>
    <w:rsid w:val="003E4F5E"/>
    <w:rsid w:val="003E662B"/>
    <w:rsid w:val="003E6ACB"/>
    <w:rsid w:val="003F0532"/>
    <w:rsid w:val="003F1EA9"/>
    <w:rsid w:val="003F3DC2"/>
    <w:rsid w:val="003F6661"/>
    <w:rsid w:val="00402893"/>
    <w:rsid w:val="00402BCE"/>
    <w:rsid w:val="00403EDB"/>
    <w:rsid w:val="00404B2C"/>
    <w:rsid w:val="004072DA"/>
    <w:rsid w:val="00407D61"/>
    <w:rsid w:val="00413125"/>
    <w:rsid w:val="004136EF"/>
    <w:rsid w:val="00413B28"/>
    <w:rsid w:val="00414D7A"/>
    <w:rsid w:val="00415083"/>
    <w:rsid w:val="00416887"/>
    <w:rsid w:val="00416980"/>
    <w:rsid w:val="0041716F"/>
    <w:rsid w:val="00417BF6"/>
    <w:rsid w:val="00417C48"/>
    <w:rsid w:val="00420589"/>
    <w:rsid w:val="00421A1B"/>
    <w:rsid w:val="00421CA3"/>
    <w:rsid w:val="00421F0D"/>
    <w:rsid w:val="0042310B"/>
    <w:rsid w:val="004239D5"/>
    <w:rsid w:val="00424A0D"/>
    <w:rsid w:val="00426A5D"/>
    <w:rsid w:val="00426ADB"/>
    <w:rsid w:val="004327EA"/>
    <w:rsid w:val="004354DF"/>
    <w:rsid w:val="0043597C"/>
    <w:rsid w:val="00437552"/>
    <w:rsid w:val="004410FD"/>
    <w:rsid w:val="00443AF6"/>
    <w:rsid w:val="00444D35"/>
    <w:rsid w:val="00445ACC"/>
    <w:rsid w:val="004475F0"/>
    <w:rsid w:val="004536EE"/>
    <w:rsid w:val="00454122"/>
    <w:rsid w:val="0045539E"/>
    <w:rsid w:val="00455DAE"/>
    <w:rsid w:val="00461AA6"/>
    <w:rsid w:val="00462DEC"/>
    <w:rsid w:val="00462E77"/>
    <w:rsid w:val="00463E20"/>
    <w:rsid w:val="0046439A"/>
    <w:rsid w:val="0046618B"/>
    <w:rsid w:val="00467057"/>
    <w:rsid w:val="00470281"/>
    <w:rsid w:val="004742E1"/>
    <w:rsid w:val="00476875"/>
    <w:rsid w:val="00477FFB"/>
    <w:rsid w:val="00480B60"/>
    <w:rsid w:val="00481532"/>
    <w:rsid w:val="00482A1C"/>
    <w:rsid w:val="00482F77"/>
    <w:rsid w:val="00483D22"/>
    <w:rsid w:val="004849F2"/>
    <w:rsid w:val="004871EE"/>
    <w:rsid w:val="0049422C"/>
    <w:rsid w:val="004963FF"/>
    <w:rsid w:val="00496493"/>
    <w:rsid w:val="00497518"/>
    <w:rsid w:val="004A1843"/>
    <w:rsid w:val="004A444A"/>
    <w:rsid w:val="004A45D1"/>
    <w:rsid w:val="004A5863"/>
    <w:rsid w:val="004A64FB"/>
    <w:rsid w:val="004A7007"/>
    <w:rsid w:val="004A71FD"/>
    <w:rsid w:val="004B03E1"/>
    <w:rsid w:val="004B04EC"/>
    <w:rsid w:val="004B0BB9"/>
    <w:rsid w:val="004B1E0B"/>
    <w:rsid w:val="004B4496"/>
    <w:rsid w:val="004B68D4"/>
    <w:rsid w:val="004B6BDF"/>
    <w:rsid w:val="004B6F79"/>
    <w:rsid w:val="004B73A5"/>
    <w:rsid w:val="004B7D7D"/>
    <w:rsid w:val="004C0986"/>
    <w:rsid w:val="004C15E5"/>
    <w:rsid w:val="004C45C3"/>
    <w:rsid w:val="004C4906"/>
    <w:rsid w:val="004C4AFD"/>
    <w:rsid w:val="004C530D"/>
    <w:rsid w:val="004D1B15"/>
    <w:rsid w:val="004D3252"/>
    <w:rsid w:val="004D3E18"/>
    <w:rsid w:val="004D403A"/>
    <w:rsid w:val="004D415B"/>
    <w:rsid w:val="004D77CA"/>
    <w:rsid w:val="004E078B"/>
    <w:rsid w:val="004E19C9"/>
    <w:rsid w:val="004E24C8"/>
    <w:rsid w:val="004E4D72"/>
    <w:rsid w:val="004E5519"/>
    <w:rsid w:val="004F03E2"/>
    <w:rsid w:val="004F043F"/>
    <w:rsid w:val="004F1C79"/>
    <w:rsid w:val="004F21FC"/>
    <w:rsid w:val="004F2774"/>
    <w:rsid w:val="004F27BB"/>
    <w:rsid w:val="004F5528"/>
    <w:rsid w:val="004F55B0"/>
    <w:rsid w:val="004F57B2"/>
    <w:rsid w:val="004F65B7"/>
    <w:rsid w:val="004F67DD"/>
    <w:rsid w:val="004F7849"/>
    <w:rsid w:val="00500059"/>
    <w:rsid w:val="00500F7E"/>
    <w:rsid w:val="00501CA0"/>
    <w:rsid w:val="00501F95"/>
    <w:rsid w:val="00503DBD"/>
    <w:rsid w:val="0050427D"/>
    <w:rsid w:val="00506E1A"/>
    <w:rsid w:val="005071B0"/>
    <w:rsid w:val="0050749E"/>
    <w:rsid w:val="00507986"/>
    <w:rsid w:val="005079B5"/>
    <w:rsid w:val="005108B5"/>
    <w:rsid w:val="00510B0D"/>
    <w:rsid w:val="005123EF"/>
    <w:rsid w:val="00512A00"/>
    <w:rsid w:val="00512BAC"/>
    <w:rsid w:val="005135D5"/>
    <w:rsid w:val="00513A09"/>
    <w:rsid w:val="00514128"/>
    <w:rsid w:val="00516130"/>
    <w:rsid w:val="0051737B"/>
    <w:rsid w:val="0052178E"/>
    <w:rsid w:val="00521BE6"/>
    <w:rsid w:val="005237B5"/>
    <w:rsid w:val="00523927"/>
    <w:rsid w:val="0052473D"/>
    <w:rsid w:val="0052517A"/>
    <w:rsid w:val="00525C66"/>
    <w:rsid w:val="00525CB5"/>
    <w:rsid w:val="00527200"/>
    <w:rsid w:val="00530C42"/>
    <w:rsid w:val="00531288"/>
    <w:rsid w:val="00531543"/>
    <w:rsid w:val="00535605"/>
    <w:rsid w:val="00535B09"/>
    <w:rsid w:val="0053653A"/>
    <w:rsid w:val="005413A0"/>
    <w:rsid w:val="005414E2"/>
    <w:rsid w:val="005455F6"/>
    <w:rsid w:val="00546524"/>
    <w:rsid w:val="00547859"/>
    <w:rsid w:val="00547E3E"/>
    <w:rsid w:val="00550C2E"/>
    <w:rsid w:val="005523E3"/>
    <w:rsid w:val="00561BAA"/>
    <w:rsid w:val="0056336C"/>
    <w:rsid w:val="005666D8"/>
    <w:rsid w:val="00567D55"/>
    <w:rsid w:val="00572A25"/>
    <w:rsid w:val="005734DF"/>
    <w:rsid w:val="00576EB5"/>
    <w:rsid w:val="0057722A"/>
    <w:rsid w:val="00580C8B"/>
    <w:rsid w:val="005812A0"/>
    <w:rsid w:val="00581ECF"/>
    <w:rsid w:val="00582EBA"/>
    <w:rsid w:val="00583BD8"/>
    <w:rsid w:val="00587455"/>
    <w:rsid w:val="0058799F"/>
    <w:rsid w:val="00587C1A"/>
    <w:rsid w:val="005912C6"/>
    <w:rsid w:val="005918E8"/>
    <w:rsid w:val="00595BE7"/>
    <w:rsid w:val="00596B3A"/>
    <w:rsid w:val="0059715F"/>
    <w:rsid w:val="0059734D"/>
    <w:rsid w:val="0059773F"/>
    <w:rsid w:val="00597DFB"/>
    <w:rsid w:val="005A1EC8"/>
    <w:rsid w:val="005A21A8"/>
    <w:rsid w:val="005A40F2"/>
    <w:rsid w:val="005B00EF"/>
    <w:rsid w:val="005B1E50"/>
    <w:rsid w:val="005B50C5"/>
    <w:rsid w:val="005B63C9"/>
    <w:rsid w:val="005B64D7"/>
    <w:rsid w:val="005C41F7"/>
    <w:rsid w:val="005C45B6"/>
    <w:rsid w:val="005C49A5"/>
    <w:rsid w:val="005C5319"/>
    <w:rsid w:val="005C570E"/>
    <w:rsid w:val="005D1A8A"/>
    <w:rsid w:val="005D26BA"/>
    <w:rsid w:val="005D3124"/>
    <w:rsid w:val="005D43CD"/>
    <w:rsid w:val="005E074C"/>
    <w:rsid w:val="005E1346"/>
    <w:rsid w:val="005E19DA"/>
    <w:rsid w:val="005E76D3"/>
    <w:rsid w:val="005F0359"/>
    <w:rsid w:val="005F04E5"/>
    <w:rsid w:val="005F0864"/>
    <w:rsid w:val="005F4C2A"/>
    <w:rsid w:val="005F62A3"/>
    <w:rsid w:val="005F785A"/>
    <w:rsid w:val="005F7A12"/>
    <w:rsid w:val="005F7CB8"/>
    <w:rsid w:val="0060001C"/>
    <w:rsid w:val="0060091D"/>
    <w:rsid w:val="00600E92"/>
    <w:rsid w:val="00601CBB"/>
    <w:rsid w:val="00601FF9"/>
    <w:rsid w:val="00602B51"/>
    <w:rsid w:val="00603665"/>
    <w:rsid w:val="00603FB5"/>
    <w:rsid w:val="00604604"/>
    <w:rsid w:val="006051A1"/>
    <w:rsid w:val="006058FC"/>
    <w:rsid w:val="00607CCA"/>
    <w:rsid w:val="00611A4C"/>
    <w:rsid w:val="00613BD3"/>
    <w:rsid w:val="006151B2"/>
    <w:rsid w:val="006168A8"/>
    <w:rsid w:val="0061691E"/>
    <w:rsid w:val="006207F6"/>
    <w:rsid w:val="00621785"/>
    <w:rsid w:val="00622F75"/>
    <w:rsid w:val="00623B63"/>
    <w:rsid w:val="00624BFA"/>
    <w:rsid w:val="006276A1"/>
    <w:rsid w:val="006304D2"/>
    <w:rsid w:val="006345F6"/>
    <w:rsid w:val="00634879"/>
    <w:rsid w:val="006363B5"/>
    <w:rsid w:val="00640F48"/>
    <w:rsid w:val="00642DF5"/>
    <w:rsid w:val="006461FD"/>
    <w:rsid w:val="006505D2"/>
    <w:rsid w:val="006578E9"/>
    <w:rsid w:val="006601FD"/>
    <w:rsid w:val="0066126F"/>
    <w:rsid w:val="0066244C"/>
    <w:rsid w:val="00662A63"/>
    <w:rsid w:val="00663049"/>
    <w:rsid w:val="00664457"/>
    <w:rsid w:val="00665965"/>
    <w:rsid w:val="00665D38"/>
    <w:rsid w:val="00667733"/>
    <w:rsid w:val="00670122"/>
    <w:rsid w:val="00672ABE"/>
    <w:rsid w:val="00674634"/>
    <w:rsid w:val="00675C3A"/>
    <w:rsid w:val="006770CC"/>
    <w:rsid w:val="0068184C"/>
    <w:rsid w:val="00683142"/>
    <w:rsid w:val="00683603"/>
    <w:rsid w:val="00685554"/>
    <w:rsid w:val="00685E13"/>
    <w:rsid w:val="006863F8"/>
    <w:rsid w:val="00690470"/>
    <w:rsid w:val="0069077C"/>
    <w:rsid w:val="00692A41"/>
    <w:rsid w:val="00692D2F"/>
    <w:rsid w:val="00693526"/>
    <w:rsid w:val="0069413C"/>
    <w:rsid w:val="006956DB"/>
    <w:rsid w:val="0069582D"/>
    <w:rsid w:val="00695D2D"/>
    <w:rsid w:val="006A02C8"/>
    <w:rsid w:val="006A07B7"/>
    <w:rsid w:val="006A1B90"/>
    <w:rsid w:val="006A2EC7"/>
    <w:rsid w:val="006A4EA2"/>
    <w:rsid w:val="006B086A"/>
    <w:rsid w:val="006B25FF"/>
    <w:rsid w:val="006B5918"/>
    <w:rsid w:val="006B6F35"/>
    <w:rsid w:val="006C0059"/>
    <w:rsid w:val="006C10E1"/>
    <w:rsid w:val="006C1C09"/>
    <w:rsid w:val="006C3694"/>
    <w:rsid w:val="006C5209"/>
    <w:rsid w:val="006C522B"/>
    <w:rsid w:val="006C70DB"/>
    <w:rsid w:val="006D0DC5"/>
    <w:rsid w:val="006D11B1"/>
    <w:rsid w:val="006D2724"/>
    <w:rsid w:val="006D32A1"/>
    <w:rsid w:val="006D388F"/>
    <w:rsid w:val="006D5789"/>
    <w:rsid w:val="006D57E5"/>
    <w:rsid w:val="006D6624"/>
    <w:rsid w:val="006D6F28"/>
    <w:rsid w:val="006D7820"/>
    <w:rsid w:val="006E0441"/>
    <w:rsid w:val="006E08C4"/>
    <w:rsid w:val="006E2D15"/>
    <w:rsid w:val="006E3E7B"/>
    <w:rsid w:val="006E408C"/>
    <w:rsid w:val="006E421E"/>
    <w:rsid w:val="006E4A1B"/>
    <w:rsid w:val="006E76F7"/>
    <w:rsid w:val="006E7933"/>
    <w:rsid w:val="006F17C5"/>
    <w:rsid w:val="006F22A8"/>
    <w:rsid w:val="006F24E8"/>
    <w:rsid w:val="006F3D1F"/>
    <w:rsid w:val="006F7A2D"/>
    <w:rsid w:val="00700D57"/>
    <w:rsid w:val="00704114"/>
    <w:rsid w:val="00705ED2"/>
    <w:rsid w:val="00706F55"/>
    <w:rsid w:val="00710DCF"/>
    <w:rsid w:val="0071299C"/>
    <w:rsid w:val="00714481"/>
    <w:rsid w:val="00714614"/>
    <w:rsid w:val="00720EC6"/>
    <w:rsid w:val="007210BE"/>
    <w:rsid w:val="00721618"/>
    <w:rsid w:val="0072786D"/>
    <w:rsid w:val="00730B21"/>
    <w:rsid w:val="0073153E"/>
    <w:rsid w:val="00731757"/>
    <w:rsid w:val="00731F29"/>
    <w:rsid w:val="00732143"/>
    <w:rsid w:val="00732765"/>
    <w:rsid w:val="0074085C"/>
    <w:rsid w:val="00740E5E"/>
    <w:rsid w:val="00740EF0"/>
    <w:rsid w:val="00740FB0"/>
    <w:rsid w:val="00741788"/>
    <w:rsid w:val="0074316A"/>
    <w:rsid w:val="0074378C"/>
    <w:rsid w:val="007438F1"/>
    <w:rsid w:val="007446E7"/>
    <w:rsid w:val="0074530E"/>
    <w:rsid w:val="0074618C"/>
    <w:rsid w:val="0075163B"/>
    <w:rsid w:val="00752285"/>
    <w:rsid w:val="00753DCF"/>
    <w:rsid w:val="00754961"/>
    <w:rsid w:val="00755551"/>
    <w:rsid w:val="00756701"/>
    <w:rsid w:val="00757601"/>
    <w:rsid w:val="0076014F"/>
    <w:rsid w:val="00762ECA"/>
    <w:rsid w:val="00766F4E"/>
    <w:rsid w:val="00770AD1"/>
    <w:rsid w:val="00771031"/>
    <w:rsid w:val="00780C8C"/>
    <w:rsid w:val="0078319D"/>
    <w:rsid w:val="007836FE"/>
    <w:rsid w:val="0078393C"/>
    <w:rsid w:val="00783E84"/>
    <w:rsid w:val="007844C4"/>
    <w:rsid w:val="00785A37"/>
    <w:rsid w:val="00786454"/>
    <w:rsid w:val="0079118C"/>
    <w:rsid w:val="0079280C"/>
    <w:rsid w:val="00792B0F"/>
    <w:rsid w:val="007934F3"/>
    <w:rsid w:val="0079358F"/>
    <w:rsid w:val="00794C63"/>
    <w:rsid w:val="00794E7F"/>
    <w:rsid w:val="00796F96"/>
    <w:rsid w:val="00797659"/>
    <w:rsid w:val="007A2999"/>
    <w:rsid w:val="007A3622"/>
    <w:rsid w:val="007A58CC"/>
    <w:rsid w:val="007A6D95"/>
    <w:rsid w:val="007A75B5"/>
    <w:rsid w:val="007B166A"/>
    <w:rsid w:val="007B293F"/>
    <w:rsid w:val="007B330C"/>
    <w:rsid w:val="007B3521"/>
    <w:rsid w:val="007B3AC1"/>
    <w:rsid w:val="007B55AD"/>
    <w:rsid w:val="007B625A"/>
    <w:rsid w:val="007C05EE"/>
    <w:rsid w:val="007C1030"/>
    <w:rsid w:val="007C1BAB"/>
    <w:rsid w:val="007C4739"/>
    <w:rsid w:val="007C5BF8"/>
    <w:rsid w:val="007C7FC2"/>
    <w:rsid w:val="007D0D3D"/>
    <w:rsid w:val="007D1AFF"/>
    <w:rsid w:val="007D1B8A"/>
    <w:rsid w:val="007D21BA"/>
    <w:rsid w:val="007D2DBC"/>
    <w:rsid w:val="007D387C"/>
    <w:rsid w:val="007D51B3"/>
    <w:rsid w:val="007D6849"/>
    <w:rsid w:val="007D7B0B"/>
    <w:rsid w:val="007E30A0"/>
    <w:rsid w:val="007E503C"/>
    <w:rsid w:val="007E5D53"/>
    <w:rsid w:val="007E602E"/>
    <w:rsid w:val="007F0724"/>
    <w:rsid w:val="007F0ECC"/>
    <w:rsid w:val="007F1B2E"/>
    <w:rsid w:val="007F3F35"/>
    <w:rsid w:val="007F5144"/>
    <w:rsid w:val="007F52B3"/>
    <w:rsid w:val="00803AEF"/>
    <w:rsid w:val="00803F56"/>
    <w:rsid w:val="00811E94"/>
    <w:rsid w:val="00812756"/>
    <w:rsid w:val="00812EB4"/>
    <w:rsid w:val="00814387"/>
    <w:rsid w:val="0081553E"/>
    <w:rsid w:val="00816F9A"/>
    <w:rsid w:val="0082226C"/>
    <w:rsid w:val="00822CB6"/>
    <w:rsid w:val="00823CD8"/>
    <w:rsid w:val="00824656"/>
    <w:rsid w:val="00825099"/>
    <w:rsid w:val="0082657F"/>
    <w:rsid w:val="0082713E"/>
    <w:rsid w:val="008302B6"/>
    <w:rsid w:val="0083248B"/>
    <w:rsid w:val="00832A6F"/>
    <w:rsid w:val="00833860"/>
    <w:rsid w:val="0083407F"/>
    <w:rsid w:val="00837149"/>
    <w:rsid w:val="00837FD0"/>
    <w:rsid w:val="0084036F"/>
    <w:rsid w:val="0084452C"/>
    <w:rsid w:val="00845D83"/>
    <w:rsid w:val="00845DF4"/>
    <w:rsid w:val="00847A02"/>
    <w:rsid w:val="00851711"/>
    <w:rsid w:val="008526B3"/>
    <w:rsid w:val="008544A1"/>
    <w:rsid w:val="00855417"/>
    <w:rsid w:val="0085552C"/>
    <w:rsid w:val="00856DFC"/>
    <w:rsid w:val="0085741F"/>
    <w:rsid w:val="008576D8"/>
    <w:rsid w:val="00860540"/>
    <w:rsid w:val="00861530"/>
    <w:rsid w:val="00861937"/>
    <w:rsid w:val="00863152"/>
    <w:rsid w:val="0086442F"/>
    <w:rsid w:val="00864722"/>
    <w:rsid w:val="00867E6B"/>
    <w:rsid w:val="008702A7"/>
    <w:rsid w:val="00870331"/>
    <w:rsid w:val="008716C8"/>
    <w:rsid w:val="00872231"/>
    <w:rsid w:val="0087291A"/>
    <w:rsid w:val="008814D2"/>
    <w:rsid w:val="00881FB6"/>
    <w:rsid w:val="00882A33"/>
    <w:rsid w:val="00882A46"/>
    <w:rsid w:val="00886444"/>
    <w:rsid w:val="0089133B"/>
    <w:rsid w:val="008919B9"/>
    <w:rsid w:val="00891F26"/>
    <w:rsid w:val="00892B57"/>
    <w:rsid w:val="0089337B"/>
    <w:rsid w:val="00897F54"/>
    <w:rsid w:val="008A11E5"/>
    <w:rsid w:val="008A12EA"/>
    <w:rsid w:val="008A2500"/>
    <w:rsid w:val="008A3B03"/>
    <w:rsid w:val="008A4B6A"/>
    <w:rsid w:val="008A5DAC"/>
    <w:rsid w:val="008A6603"/>
    <w:rsid w:val="008A6C68"/>
    <w:rsid w:val="008A6CB8"/>
    <w:rsid w:val="008B0B58"/>
    <w:rsid w:val="008B22D8"/>
    <w:rsid w:val="008B2BFC"/>
    <w:rsid w:val="008B5201"/>
    <w:rsid w:val="008B520B"/>
    <w:rsid w:val="008B7443"/>
    <w:rsid w:val="008C2AEC"/>
    <w:rsid w:val="008C52B6"/>
    <w:rsid w:val="008D1413"/>
    <w:rsid w:val="008D18A9"/>
    <w:rsid w:val="008D4AC9"/>
    <w:rsid w:val="008D5462"/>
    <w:rsid w:val="008E089E"/>
    <w:rsid w:val="008E0D34"/>
    <w:rsid w:val="008E2A24"/>
    <w:rsid w:val="008E339A"/>
    <w:rsid w:val="008E4C3D"/>
    <w:rsid w:val="008E56FD"/>
    <w:rsid w:val="008E6F7E"/>
    <w:rsid w:val="008E7029"/>
    <w:rsid w:val="008F4327"/>
    <w:rsid w:val="008F45D8"/>
    <w:rsid w:val="008F47C0"/>
    <w:rsid w:val="008F4EDC"/>
    <w:rsid w:val="008F5878"/>
    <w:rsid w:val="008F5BEE"/>
    <w:rsid w:val="0090017F"/>
    <w:rsid w:val="00902734"/>
    <w:rsid w:val="00903192"/>
    <w:rsid w:val="00905B7C"/>
    <w:rsid w:val="00905D08"/>
    <w:rsid w:val="00906998"/>
    <w:rsid w:val="00906E94"/>
    <w:rsid w:val="00907307"/>
    <w:rsid w:val="00910FB6"/>
    <w:rsid w:val="009110BD"/>
    <w:rsid w:val="00912C8D"/>
    <w:rsid w:val="0091378F"/>
    <w:rsid w:val="0091381B"/>
    <w:rsid w:val="00915DD0"/>
    <w:rsid w:val="009165EA"/>
    <w:rsid w:val="009171A4"/>
    <w:rsid w:val="009178C5"/>
    <w:rsid w:val="009211F4"/>
    <w:rsid w:val="00922EB7"/>
    <w:rsid w:val="0092407B"/>
    <w:rsid w:val="009259A4"/>
    <w:rsid w:val="009264F2"/>
    <w:rsid w:val="009272F3"/>
    <w:rsid w:val="00930B76"/>
    <w:rsid w:val="00931B71"/>
    <w:rsid w:val="0093332A"/>
    <w:rsid w:val="009338A5"/>
    <w:rsid w:val="00934532"/>
    <w:rsid w:val="00934A0E"/>
    <w:rsid w:val="00935756"/>
    <w:rsid w:val="00937AAD"/>
    <w:rsid w:val="00940B3A"/>
    <w:rsid w:val="0094275A"/>
    <w:rsid w:val="00943AE6"/>
    <w:rsid w:val="00946E8C"/>
    <w:rsid w:val="009500EE"/>
    <w:rsid w:val="00951194"/>
    <w:rsid w:val="009513EF"/>
    <w:rsid w:val="0095240C"/>
    <w:rsid w:val="009525FF"/>
    <w:rsid w:val="00953FC4"/>
    <w:rsid w:val="0095470A"/>
    <w:rsid w:val="00963888"/>
    <w:rsid w:val="00963DE9"/>
    <w:rsid w:val="00965831"/>
    <w:rsid w:val="00965973"/>
    <w:rsid w:val="00966451"/>
    <w:rsid w:val="00966748"/>
    <w:rsid w:val="00966D62"/>
    <w:rsid w:val="00971CD8"/>
    <w:rsid w:val="009720AB"/>
    <w:rsid w:val="00972CD0"/>
    <w:rsid w:val="00972F70"/>
    <w:rsid w:val="00976582"/>
    <w:rsid w:val="00981AE0"/>
    <w:rsid w:val="00981EDE"/>
    <w:rsid w:val="00983718"/>
    <w:rsid w:val="00983C64"/>
    <w:rsid w:val="00987300"/>
    <w:rsid w:val="0098753A"/>
    <w:rsid w:val="009924BA"/>
    <w:rsid w:val="00992936"/>
    <w:rsid w:val="00993B9E"/>
    <w:rsid w:val="00993F49"/>
    <w:rsid w:val="00994ABC"/>
    <w:rsid w:val="0099666F"/>
    <w:rsid w:val="009A0913"/>
    <w:rsid w:val="009A179E"/>
    <w:rsid w:val="009A1A32"/>
    <w:rsid w:val="009A3184"/>
    <w:rsid w:val="009A42E6"/>
    <w:rsid w:val="009A4D32"/>
    <w:rsid w:val="009A6627"/>
    <w:rsid w:val="009A787D"/>
    <w:rsid w:val="009B4C12"/>
    <w:rsid w:val="009B554A"/>
    <w:rsid w:val="009B5671"/>
    <w:rsid w:val="009B5675"/>
    <w:rsid w:val="009C0993"/>
    <w:rsid w:val="009C2BF8"/>
    <w:rsid w:val="009D0ECA"/>
    <w:rsid w:val="009D285E"/>
    <w:rsid w:val="009D2AE5"/>
    <w:rsid w:val="009D6F4D"/>
    <w:rsid w:val="009D7562"/>
    <w:rsid w:val="009E13C0"/>
    <w:rsid w:val="009E2FBF"/>
    <w:rsid w:val="009E38DB"/>
    <w:rsid w:val="009E3C77"/>
    <w:rsid w:val="009F3649"/>
    <w:rsid w:val="009F49B7"/>
    <w:rsid w:val="009F5F6C"/>
    <w:rsid w:val="009F630C"/>
    <w:rsid w:val="009F65E0"/>
    <w:rsid w:val="009F6A09"/>
    <w:rsid w:val="00A01873"/>
    <w:rsid w:val="00A0213C"/>
    <w:rsid w:val="00A02C0C"/>
    <w:rsid w:val="00A02FD9"/>
    <w:rsid w:val="00A03CBB"/>
    <w:rsid w:val="00A10E1E"/>
    <w:rsid w:val="00A11CC9"/>
    <w:rsid w:val="00A145BA"/>
    <w:rsid w:val="00A1462F"/>
    <w:rsid w:val="00A20B1A"/>
    <w:rsid w:val="00A25030"/>
    <w:rsid w:val="00A30068"/>
    <w:rsid w:val="00A3016B"/>
    <w:rsid w:val="00A314EA"/>
    <w:rsid w:val="00A31A1D"/>
    <w:rsid w:val="00A32877"/>
    <w:rsid w:val="00A33EFD"/>
    <w:rsid w:val="00A36264"/>
    <w:rsid w:val="00A40557"/>
    <w:rsid w:val="00A41FCC"/>
    <w:rsid w:val="00A445AC"/>
    <w:rsid w:val="00A5140B"/>
    <w:rsid w:val="00A51856"/>
    <w:rsid w:val="00A5392B"/>
    <w:rsid w:val="00A53B4B"/>
    <w:rsid w:val="00A558F5"/>
    <w:rsid w:val="00A56286"/>
    <w:rsid w:val="00A57358"/>
    <w:rsid w:val="00A57A85"/>
    <w:rsid w:val="00A60367"/>
    <w:rsid w:val="00A609F8"/>
    <w:rsid w:val="00A6180D"/>
    <w:rsid w:val="00A62654"/>
    <w:rsid w:val="00A62B59"/>
    <w:rsid w:val="00A64B56"/>
    <w:rsid w:val="00A66409"/>
    <w:rsid w:val="00A66DCA"/>
    <w:rsid w:val="00A71784"/>
    <w:rsid w:val="00A76DDC"/>
    <w:rsid w:val="00A77F19"/>
    <w:rsid w:val="00A80679"/>
    <w:rsid w:val="00A806C1"/>
    <w:rsid w:val="00A80744"/>
    <w:rsid w:val="00A80DAF"/>
    <w:rsid w:val="00A820E7"/>
    <w:rsid w:val="00A831DF"/>
    <w:rsid w:val="00A83EAD"/>
    <w:rsid w:val="00A854CB"/>
    <w:rsid w:val="00A8669B"/>
    <w:rsid w:val="00A867BA"/>
    <w:rsid w:val="00A87AD3"/>
    <w:rsid w:val="00A90C80"/>
    <w:rsid w:val="00A93904"/>
    <w:rsid w:val="00A95545"/>
    <w:rsid w:val="00A96748"/>
    <w:rsid w:val="00A97596"/>
    <w:rsid w:val="00AA1205"/>
    <w:rsid w:val="00AA1267"/>
    <w:rsid w:val="00AA40AF"/>
    <w:rsid w:val="00AA72CB"/>
    <w:rsid w:val="00AA74F4"/>
    <w:rsid w:val="00AB0C2E"/>
    <w:rsid w:val="00AB17E7"/>
    <w:rsid w:val="00AB271B"/>
    <w:rsid w:val="00AB30F8"/>
    <w:rsid w:val="00AB546D"/>
    <w:rsid w:val="00AB5B27"/>
    <w:rsid w:val="00AB60ED"/>
    <w:rsid w:val="00AB63D4"/>
    <w:rsid w:val="00AC114F"/>
    <w:rsid w:val="00AC2C63"/>
    <w:rsid w:val="00AC7AD2"/>
    <w:rsid w:val="00AD03A6"/>
    <w:rsid w:val="00AD041C"/>
    <w:rsid w:val="00AD1C11"/>
    <w:rsid w:val="00AD2B48"/>
    <w:rsid w:val="00AD5281"/>
    <w:rsid w:val="00AD543F"/>
    <w:rsid w:val="00AD62C2"/>
    <w:rsid w:val="00AD6479"/>
    <w:rsid w:val="00AE079F"/>
    <w:rsid w:val="00AE11A0"/>
    <w:rsid w:val="00AE4DBB"/>
    <w:rsid w:val="00AE5496"/>
    <w:rsid w:val="00AE570F"/>
    <w:rsid w:val="00AE6FA9"/>
    <w:rsid w:val="00AF1104"/>
    <w:rsid w:val="00AF1A7A"/>
    <w:rsid w:val="00AF41C2"/>
    <w:rsid w:val="00AF46FD"/>
    <w:rsid w:val="00AF5DD8"/>
    <w:rsid w:val="00AF5DFA"/>
    <w:rsid w:val="00B064CD"/>
    <w:rsid w:val="00B07D8C"/>
    <w:rsid w:val="00B1362F"/>
    <w:rsid w:val="00B1419B"/>
    <w:rsid w:val="00B16011"/>
    <w:rsid w:val="00B163C7"/>
    <w:rsid w:val="00B17DE2"/>
    <w:rsid w:val="00B21AB7"/>
    <w:rsid w:val="00B22B34"/>
    <w:rsid w:val="00B23859"/>
    <w:rsid w:val="00B23CCB"/>
    <w:rsid w:val="00B24ACA"/>
    <w:rsid w:val="00B26601"/>
    <w:rsid w:val="00B26A18"/>
    <w:rsid w:val="00B27C71"/>
    <w:rsid w:val="00B27E16"/>
    <w:rsid w:val="00B304C3"/>
    <w:rsid w:val="00B31D59"/>
    <w:rsid w:val="00B34339"/>
    <w:rsid w:val="00B344E1"/>
    <w:rsid w:val="00B41C13"/>
    <w:rsid w:val="00B45267"/>
    <w:rsid w:val="00B50B05"/>
    <w:rsid w:val="00B510E1"/>
    <w:rsid w:val="00B543CA"/>
    <w:rsid w:val="00B55C75"/>
    <w:rsid w:val="00B60B75"/>
    <w:rsid w:val="00B62FC3"/>
    <w:rsid w:val="00B632BC"/>
    <w:rsid w:val="00B66629"/>
    <w:rsid w:val="00B674EE"/>
    <w:rsid w:val="00B70AAD"/>
    <w:rsid w:val="00B73AF5"/>
    <w:rsid w:val="00B7506B"/>
    <w:rsid w:val="00B752F6"/>
    <w:rsid w:val="00B758AE"/>
    <w:rsid w:val="00B75CEF"/>
    <w:rsid w:val="00B7672E"/>
    <w:rsid w:val="00B778CD"/>
    <w:rsid w:val="00B80129"/>
    <w:rsid w:val="00B80A9F"/>
    <w:rsid w:val="00B834A2"/>
    <w:rsid w:val="00B842FC"/>
    <w:rsid w:val="00B8553D"/>
    <w:rsid w:val="00B85D07"/>
    <w:rsid w:val="00B85D21"/>
    <w:rsid w:val="00B874A7"/>
    <w:rsid w:val="00B9013C"/>
    <w:rsid w:val="00B93126"/>
    <w:rsid w:val="00B935F4"/>
    <w:rsid w:val="00B93CB4"/>
    <w:rsid w:val="00B95264"/>
    <w:rsid w:val="00B967FA"/>
    <w:rsid w:val="00B97454"/>
    <w:rsid w:val="00BA10A0"/>
    <w:rsid w:val="00BA1164"/>
    <w:rsid w:val="00BA2AFA"/>
    <w:rsid w:val="00BA3238"/>
    <w:rsid w:val="00BA551A"/>
    <w:rsid w:val="00BA5C38"/>
    <w:rsid w:val="00BA6288"/>
    <w:rsid w:val="00BA6A71"/>
    <w:rsid w:val="00BB139C"/>
    <w:rsid w:val="00BB2CCF"/>
    <w:rsid w:val="00BB60EC"/>
    <w:rsid w:val="00BB7E3E"/>
    <w:rsid w:val="00BC3142"/>
    <w:rsid w:val="00BC393E"/>
    <w:rsid w:val="00BC65A4"/>
    <w:rsid w:val="00BD061C"/>
    <w:rsid w:val="00BD2962"/>
    <w:rsid w:val="00BD32EE"/>
    <w:rsid w:val="00BD3C34"/>
    <w:rsid w:val="00BD4945"/>
    <w:rsid w:val="00BD7CFC"/>
    <w:rsid w:val="00BE0CF6"/>
    <w:rsid w:val="00BE2473"/>
    <w:rsid w:val="00BE3039"/>
    <w:rsid w:val="00BE43F1"/>
    <w:rsid w:val="00BE7320"/>
    <w:rsid w:val="00BE7328"/>
    <w:rsid w:val="00BE76C0"/>
    <w:rsid w:val="00BF23AA"/>
    <w:rsid w:val="00BF2805"/>
    <w:rsid w:val="00BF2CE0"/>
    <w:rsid w:val="00BF31BC"/>
    <w:rsid w:val="00BF4AC9"/>
    <w:rsid w:val="00BF56EA"/>
    <w:rsid w:val="00BF660D"/>
    <w:rsid w:val="00BF680F"/>
    <w:rsid w:val="00C038D1"/>
    <w:rsid w:val="00C040EB"/>
    <w:rsid w:val="00C0490C"/>
    <w:rsid w:val="00C052CB"/>
    <w:rsid w:val="00C060E6"/>
    <w:rsid w:val="00C062F6"/>
    <w:rsid w:val="00C06DD3"/>
    <w:rsid w:val="00C10403"/>
    <w:rsid w:val="00C10763"/>
    <w:rsid w:val="00C11EB5"/>
    <w:rsid w:val="00C143A2"/>
    <w:rsid w:val="00C14863"/>
    <w:rsid w:val="00C21C55"/>
    <w:rsid w:val="00C22BEE"/>
    <w:rsid w:val="00C24FAC"/>
    <w:rsid w:val="00C259F3"/>
    <w:rsid w:val="00C2788C"/>
    <w:rsid w:val="00C27DEB"/>
    <w:rsid w:val="00C307CE"/>
    <w:rsid w:val="00C31B9E"/>
    <w:rsid w:val="00C331DC"/>
    <w:rsid w:val="00C3375E"/>
    <w:rsid w:val="00C34798"/>
    <w:rsid w:val="00C4127D"/>
    <w:rsid w:val="00C42D8F"/>
    <w:rsid w:val="00C4327F"/>
    <w:rsid w:val="00C4384D"/>
    <w:rsid w:val="00C43BBF"/>
    <w:rsid w:val="00C44C08"/>
    <w:rsid w:val="00C46E5C"/>
    <w:rsid w:val="00C47FA4"/>
    <w:rsid w:val="00C500CE"/>
    <w:rsid w:val="00C53694"/>
    <w:rsid w:val="00C53816"/>
    <w:rsid w:val="00C55413"/>
    <w:rsid w:val="00C55AE6"/>
    <w:rsid w:val="00C572C6"/>
    <w:rsid w:val="00C60627"/>
    <w:rsid w:val="00C61009"/>
    <w:rsid w:val="00C626DF"/>
    <w:rsid w:val="00C63521"/>
    <w:rsid w:val="00C72830"/>
    <w:rsid w:val="00C729C2"/>
    <w:rsid w:val="00C73849"/>
    <w:rsid w:val="00C73BE9"/>
    <w:rsid w:val="00C73FFA"/>
    <w:rsid w:val="00C814D0"/>
    <w:rsid w:val="00C83738"/>
    <w:rsid w:val="00C83E5A"/>
    <w:rsid w:val="00C84AE3"/>
    <w:rsid w:val="00C84F1D"/>
    <w:rsid w:val="00C91771"/>
    <w:rsid w:val="00C9294B"/>
    <w:rsid w:val="00C94710"/>
    <w:rsid w:val="00CA0DC9"/>
    <w:rsid w:val="00CA3CC5"/>
    <w:rsid w:val="00CA5C15"/>
    <w:rsid w:val="00CB2E0D"/>
    <w:rsid w:val="00CB375E"/>
    <w:rsid w:val="00CB3B8F"/>
    <w:rsid w:val="00CB48BA"/>
    <w:rsid w:val="00CB5364"/>
    <w:rsid w:val="00CB5476"/>
    <w:rsid w:val="00CB57FF"/>
    <w:rsid w:val="00CB7B20"/>
    <w:rsid w:val="00CC1122"/>
    <w:rsid w:val="00CC40A6"/>
    <w:rsid w:val="00CC4DCC"/>
    <w:rsid w:val="00CC512E"/>
    <w:rsid w:val="00CC516C"/>
    <w:rsid w:val="00CC66B5"/>
    <w:rsid w:val="00CC6774"/>
    <w:rsid w:val="00CC6A92"/>
    <w:rsid w:val="00CD66B0"/>
    <w:rsid w:val="00CE062C"/>
    <w:rsid w:val="00CE0A55"/>
    <w:rsid w:val="00CE2B65"/>
    <w:rsid w:val="00CE3FD0"/>
    <w:rsid w:val="00CE4322"/>
    <w:rsid w:val="00CE5302"/>
    <w:rsid w:val="00CE6C8D"/>
    <w:rsid w:val="00CE752C"/>
    <w:rsid w:val="00CF0362"/>
    <w:rsid w:val="00CF1A2A"/>
    <w:rsid w:val="00CF1A56"/>
    <w:rsid w:val="00CF2DA1"/>
    <w:rsid w:val="00CF2E8D"/>
    <w:rsid w:val="00CF47AD"/>
    <w:rsid w:val="00CF4D8A"/>
    <w:rsid w:val="00CF5F81"/>
    <w:rsid w:val="00CF795A"/>
    <w:rsid w:val="00D007A7"/>
    <w:rsid w:val="00D019FC"/>
    <w:rsid w:val="00D02097"/>
    <w:rsid w:val="00D02D25"/>
    <w:rsid w:val="00D03E08"/>
    <w:rsid w:val="00D060A6"/>
    <w:rsid w:val="00D10529"/>
    <w:rsid w:val="00D1121E"/>
    <w:rsid w:val="00D11267"/>
    <w:rsid w:val="00D11A3A"/>
    <w:rsid w:val="00D17FB9"/>
    <w:rsid w:val="00D20868"/>
    <w:rsid w:val="00D21903"/>
    <w:rsid w:val="00D231CB"/>
    <w:rsid w:val="00D23486"/>
    <w:rsid w:val="00D24016"/>
    <w:rsid w:val="00D24C23"/>
    <w:rsid w:val="00D2597B"/>
    <w:rsid w:val="00D26FB0"/>
    <w:rsid w:val="00D33C94"/>
    <w:rsid w:val="00D344FD"/>
    <w:rsid w:val="00D35B61"/>
    <w:rsid w:val="00D36BC7"/>
    <w:rsid w:val="00D41695"/>
    <w:rsid w:val="00D43254"/>
    <w:rsid w:val="00D435B1"/>
    <w:rsid w:val="00D43664"/>
    <w:rsid w:val="00D4393A"/>
    <w:rsid w:val="00D43BD9"/>
    <w:rsid w:val="00D44048"/>
    <w:rsid w:val="00D445E5"/>
    <w:rsid w:val="00D4604A"/>
    <w:rsid w:val="00D47A4A"/>
    <w:rsid w:val="00D52704"/>
    <w:rsid w:val="00D53740"/>
    <w:rsid w:val="00D54583"/>
    <w:rsid w:val="00D54D55"/>
    <w:rsid w:val="00D552F0"/>
    <w:rsid w:val="00D570DD"/>
    <w:rsid w:val="00D6019E"/>
    <w:rsid w:val="00D60E0B"/>
    <w:rsid w:val="00D62357"/>
    <w:rsid w:val="00D63192"/>
    <w:rsid w:val="00D63B57"/>
    <w:rsid w:val="00D657D6"/>
    <w:rsid w:val="00D660B3"/>
    <w:rsid w:val="00D67719"/>
    <w:rsid w:val="00D67CC3"/>
    <w:rsid w:val="00D71124"/>
    <w:rsid w:val="00D713F3"/>
    <w:rsid w:val="00D72CD6"/>
    <w:rsid w:val="00D73DB2"/>
    <w:rsid w:val="00D77EFE"/>
    <w:rsid w:val="00D80ED1"/>
    <w:rsid w:val="00D834F4"/>
    <w:rsid w:val="00D8420B"/>
    <w:rsid w:val="00D8518E"/>
    <w:rsid w:val="00D87F05"/>
    <w:rsid w:val="00D90F6E"/>
    <w:rsid w:val="00D944C8"/>
    <w:rsid w:val="00D94D95"/>
    <w:rsid w:val="00D94D96"/>
    <w:rsid w:val="00D95A22"/>
    <w:rsid w:val="00D96070"/>
    <w:rsid w:val="00DA27A7"/>
    <w:rsid w:val="00DA45EB"/>
    <w:rsid w:val="00DA4638"/>
    <w:rsid w:val="00DA4E98"/>
    <w:rsid w:val="00DA521D"/>
    <w:rsid w:val="00DA6943"/>
    <w:rsid w:val="00DA6D3B"/>
    <w:rsid w:val="00DB0B85"/>
    <w:rsid w:val="00DB11CF"/>
    <w:rsid w:val="00DB1932"/>
    <w:rsid w:val="00DB27AD"/>
    <w:rsid w:val="00DB2CCC"/>
    <w:rsid w:val="00DB357C"/>
    <w:rsid w:val="00DB4C70"/>
    <w:rsid w:val="00DB680C"/>
    <w:rsid w:val="00DB6B61"/>
    <w:rsid w:val="00DC0BFB"/>
    <w:rsid w:val="00DC381B"/>
    <w:rsid w:val="00DC3BFA"/>
    <w:rsid w:val="00DC48AB"/>
    <w:rsid w:val="00DC65F8"/>
    <w:rsid w:val="00DD0187"/>
    <w:rsid w:val="00DD2652"/>
    <w:rsid w:val="00DD4D93"/>
    <w:rsid w:val="00DE1C8F"/>
    <w:rsid w:val="00DE25AA"/>
    <w:rsid w:val="00DE280E"/>
    <w:rsid w:val="00DE3F8E"/>
    <w:rsid w:val="00DE454F"/>
    <w:rsid w:val="00DE45DD"/>
    <w:rsid w:val="00DE5B0D"/>
    <w:rsid w:val="00DE7420"/>
    <w:rsid w:val="00DF11D5"/>
    <w:rsid w:val="00DF2036"/>
    <w:rsid w:val="00DF2EDD"/>
    <w:rsid w:val="00DF7499"/>
    <w:rsid w:val="00E0177F"/>
    <w:rsid w:val="00E01DAA"/>
    <w:rsid w:val="00E05640"/>
    <w:rsid w:val="00E0759C"/>
    <w:rsid w:val="00E100A7"/>
    <w:rsid w:val="00E108B1"/>
    <w:rsid w:val="00E12748"/>
    <w:rsid w:val="00E13C68"/>
    <w:rsid w:val="00E14347"/>
    <w:rsid w:val="00E14CC2"/>
    <w:rsid w:val="00E15468"/>
    <w:rsid w:val="00E20893"/>
    <w:rsid w:val="00E21049"/>
    <w:rsid w:val="00E22387"/>
    <w:rsid w:val="00E30071"/>
    <w:rsid w:val="00E30363"/>
    <w:rsid w:val="00E30676"/>
    <w:rsid w:val="00E35472"/>
    <w:rsid w:val="00E35F7F"/>
    <w:rsid w:val="00E367E2"/>
    <w:rsid w:val="00E36C10"/>
    <w:rsid w:val="00E413A8"/>
    <w:rsid w:val="00E420CE"/>
    <w:rsid w:val="00E4268F"/>
    <w:rsid w:val="00E4270F"/>
    <w:rsid w:val="00E451F3"/>
    <w:rsid w:val="00E45A5B"/>
    <w:rsid w:val="00E5138A"/>
    <w:rsid w:val="00E524A4"/>
    <w:rsid w:val="00E55917"/>
    <w:rsid w:val="00E559A8"/>
    <w:rsid w:val="00E55A7E"/>
    <w:rsid w:val="00E578D7"/>
    <w:rsid w:val="00E57A42"/>
    <w:rsid w:val="00E57F32"/>
    <w:rsid w:val="00E605D2"/>
    <w:rsid w:val="00E6317B"/>
    <w:rsid w:val="00E64408"/>
    <w:rsid w:val="00E64F10"/>
    <w:rsid w:val="00E65F7E"/>
    <w:rsid w:val="00E66796"/>
    <w:rsid w:val="00E70154"/>
    <w:rsid w:val="00E703E3"/>
    <w:rsid w:val="00E708E6"/>
    <w:rsid w:val="00E715FF"/>
    <w:rsid w:val="00E71EAE"/>
    <w:rsid w:val="00E7487D"/>
    <w:rsid w:val="00E76F39"/>
    <w:rsid w:val="00E777EB"/>
    <w:rsid w:val="00E80E79"/>
    <w:rsid w:val="00E80ED2"/>
    <w:rsid w:val="00E814D2"/>
    <w:rsid w:val="00E81B1F"/>
    <w:rsid w:val="00E8380B"/>
    <w:rsid w:val="00E847DB"/>
    <w:rsid w:val="00E85880"/>
    <w:rsid w:val="00E87B24"/>
    <w:rsid w:val="00E90C75"/>
    <w:rsid w:val="00E91342"/>
    <w:rsid w:val="00E92351"/>
    <w:rsid w:val="00E931F2"/>
    <w:rsid w:val="00E9641E"/>
    <w:rsid w:val="00E965A3"/>
    <w:rsid w:val="00EA33B4"/>
    <w:rsid w:val="00EA5D0A"/>
    <w:rsid w:val="00EA7578"/>
    <w:rsid w:val="00EB32F1"/>
    <w:rsid w:val="00EB55D1"/>
    <w:rsid w:val="00EB7E68"/>
    <w:rsid w:val="00EC0EA7"/>
    <w:rsid w:val="00EC144D"/>
    <w:rsid w:val="00EC1787"/>
    <w:rsid w:val="00EC18A9"/>
    <w:rsid w:val="00EC20E3"/>
    <w:rsid w:val="00EC29FD"/>
    <w:rsid w:val="00EC3DAA"/>
    <w:rsid w:val="00ED144F"/>
    <w:rsid w:val="00ED2601"/>
    <w:rsid w:val="00ED35E4"/>
    <w:rsid w:val="00ED4474"/>
    <w:rsid w:val="00ED4BB8"/>
    <w:rsid w:val="00ED5027"/>
    <w:rsid w:val="00EE237C"/>
    <w:rsid w:val="00EE28BB"/>
    <w:rsid w:val="00EE689E"/>
    <w:rsid w:val="00EE68D4"/>
    <w:rsid w:val="00EE74F3"/>
    <w:rsid w:val="00EF0132"/>
    <w:rsid w:val="00EF2A2D"/>
    <w:rsid w:val="00EF2EF5"/>
    <w:rsid w:val="00EF4D93"/>
    <w:rsid w:val="00EF6BC5"/>
    <w:rsid w:val="00EF72F0"/>
    <w:rsid w:val="00EF7DA7"/>
    <w:rsid w:val="00F00803"/>
    <w:rsid w:val="00F01148"/>
    <w:rsid w:val="00F01C49"/>
    <w:rsid w:val="00F02C46"/>
    <w:rsid w:val="00F03C40"/>
    <w:rsid w:val="00F040EC"/>
    <w:rsid w:val="00F1188A"/>
    <w:rsid w:val="00F122EC"/>
    <w:rsid w:val="00F1252F"/>
    <w:rsid w:val="00F13ACE"/>
    <w:rsid w:val="00F14E53"/>
    <w:rsid w:val="00F16472"/>
    <w:rsid w:val="00F16EA0"/>
    <w:rsid w:val="00F16F59"/>
    <w:rsid w:val="00F2094E"/>
    <w:rsid w:val="00F2118E"/>
    <w:rsid w:val="00F225B3"/>
    <w:rsid w:val="00F236E1"/>
    <w:rsid w:val="00F23FCA"/>
    <w:rsid w:val="00F24A8A"/>
    <w:rsid w:val="00F2516A"/>
    <w:rsid w:val="00F266E0"/>
    <w:rsid w:val="00F275D7"/>
    <w:rsid w:val="00F275D9"/>
    <w:rsid w:val="00F31BF8"/>
    <w:rsid w:val="00F329EC"/>
    <w:rsid w:val="00F336C6"/>
    <w:rsid w:val="00F34B52"/>
    <w:rsid w:val="00F34D77"/>
    <w:rsid w:val="00F4136D"/>
    <w:rsid w:val="00F4152E"/>
    <w:rsid w:val="00F4157B"/>
    <w:rsid w:val="00F42985"/>
    <w:rsid w:val="00F42C50"/>
    <w:rsid w:val="00F44EA1"/>
    <w:rsid w:val="00F44ED8"/>
    <w:rsid w:val="00F4673A"/>
    <w:rsid w:val="00F475BF"/>
    <w:rsid w:val="00F51962"/>
    <w:rsid w:val="00F51A89"/>
    <w:rsid w:val="00F52696"/>
    <w:rsid w:val="00F526E4"/>
    <w:rsid w:val="00F54D9C"/>
    <w:rsid w:val="00F55486"/>
    <w:rsid w:val="00F615B6"/>
    <w:rsid w:val="00F62028"/>
    <w:rsid w:val="00F6389A"/>
    <w:rsid w:val="00F67DB5"/>
    <w:rsid w:val="00F7060D"/>
    <w:rsid w:val="00F71486"/>
    <w:rsid w:val="00F7160D"/>
    <w:rsid w:val="00F71FBF"/>
    <w:rsid w:val="00F7336B"/>
    <w:rsid w:val="00F739EA"/>
    <w:rsid w:val="00F73A43"/>
    <w:rsid w:val="00F73AE6"/>
    <w:rsid w:val="00F75A51"/>
    <w:rsid w:val="00F8002E"/>
    <w:rsid w:val="00F80371"/>
    <w:rsid w:val="00F82162"/>
    <w:rsid w:val="00F86251"/>
    <w:rsid w:val="00F86BC3"/>
    <w:rsid w:val="00F911BE"/>
    <w:rsid w:val="00F92649"/>
    <w:rsid w:val="00FA0FA2"/>
    <w:rsid w:val="00FA1304"/>
    <w:rsid w:val="00FA1FA7"/>
    <w:rsid w:val="00FA2298"/>
    <w:rsid w:val="00FA29DE"/>
    <w:rsid w:val="00FA35F0"/>
    <w:rsid w:val="00FA3F9C"/>
    <w:rsid w:val="00FA47E8"/>
    <w:rsid w:val="00FA6B2A"/>
    <w:rsid w:val="00FA6FD4"/>
    <w:rsid w:val="00FA7223"/>
    <w:rsid w:val="00FB128C"/>
    <w:rsid w:val="00FB3482"/>
    <w:rsid w:val="00FB5158"/>
    <w:rsid w:val="00FB5F4C"/>
    <w:rsid w:val="00FB7A18"/>
    <w:rsid w:val="00FC06EF"/>
    <w:rsid w:val="00FC5E7E"/>
    <w:rsid w:val="00FC777F"/>
    <w:rsid w:val="00FD0027"/>
    <w:rsid w:val="00FD2D9C"/>
    <w:rsid w:val="00FD4923"/>
    <w:rsid w:val="00FD515C"/>
    <w:rsid w:val="00FD55AA"/>
    <w:rsid w:val="00FD629C"/>
    <w:rsid w:val="00FE1515"/>
    <w:rsid w:val="00FE303D"/>
    <w:rsid w:val="00FE3601"/>
    <w:rsid w:val="00FE37B8"/>
    <w:rsid w:val="00FF1D64"/>
    <w:rsid w:val="00FF1F10"/>
    <w:rsid w:val="00FF28CE"/>
    <w:rsid w:val="00FF2A31"/>
    <w:rsid w:val="00FF2DA5"/>
    <w:rsid w:val="00FF55D9"/>
    <w:rsid w:val="00FF7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A52BD"/>
  <w15:docId w15:val="{20F7A889-93F4-EB49-93E9-5C4F3823A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21DD"/>
    <w:rPr>
      <w:rFonts w:ascii="Times New Roman" w:eastAsia="Times New Roman" w:hAnsi="Times New Roman" w:cs="Times New Roman"/>
    </w:rPr>
  </w:style>
  <w:style w:type="paragraph" w:styleId="Heading1">
    <w:name w:val="heading 1"/>
    <w:basedOn w:val="Normal"/>
    <w:next w:val="Normal"/>
    <w:link w:val="Heading1Char"/>
    <w:uiPriority w:val="9"/>
    <w:qFormat/>
    <w:rsid w:val="00DB680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3E3"/>
    <w:pPr>
      <w:tabs>
        <w:tab w:val="center" w:pos="4680"/>
        <w:tab w:val="right" w:pos="9360"/>
      </w:tabs>
    </w:pPr>
  </w:style>
  <w:style w:type="character" w:customStyle="1" w:styleId="HeaderChar">
    <w:name w:val="Header Char"/>
    <w:basedOn w:val="DefaultParagraphFont"/>
    <w:link w:val="Header"/>
    <w:uiPriority w:val="99"/>
    <w:rsid w:val="00E703E3"/>
  </w:style>
  <w:style w:type="paragraph" w:styleId="Footer">
    <w:name w:val="footer"/>
    <w:basedOn w:val="Normal"/>
    <w:link w:val="FooterChar"/>
    <w:uiPriority w:val="99"/>
    <w:unhideWhenUsed/>
    <w:rsid w:val="00E703E3"/>
    <w:pPr>
      <w:tabs>
        <w:tab w:val="center" w:pos="4680"/>
        <w:tab w:val="right" w:pos="9360"/>
      </w:tabs>
    </w:pPr>
  </w:style>
  <w:style w:type="character" w:customStyle="1" w:styleId="FooterChar">
    <w:name w:val="Footer Char"/>
    <w:basedOn w:val="DefaultParagraphFont"/>
    <w:link w:val="Footer"/>
    <w:uiPriority w:val="99"/>
    <w:rsid w:val="00E703E3"/>
  </w:style>
  <w:style w:type="table" w:styleId="TableGrid">
    <w:name w:val="Table Grid"/>
    <w:basedOn w:val="TableNormal"/>
    <w:uiPriority w:val="39"/>
    <w:rsid w:val="00E7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D11B1"/>
  </w:style>
  <w:style w:type="character" w:styleId="CommentReference">
    <w:name w:val="annotation reference"/>
    <w:basedOn w:val="DefaultParagraphFont"/>
    <w:uiPriority w:val="99"/>
    <w:semiHidden/>
    <w:unhideWhenUsed/>
    <w:rsid w:val="004F5528"/>
    <w:rPr>
      <w:sz w:val="18"/>
      <w:szCs w:val="18"/>
    </w:rPr>
  </w:style>
  <w:style w:type="paragraph" w:styleId="CommentText">
    <w:name w:val="annotation text"/>
    <w:basedOn w:val="Normal"/>
    <w:link w:val="CommentTextChar"/>
    <w:uiPriority w:val="99"/>
    <w:unhideWhenUsed/>
    <w:rsid w:val="004F5528"/>
  </w:style>
  <w:style w:type="character" w:customStyle="1" w:styleId="CommentTextChar">
    <w:name w:val="Comment Text Char"/>
    <w:basedOn w:val="DefaultParagraphFont"/>
    <w:link w:val="CommentText"/>
    <w:uiPriority w:val="99"/>
    <w:rsid w:val="004F5528"/>
  </w:style>
  <w:style w:type="paragraph" w:styleId="CommentSubject">
    <w:name w:val="annotation subject"/>
    <w:basedOn w:val="CommentText"/>
    <w:next w:val="CommentText"/>
    <w:link w:val="CommentSubjectChar"/>
    <w:uiPriority w:val="99"/>
    <w:semiHidden/>
    <w:unhideWhenUsed/>
    <w:rsid w:val="004F5528"/>
    <w:rPr>
      <w:b/>
      <w:bCs/>
      <w:sz w:val="20"/>
      <w:szCs w:val="20"/>
    </w:rPr>
  </w:style>
  <w:style w:type="character" w:customStyle="1" w:styleId="CommentSubjectChar">
    <w:name w:val="Comment Subject Char"/>
    <w:basedOn w:val="CommentTextChar"/>
    <w:link w:val="CommentSubject"/>
    <w:uiPriority w:val="99"/>
    <w:semiHidden/>
    <w:rsid w:val="004F5528"/>
    <w:rPr>
      <w:b/>
      <w:bCs/>
      <w:sz w:val="20"/>
      <w:szCs w:val="20"/>
    </w:rPr>
  </w:style>
  <w:style w:type="paragraph" w:styleId="BalloonText">
    <w:name w:val="Balloon Text"/>
    <w:basedOn w:val="Normal"/>
    <w:link w:val="BalloonTextChar"/>
    <w:uiPriority w:val="99"/>
    <w:semiHidden/>
    <w:unhideWhenUsed/>
    <w:rsid w:val="004F5528"/>
    <w:rPr>
      <w:sz w:val="18"/>
      <w:szCs w:val="18"/>
    </w:rPr>
  </w:style>
  <w:style w:type="character" w:customStyle="1" w:styleId="BalloonTextChar">
    <w:name w:val="Balloon Text Char"/>
    <w:basedOn w:val="DefaultParagraphFont"/>
    <w:link w:val="BalloonText"/>
    <w:uiPriority w:val="99"/>
    <w:semiHidden/>
    <w:rsid w:val="004F5528"/>
    <w:rPr>
      <w:rFonts w:ascii="Times New Roman" w:hAnsi="Times New Roman" w:cs="Times New Roman"/>
      <w:sz w:val="18"/>
      <w:szCs w:val="18"/>
    </w:rPr>
  </w:style>
  <w:style w:type="paragraph" w:styleId="PlainText">
    <w:name w:val="Plain Text"/>
    <w:basedOn w:val="Normal"/>
    <w:link w:val="PlainTextChar"/>
    <w:uiPriority w:val="99"/>
    <w:unhideWhenUsed/>
    <w:rsid w:val="00B55C75"/>
    <w:rPr>
      <w:rFonts w:ascii="Consolas" w:hAnsi="Consolas" w:cs="Consolas"/>
      <w:sz w:val="21"/>
      <w:szCs w:val="21"/>
    </w:rPr>
  </w:style>
  <w:style w:type="character" w:customStyle="1" w:styleId="PlainTextChar">
    <w:name w:val="Plain Text Char"/>
    <w:basedOn w:val="DefaultParagraphFont"/>
    <w:link w:val="PlainText"/>
    <w:uiPriority w:val="99"/>
    <w:rsid w:val="00B55C75"/>
    <w:rPr>
      <w:rFonts w:ascii="Consolas" w:hAnsi="Consolas" w:cs="Consolas"/>
      <w:sz w:val="21"/>
      <w:szCs w:val="21"/>
    </w:rPr>
  </w:style>
  <w:style w:type="character" w:customStyle="1" w:styleId="apple-converted-space">
    <w:name w:val="apple-converted-space"/>
    <w:basedOn w:val="DefaultParagraphFont"/>
    <w:rsid w:val="00AE4DBB"/>
  </w:style>
  <w:style w:type="paragraph" w:styleId="Revision">
    <w:name w:val="Revision"/>
    <w:hidden/>
    <w:uiPriority w:val="99"/>
    <w:semiHidden/>
    <w:rsid w:val="00561BAA"/>
  </w:style>
  <w:style w:type="character" w:customStyle="1" w:styleId="Heading1Char">
    <w:name w:val="Heading 1 Char"/>
    <w:basedOn w:val="DefaultParagraphFont"/>
    <w:link w:val="Heading1"/>
    <w:uiPriority w:val="9"/>
    <w:rsid w:val="00DB680C"/>
    <w:rPr>
      <w:rFonts w:asciiTheme="majorHAnsi" w:eastAsiaTheme="majorEastAsia" w:hAnsiTheme="majorHAnsi" w:cstheme="majorBidi"/>
      <w:color w:val="2F5496" w:themeColor="accent1" w:themeShade="BF"/>
      <w:sz w:val="32"/>
      <w:szCs w:val="32"/>
    </w:rPr>
  </w:style>
  <w:style w:type="paragraph" w:customStyle="1" w:styleId="Head">
    <w:name w:val="Head"/>
    <w:basedOn w:val="Normal"/>
    <w:rsid w:val="00935756"/>
    <w:pPr>
      <w:keepNext/>
      <w:spacing w:before="120" w:after="120"/>
      <w:jc w:val="center"/>
      <w:outlineLvl w:val="0"/>
    </w:pPr>
    <w:rPr>
      <w:b/>
      <w:bCs/>
      <w:kern w:val="28"/>
      <w:sz w:val="28"/>
      <w:szCs w:val="28"/>
    </w:rPr>
  </w:style>
  <w:style w:type="paragraph" w:customStyle="1" w:styleId="Authors">
    <w:name w:val="Authors"/>
    <w:basedOn w:val="Normal"/>
    <w:rsid w:val="00935756"/>
    <w:pPr>
      <w:spacing w:before="120" w:after="360"/>
      <w:jc w:val="center"/>
    </w:pPr>
  </w:style>
  <w:style w:type="paragraph" w:customStyle="1" w:styleId="Paragraph">
    <w:name w:val="Paragraph"/>
    <w:basedOn w:val="Normal"/>
    <w:rsid w:val="00935756"/>
    <w:pPr>
      <w:spacing w:before="120"/>
      <w:ind w:firstLine="720"/>
    </w:pPr>
  </w:style>
  <w:style w:type="paragraph" w:styleId="ListParagraph">
    <w:name w:val="List Paragraph"/>
    <w:basedOn w:val="Normal"/>
    <w:uiPriority w:val="34"/>
    <w:qFormat/>
    <w:rsid w:val="00600E92"/>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0543">
      <w:bodyDiv w:val="1"/>
      <w:marLeft w:val="0"/>
      <w:marRight w:val="0"/>
      <w:marTop w:val="0"/>
      <w:marBottom w:val="0"/>
      <w:divBdr>
        <w:top w:val="none" w:sz="0" w:space="0" w:color="auto"/>
        <w:left w:val="none" w:sz="0" w:space="0" w:color="auto"/>
        <w:bottom w:val="none" w:sz="0" w:space="0" w:color="auto"/>
        <w:right w:val="none" w:sz="0" w:space="0" w:color="auto"/>
      </w:divBdr>
    </w:div>
    <w:div w:id="4214387">
      <w:bodyDiv w:val="1"/>
      <w:marLeft w:val="0"/>
      <w:marRight w:val="0"/>
      <w:marTop w:val="0"/>
      <w:marBottom w:val="0"/>
      <w:divBdr>
        <w:top w:val="none" w:sz="0" w:space="0" w:color="auto"/>
        <w:left w:val="none" w:sz="0" w:space="0" w:color="auto"/>
        <w:bottom w:val="none" w:sz="0" w:space="0" w:color="auto"/>
        <w:right w:val="none" w:sz="0" w:space="0" w:color="auto"/>
      </w:divBdr>
    </w:div>
    <w:div w:id="6443233">
      <w:bodyDiv w:val="1"/>
      <w:marLeft w:val="0"/>
      <w:marRight w:val="0"/>
      <w:marTop w:val="0"/>
      <w:marBottom w:val="0"/>
      <w:divBdr>
        <w:top w:val="none" w:sz="0" w:space="0" w:color="auto"/>
        <w:left w:val="none" w:sz="0" w:space="0" w:color="auto"/>
        <w:bottom w:val="none" w:sz="0" w:space="0" w:color="auto"/>
        <w:right w:val="none" w:sz="0" w:space="0" w:color="auto"/>
      </w:divBdr>
    </w:div>
    <w:div w:id="8216826">
      <w:bodyDiv w:val="1"/>
      <w:marLeft w:val="0"/>
      <w:marRight w:val="0"/>
      <w:marTop w:val="0"/>
      <w:marBottom w:val="0"/>
      <w:divBdr>
        <w:top w:val="none" w:sz="0" w:space="0" w:color="auto"/>
        <w:left w:val="none" w:sz="0" w:space="0" w:color="auto"/>
        <w:bottom w:val="none" w:sz="0" w:space="0" w:color="auto"/>
        <w:right w:val="none" w:sz="0" w:space="0" w:color="auto"/>
      </w:divBdr>
    </w:div>
    <w:div w:id="12192659">
      <w:bodyDiv w:val="1"/>
      <w:marLeft w:val="0"/>
      <w:marRight w:val="0"/>
      <w:marTop w:val="0"/>
      <w:marBottom w:val="0"/>
      <w:divBdr>
        <w:top w:val="none" w:sz="0" w:space="0" w:color="auto"/>
        <w:left w:val="none" w:sz="0" w:space="0" w:color="auto"/>
        <w:bottom w:val="none" w:sz="0" w:space="0" w:color="auto"/>
        <w:right w:val="none" w:sz="0" w:space="0" w:color="auto"/>
      </w:divBdr>
    </w:div>
    <w:div w:id="16931080">
      <w:bodyDiv w:val="1"/>
      <w:marLeft w:val="0"/>
      <w:marRight w:val="0"/>
      <w:marTop w:val="0"/>
      <w:marBottom w:val="0"/>
      <w:divBdr>
        <w:top w:val="none" w:sz="0" w:space="0" w:color="auto"/>
        <w:left w:val="none" w:sz="0" w:space="0" w:color="auto"/>
        <w:bottom w:val="none" w:sz="0" w:space="0" w:color="auto"/>
        <w:right w:val="none" w:sz="0" w:space="0" w:color="auto"/>
      </w:divBdr>
    </w:div>
    <w:div w:id="24254131">
      <w:bodyDiv w:val="1"/>
      <w:marLeft w:val="0"/>
      <w:marRight w:val="0"/>
      <w:marTop w:val="0"/>
      <w:marBottom w:val="0"/>
      <w:divBdr>
        <w:top w:val="none" w:sz="0" w:space="0" w:color="auto"/>
        <w:left w:val="none" w:sz="0" w:space="0" w:color="auto"/>
        <w:bottom w:val="none" w:sz="0" w:space="0" w:color="auto"/>
        <w:right w:val="none" w:sz="0" w:space="0" w:color="auto"/>
      </w:divBdr>
    </w:div>
    <w:div w:id="26177013">
      <w:bodyDiv w:val="1"/>
      <w:marLeft w:val="0"/>
      <w:marRight w:val="0"/>
      <w:marTop w:val="0"/>
      <w:marBottom w:val="0"/>
      <w:divBdr>
        <w:top w:val="none" w:sz="0" w:space="0" w:color="auto"/>
        <w:left w:val="none" w:sz="0" w:space="0" w:color="auto"/>
        <w:bottom w:val="none" w:sz="0" w:space="0" w:color="auto"/>
        <w:right w:val="none" w:sz="0" w:space="0" w:color="auto"/>
      </w:divBdr>
    </w:div>
    <w:div w:id="28654319">
      <w:bodyDiv w:val="1"/>
      <w:marLeft w:val="0"/>
      <w:marRight w:val="0"/>
      <w:marTop w:val="0"/>
      <w:marBottom w:val="0"/>
      <w:divBdr>
        <w:top w:val="none" w:sz="0" w:space="0" w:color="auto"/>
        <w:left w:val="none" w:sz="0" w:space="0" w:color="auto"/>
        <w:bottom w:val="none" w:sz="0" w:space="0" w:color="auto"/>
        <w:right w:val="none" w:sz="0" w:space="0" w:color="auto"/>
      </w:divBdr>
    </w:div>
    <w:div w:id="30619960">
      <w:bodyDiv w:val="1"/>
      <w:marLeft w:val="0"/>
      <w:marRight w:val="0"/>
      <w:marTop w:val="0"/>
      <w:marBottom w:val="0"/>
      <w:divBdr>
        <w:top w:val="none" w:sz="0" w:space="0" w:color="auto"/>
        <w:left w:val="none" w:sz="0" w:space="0" w:color="auto"/>
        <w:bottom w:val="none" w:sz="0" w:space="0" w:color="auto"/>
        <w:right w:val="none" w:sz="0" w:space="0" w:color="auto"/>
      </w:divBdr>
    </w:div>
    <w:div w:id="33043855">
      <w:bodyDiv w:val="1"/>
      <w:marLeft w:val="0"/>
      <w:marRight w:val="0"/>
      <w:marTop w:val="0"/>
      <w:marBottom w:val="0"/>
      <w:divBdr>
        <w:top w:val="none" w:sz="0" w:space="0" w:color="auto"/>
        <w:left w:val="none" w:sz="0" w:space="0" w:color="auto"/>
        <w:bottom w:val="none" w:sz="0" w:space="0" w:color="auto"/>
        <w:right w:val="none" w:sz="0" w:space="0" w:color="auto"/>
      </w:divBdr>
    </w:div>
    <w:div w:id="34156676">
      <w:bodyDiv w:val="1"/>
      <w:marLeft w:val="0"/>
      <w:marRight w:val="0"/>
      <w:marTop w:val="0"/>
      <w:marBottom w:val="0"/>
      <w:divBdr>
        <w:top w:val="none" w:sz="0" w:space="0" w:color="auto"/>
        <w:left w:val="none" w:sz="0" w:space="0" w:color="auto"/>
        <w:bottom w:val="none" w:sz="0" w:space="0" w:color="auto"/>
        <w:right w:val="none" w:sz="0" w:space="0" w:color="auto"/>
      </w:divBdr>
    </w:div>
    <w:div w:id="35352040">
      <w:bodyDiv w:val="1"/>
      <w:marLeft w:val="0"/>
      <w:marRight w:val="0"/>
      <w:marTop w:val="0"/>
      <w:marBottom w:val="0"/>
      <w:divBdr>
        <w:top w:val="none" w:sz="0" w:space="0" w:color="auto"/>
        <w:left w:val="none" w:sz="0" w:space="0" w:color="auto"/>
        <w:bottom w:val="none" w:sz="0" w:space="0" w:color="auto"/>
        <w:right w:val="none" w:sz="0" w:space="0" w:color="auto"/>
      </w:divBdr>
    </w:div>
    <w:div w:id="36591259">
      <w:bodyDiv w:val="1"/>
      <w:marLeft w:val="0"/>
      <w:marRight w:val="0"/>
      <w:marTop w:val="0"/>
      <w:marBottom w:val="0"/>
      <w:divBdr>
        <w:top w:val="none" w:sz="0" w:space="0" w:color="auto"/>
        <w:left w:val="none" w:sz="0" w:space="0" w:color="auto"/>
        <w:bottom w:val="none" w:sz="0" w:space="0" w:color="auto"/>
        <w:right w:val="none" w:sz="0" w:space="0" w:color="auto"/>
      </w:divBdr>
    </w:div>
    <w:div w:id="40204530">
      <w:bodyDiv w:val="1"/>
      <w:marLeft w:val="0"/>
      <w:marRight w:val="0"/>
      <w:marTop w:val="0"/>
      <w:marBottom w:val="0"/>
      <w:divBdr>
        <w:top w:val="none" w:sz="0" w:space="0" w:color="auto"/>
        <w:left w:val="none" w:sz="0" w:space="0" w:color="auto"/>
        <w:bottom w:val="none" w:sz="0" w:space="0" w:color="auto"/>
        <w:right w:val="none" w:sz="0" w:space="0" w:color="auto"/>
      </w:divBdr>
    </w:div>
    <w:div w:id="43062327">
      <w:bodyDiv w:val="1"/>
      <w:marLeft w:val="0"/>
      <w:marRight w:val="0"/>
      <w:marTop w:val="0"/>
      <w:marBottom w:val="0"/>
      <w:divBdr>
        <w:top w:val="none" w:sz="0" w:space="0" w:color="auto"/>
        <w:left w:val="none" w:sz="0" w:space="0" w:color="auto"/>
        <w:bottom w:val="none" w:sz="0" w:space="0" w:color="auto"/>
        <w:right w:val="none" w:sz="0" w:space="0" w:color="auto"/>
      </w:divBdr>
    </w:div>
    <w:div w:id="46614023">
      <w:bodyDiv w:val="1"/>
      <w:marLeft w:val="0"/>
      <w:marRight w:val="0"/>
      <w:marTop w:val="0"/>
      <w:marBottom w:val="0"/>
      <w:divBdr>
        <w:top w:val="none" w:sz="0" w:space="0" w:color="auto"/>
        <w:left w:val="none" w:sz="0" w:space="0" w:color="auto"/>
        <w:bottom w:val="none" w:sz="0" w:space="0" w:color="auto"/>
        <w:right w:val="none" w:sz="0" w:space="0" w:color="auto"/>
      </w:divBdr>
    </w:div>
    <w:div w:id="51585267">
      <w:bodyDiv w:val="1"/>
      <w:marLeft w:val="0"/>
      <w:marRight w:val="0"/>
      <w:marTop w:val="0"/>
      <w:marBottom w:val="0"/>
      <w:divBdr>
        <w:top w:val="none" w:sz="0" w:space="0" w:color="auto"/>
        <w:left w:val="none" w:sz="0" w:space="0" w:color="auto"/>
        <w:bottom w:val="none" w:sz="0" w:space="0" w:color="auto"/>
        <w:right w:val="none" w:sz="0" w:space="0" w:color="auto"/>
      </w:divBdr>
    </w:div>
    <w:div w:id="58139359">
      <w:bodyDiv w:val="1"/>
      <w:marLeft w:val="0"/>
      <w:marRight w:val="0"/>
      <w:marTop w:val="0"/>
      <w:marBottom w:val="0"/>
      <w:divBdr>
        <w:top w:val="none" w:sz="0" w:space="0" w:color="auto"/>
        <w:left w:val="none" w:sz="0" w:space="0" w:color="auto"/>
        <w:bottom w:val="none" w:sz="0" w:space="0" w:color="auto"/>
        <w:right w:val="none" w:sz="0" w:space="0" w:color="auto"/>
      </w:divBdr>
    </w:div>
    <w:div w:id="64186298">
      <w:bodyDiv w:val="1"/>
      <w:marLeft w:val="0"/>
      <w:marRight w:val="0"/>
      <w:marTop w:val="0"/>
      <w:marBottom w:val="0"/>
      <w:divBdr>
        <w:top w:val="none" w:sz="0" w:space="0" w:color="auto"/>
        <w:left w:val="none" w:sz="0" w:space="0" w:color="auto"/>
        <w:bottom w:val="none" w:sz="0" w:space="0" w:color="auto"/>
        <w:right w:val="none" w:sz="0" w:space="0" w:color="auto"/>
      </w:divBdr>
    </w:div>
    <w:div w:id="66420391">
      <w:bodyDiv w:val="1"/>
      <w:marLeft w:val="0"/>
      <w:marRight w:val="0"/>
      <w:marTop w:val="0"/>
      <w:marBottom w:val="0"/>
      <w:divBdr>
        <w:top w:val="none" w:sz="0" w:space="0" w:color="auto"/>
        <w:left w:val="none" w:sz="0" w:space="0" w:color="auto"/>
        <w:bottom w:val="none" w:sz="0" w:space="0" w:color="auto"/>
        <w:right w:val="none" w:sz="0" w:space="0" w:color="auto"/>
      </w:divBdr>
    </w:div>
    <w:div w:id="66997035">
      <w:bodyDiv w:val="1"/>
      <w:marLeft w:val="0"/>
      <w:marRight w:val="0"/>
      <w:marTop w:val="0"/>
      <w:marBottom w:val="0"/>
      <w:divBdr>
        <w:top w:val="none" w:sz="0" w:space="0" w:color="auto"/>
        <w:left w:val="none" w:sz="0" w:space="0" w:color="auto"/>
        <w:bottom w:val="none" w:sz="0" w:space="0" w:color="auto"/>
        <w:right w:val="none" w:sz="0" w:space="0" w:color="auto"/>
      </w:divBdr>
    </w:div>
    <w:div w:id="69232805">
      <w:bodyDiv w:val="1"/>
      <w:marLeft w:val="0"/>
      <w:marRight w:val="0"/>
      <w:marTop w:val="0"/>
      <w:marBottom w:val="0"/>
      <w:divBdr>
        <w:top w:val="none" w:sz="0" w:space="0" w:color="auto"/>
        <w:left w:val="none" w:sz="0" w:space="0" w:color="auto"/>
        <w:bottom w:val="none" w:sz="0" w:space="0" w:color="auto"/>
        <w:right w:val="none" w:sz="0" w:space="0" w:color="auto"/>
      </w:divBdr>
    </w:div>
    <w:div w:id="71007955">
      <w:bodyDiv w:val="1"/>
      <w:marLeft w:val="0"/>
      <w:marRight w:val="0"/>
      <w:marTop w:val="0"/>
      <w:marBottom w:val="0"/>
      <w:divBdr>
        <w:top w:val="none" w:sz="0" w:space="0" w:color="auto"/>
        <w:left w:val="none" w:sz="0" w:space="0" w:color="auto"/>
        <w:bottom w:val="none" w:sz="0" w:space="0" w:color="auto"/>
        <w:right w:val="none" w:sz="0" w:space="0" w:color="auto"/>
      </w:divBdr>
    </w:div>
    <w:div w:id="72751042">
      <w:bodyDiv w:val="1"/>
      <w:marLeft w:val="0"/>
      <w:marRight w:val="0"/>
      <w:marTop w:val="0"/>
      <w:marBottom w:val="0"/>
      <w:divBdr>
        <w:top w:val="none" w:sz="0" w:space="0" w:color="auto"/>
        <w:left w:val="none" w:sz="0" w:space="0" w:color="auto"/>
        <w:bottom w:val="none" w:sz="0" w:space="0" w:color="auto"/>
        <w:right w:val="none" w:sz="0" w:space="0" w:color="auto"/>
      </w:divBdr>
    </w:div>
    <w:div w:id="72817860">
      <w:bodyDiv w:val="1"/>
      <w:marLeft w:val="0"/>
      <w:marRight w:val="0"/>
      <w:marTop w:val="0"/>
      <w:marBottom w:val="0"/>
      <w:divBdr>
        <w:top w:val="none" w:sz="0" w:space="0" w:color="auto"/>
        <w:left w:val="none" w:sz="0" w:space="0" w:color="auto"/>
        <w:bottom w:val="none" w:sz="0" w:space="0" w:color="auto"/>
        <w:right w:val="none" w:sz="0" w:space="0" w:color="auto"/>
      </w:divBdr>
    </w:div>
    <w:div w:id="81144032">
      <w:bodyDiv w:val="1"/>
      <w:marLeft w:val="0"/>
      <w:marRight w:val="0"/>
      <w:marTop w:val="0"/>
      <w:marBottom w:val="0"/>
      <w:divBdr>
        <w:top w:val="none" w:sz="0" w:space="0" w:color="auto"/>
        <w:left w:val="none" w:sz="0" w:space="0" w:color="auto"/>
        <w:bottom w:val="none" w:sz="0" w:space="0" w:color="auto"/>
        <w:right w:val="none" w:sz="0" w:space="0" w:color="auto"/>
      </w:divBdr>
    </w:div>
    <w:div w:id="81493283">
      <w:bodyDiv w:val="1"/>
      <w:marLeft w:val="0"/>
      <w:marRight w:val="0"/>
      <w:marTop w:val="0"/>
      <w:marBottom w:val="0"/>
      <w:divBdr>
        <w:top w:val="none" w:sz="0" w:space="0" w:color="auto"/>
        <w:left w:val="none" w:sz="0" w:space="0" w:color="auto"/>
        <w:bottom w:val="none" w:sz="0" w:space="0" w:color="auto"/>
        <w:right w:val="none" w:sz="0" w:space="0" w:color="auto"/>
      </w:divBdr>
    </w:div>
    <w:div w:id="95488354">
      <w:bodyDiv w:val="1"/>
      <w:marLeft w:val="0"/>
      <w:marRight w:val="0"/>
      <w:marTop w:val="0"/>
      <w:marBottom w:val="0"/>
      <w:divBdr>
        <w:top w:val="none" w:sz="0" w:space="0" w:color="auto"/>
        <w:left w:val="none" w:sz="0" w:space="0" w:color="auto"/>
        <w:bottom w:val="none" w:sz="0" w:space="0" w:color="auto"/>
        <w:right w:val="none" w:sz="0" w:space="0" w:color="auto"/>
      </w:divBdr>
    </w:div>
    <w:div w:id="100344175">
      <w:bodyDiv w:val="1"/>
      <w:marLeft w:val="0"/>
      <w:marRight w:val="0"/>
      <w:marTop w:val="0"/>
      <w:marBottom w:val="0"/>
      <w:divBdr>
        <w:top w:val="none" w:sz="0" w:space="0" w:color="auto"/>
        <w:left w:val="none" w:sz="0" w:space="0" w:color="auto"/>
        <w:bottom w:val="none" w:sz="0" w:space="0" w:color="auto"/>
        <w:right w:val="none" w:sz="0" w:space="0" w:color="auto"/>
      </w:divBdr>
    </w:div>
    <w:div w:id="100614838">
      <w:bodyDiv w:val="1"/>
      <w:marLeft w:val="0"/>
      <w:marRight w:val="0"/>
      <w:marTop w:val="0"/>
      <w:marBottom w:val="0"/>
      <w:divBdr>
        <w:top w:val="none" w:sz="0" w:space="0" w:color="auto"/>
        <w:left w:val="none" w:sz="0" w:space="0" w:color="auto"/>
        <w:bottom w:val="none" w:sz="0" w:space="0" w:color="auto"/>
        <w:right w:val="none" w:sz="0" w:space="0" w:color="auto"/>
      </w:divBdr>
    </w:div>
    <w:div w:id="102848273">
      <w:bodyDiv w:val="1"/>
      <w:marLeft w:val="0"/>
      <w:marRight w:val="0"/>
      <w:marTop w:val="0"/>
      <w:marBottom w:val="0"/>
      <w:divBdr>
        <w:top w:val="none" w:sz="0" w:space="0" w:color="auto"/>
        <w:left w:val="none" w:sz="0" w:space="0" w:color="auto"/>
        <w:bottom w:val="none" w:sz="0" w:space="0" w:color="auto"/>
        <w:right w:val="none" w:sz="0" w:space="0" w:color="auto"/>
      </w:divBdr>
    </w:div>
    <w:div w:id="105543244">
      <w:bodyDiv w:val="1"/>
      <w:marLeft w:val="0"/>
      <w:marRight w:val="0"/>
      <w:marTop w:val="0"/>
      <w:marBottom w:val="0"/>
      <w:divBdr>
        <w:top w:val="none" w:sz="0" w:space="0" w:color="auto"/>
        <w:left w:val="none" w:sz="0" w:space="0" w:color="auto"/>
        <w:bottom w:val="none" w:sz="0" w:space="0" w:color="auto"/>
        <w:right w:val="none" w:sz="0" w:space="0" w:color="auto"/>
      </w:divBdr>
    </w:div>
    <w:div w:id="116922944">
      <w:bodyDiv w:val="1"/>
      <w:marLeft w:val="0"/>
      <w:marRight w:val="0"/>
      <w:marTop w:val="0"/>
      <w:marBottom w:val="0"/>
      <w:divBdr>
        <w:top w:val="none" w:sz="0" w:space="0" w:color="auto"/>
        <w:left w:val="none" w:sz="0" w:space="0" w:color="auto"/>
        <w:bottom w:val="none" w:sz="0" w:space="0" w:color="auto"/>
        <w:right w:val="none" w:sz="0" w:space="0" w:color="auto"/>
      </w:divBdr>
    </w:div>
    <w:div w:id="120729010">
      <w:bodyDiv w:val="1"/>
      <w:marLeft w:val="0"/>
      <w:marRight w:val="0"/>
      <w:marTop w:val="0"/>
      <w:marBottom w:val="0"/>
      <w:divBdr>
        <w:top w:val="none" w:sz="0" w:space="0" w:color="auto"/>
        <w:left w:val="none" w:sz="0" w:space="0" w:color="auto"/>
        <w:bottom w:val="none" w:sz="0" w:space="0" w:color="auto"/>
        <w:right w:val="none" w:sz="0" w:space="0" w:color="auto"/>
      </w:divBdr>
    </w:div>
    <w:div w:id="128210072">
      <w:bodyDiv w:val="1"/>
      <w:marLeft w:val="0"/>
      <w:marRight w:val="0"/>
      <w:marTop w:val="0"/>
      <w:marBottom w:val="0"/>
      <w:divBdr>
        <w:top w:val="none" w:sz="0" w:space="0" w:color="auto"/>
        <w:left w:val="none" w:sz="0" w:space="0" w:color="auto"/>
        <w:bottom w:val="none" w:sz="0" w:space="0" w:color="auto"/>
        <w:right w:val="none" w:sz="0" w:space="0" w:color="auto"/>
      </w:divBdr>
    </w:div>
    <w:div w:id="130757811">
      <w:bodyDiv w:val="1"/>
      <w:marLeft w:val="0"/>
      <w:marRight w:val="0"/>
      <w:marTop w:val="0"/>
      <w:marBottom w:val="0"/>
      <w:divBdr>
        <w:top w:val="none" w:sz="0" w:space="0" w:color="auto"/>
        <w:left w:val="none" w:sz="0" w:space="0" w:color="auto"/>
        <w:bottom w:val="none" w:sz="0" w:space="0" w:color="auto"/>
        <w:right w:val="none" w:sz="0" w:space="0" w:color="auto"/>
      </w:divBdr>
    </w:div>
    <w:div w:id="133262234">
      <w:bodyDiv w:val="1"/>
      <w:marLeft w:val="0"/>
      <w:marRight w:val="0"/>
      <w:marTop w:val="0"/>
      <w:marBottom w:val="0"/>
      <w:divBdr>
        <w:top w:val="none" w:sz="0" w:space="0" w:color="auto"/>
        <w:left w:val="none" w:sz="0" w:space="0" w:color="auto"/>
        <w:bottom w:val="none" w:sz="0" w:space="0" w:color="auto"/>
        <w:right w:val="none" w:sz="0" w:space="0" w:color="auto"/>
      </w:divBdr>
    </w:div>
    <w:div w:id="140463887">
      <w:bodyDiv w:val="1"/>
      <w:marLeft w:val="0"/>
      <w:marRight w:val="0"/>
      <w:marTop w:val="0"/>
      <w:marBottom w:val="0"/>
      <w:divBdr>
        <w:top w:val="none" w:sz="0" w:space="0" w:color="auto"/>
        <w:left w:val="none" w:sz="0" w:space="0" w:color="auto"/>
        <w:bottom w:val="none" w:sz="0" w:space="0" w:color="auto"/>
        <w:right w:val="none" w:sz="0" w:space="0" w:color="auto"/>
      </w:divBdr>
    </w:div>
    <w:div w:id="164899074">
      <w:bodyDiv w:val="1"/>
      <w:marLeft w:val="0"/>
      <w:marRight w:val="0"/>
      <w:marTop w:val="0"/>
      <w:marBottom w:val="0"/>
      <w:divBdr>
        <w:top w:val="none" w:sz="0" w:space="0" w:color="auto"/>
        <w:left w:val="none" w:sz="0" w:space="0" w:color="auto"/>
        <w:bottom w:val="none" w:sz="0" w:space="0" w:color="auto"/>
        <w:right w:val="none" w:sz="0" w:space="0" w:color="auto"/>
      </w:divBdr>
    </w:div>
    <w:div w:id="167405284">
      <w:bodyDiv w:val="1"/>
      <w:marLeft w:val="0"/>
      <w:marRight w:val="0"/>
      <w:marTop w:val="0"/>
      <w:marBottom w:val="0"/>
      <w:divBdr>
        <w:top w:val="none" w:sz="0" w:space="0" w:color="auto"/>
        <w:left w:val="none" w:sz="0" w:space="0" w:color="auto"/>
        <w:bottom w:val="none" w:sz="0" w:space="0" w:color="auto"/>
        <w:right w:val="none" w:sz="0" w:space="0" w:color="auto"/>
      </w:divBdr>
    </w:div>
    <w:div w:id="175966139">
      <w:bodyDiv w:val="1"/>
      <w:marLeft w:val="0"/>
      <w:marRight w:val="0"/>
      <w:marTop w:val="0"/>
      <w:marBottom w:val="0"/>
      <w:divBdr>
        <w:top w:val="none" w:sz="0" w:space="0" w:color="auto"/>
        <w:left w:val="none" w:sz="0" w:space="0" w:color="auto"/>
        <w:bottom w:val="none" w:sz="0" w:space="0" w:color="auto"/>
        <w:right w:val="none" w:sz="0" w:space="0" w:color="auto"/>
      </w:divBdr>
    </w:div>
    <w:div w:id="182475542">
      <w:bodyDiv w:val="1"/>
      <w:marLeft w:val="0"/>
      <w:marRight w:val="0"/>
      <w:marTop w:val="0"/>
      <w:marBottom w:val="0"/>
      <w:divBdr>
        <w:top w:val="none" w:sz="0" w:space="0" w:color="auto"/>
        <w:left w:val="none" w:sz="0" w:space="0" w:color="auto"/>
        <w:bottom w:val="none" w:sz="0" w:space="0" w:color="auto"/>
        <w:right w:val="none" w:sz="0" w:space="0" w:color="auto"/>
      </w:divBdr>
    </w:div>
    <w:div w:id="184566044">
      <w:bodyDiv w:val="1"/>
      <w:marLeft w:val="0"/>
      <w:marRight w:val="0"/>
      <w:marTop w:val="0"/>
      <w:marBottom w:val="0"/>
      <w:divBdr>
        <w:top w:val="none" w:sz="0" w:space="0" w:color="auto"/>
        <w:left w:val="none" w:sz="0" w:space="0" w:color="auto"/>
        <w:bottom w:val="none" w:sz="0" w:space="0" w:color="auto"/>
        <w:right w:val="none" w:sz="0" w:space="0" w:color="auto"/>
      </w:divBdr>
    </w:div>
    <w:div w:id="187909078">
      <w:bodyDiv w:val="1"/>
      <w:marLeft w:val="0"/>
      <w:marRight w:val="0"/>
      <w:marTop w:val="0"/>
      <w:marBottom w:val="0"/>
      <w:divBdr>
        <w:top w:val="none" w:sz="0" w:space="0" w:color="auto"/>
        <w:left w:val="none" w:sz="0" w:space="0" w:color="auto"/>
        <w:bottom w:val="none" w:sz="0" w:space="0" w:color="auto"/>
        <w:right w:val="none" w:sz="0" w:space="0" w:color="auto"/>
      </w:divBdr>
    </w:div>
    <w:div w:id="189073705">
      <w:bodyDiv w:val="1"/>
      <w:marLeft w:val="0"/>
      <w:marRight w:val="0"/>
      <w:marTop w:val="0"/>
      <w:marBottom w:val="0"/>
      <w:divBdr>
        <w:top w:val="none" w:sz="0" w:space="0" w:color="auto"/>
        <w:left w:val="none" w:sz="0" w:space="0" w:color="auto"/>
        <w:bottom w:val="none" w:sz="0" w:space="0" w:color="auto"/>
        <w:right w:val="none" w:sz="0" w:space="0" w:color="auto"/>
      </w:divBdr>
    </w:div>
    <w:div w:id="201015183">
      <w:bodyDiv w:val="1"/>
      <w:marLeft w:val="0"/>
      <w:marRight w:val="0"/>
      <w:marTop w:val="0"/>
      <w:marBottom w:val="0"/>
      <w:divBdr>
        <w:top w:val="none" w:sz="0" w:space="0" w:color="auto"/>
        <w:left w:val="none" w:sz="0" w:space="0" w:color="auto"/>
        <w:bottom w:val="none" w:sz="0" w:space="0" w:color="auto"/>
        <w:right w:val="none" w:sz="0" w:space="0" w:color="auto"/>
      </w:divBdr>
    </w:div>
    <w:div w:id="204221188">
      <w:bodyDiv w:val="1"/>
      <w:marLeft w:val="0"/>
      <w:marRight w:val="0"/>
      <w:marTop w:val="0"/>
      <w:marBottom w:val="0"/>
      <w:divBdr>
        <w:top w:val="none" w:sz="0" w:space="0" w:color="auto"/>
        <w:left w:val="none" w:sz="0" w:space="0" w:color="auto"/>
        <w:bottom w:val="none" w:sz="0" w:space="0" w:color="auto"/>
        <w:right w:val="none" w:sz="0" w:space="0" w:color="auto"/>
      </w:divBdr>
    </w:div>
    <w:div w:id="205335141">
      <w:bodyDiv w:val="1"/>
      <w:marLeft w:val="0"/>
      <w:marRight w:val="0"/>
      <w:marTop w:val="0"/>
      <w:marBottom w:val="0"/>
      <w:divBdr>
        <w:top w:val="none" w:sz="0" w:space="0" w:color="auto"/>
        <w:left w:val="none" w:sz="0" w:space="0" w:color="auto"/>
        <w:bottom w:val="none" w:sz="0" w:space="0" w:color="auto"/>
        <w:right w:val="none" w:sz="0" w:space="0" w:color="auto"/>
      </w:divBdr>
    </w:div>
    <w:div w:id="207881580">
      <w:bodyDiv w:val="1"/>
      <w:marLeft w:val="0"/>
      <w:marRight w:val="0"/>
      <w:marTop w:val="0"/>
      <w:marBottom w:val="0"/>
      <w:divBdr>
        <w:top w:val="none" w:sz="0" w:space="0" w:color="auto"/>
        <w:left w:val="none" w:sz="0" w:space="0" w:color="auto"/>
        <w:bottom w:val="none" w:sz="0" w:space="0" w:color="auto"/>
        <w:right w:val="none" w:sz="0" w:space="0" w:color="auto"/>
      </w:divBdr>
    </w:div>
    <w:div w:id="212696626">
      <w:bodyDiv w:val="1"/>
      <w:marLeft w:val="0"/>
      <w:marRight w:val="0"/>
      <w:marTop w:val="0"/>
      <w:marBottom w:val="0"/>
      <w:divBdr>
        <w:top w:val="none" w:sz="0" w:space="0" w:color="auto"/>
        <w:left w:val="none" w:sz="0" w:space="0" w:color="auto"/>
        <w:bottom w:val="none" w:sz="0" w:space="0" w:color="auto"/>
        <w:right w:val="none" w:sz="0" w:space="0" w:color="auto"/>
      </w:divBdr>
    </w:div>
    <w:div w:id="212935600">
      <w:bodyDiv w:val="1"/>
      <w:marLeft w:val="0"/>
      <w:marRight w:val="0"/>
      <w:marTop w:val="0"/>
      <w:marBottom w:val="0"/>
      <w:divBdr>
        <w:top w:val="none" w:sz="0" w:space="0" w:color="auto"/>
        <w:left w:val="none" w:sz="0" w:space="0" w:color="auto"/>
        <w:bottom w:val="none" w:sz="0" w:space="0" w:color="auto"/>
        <w:right w:val="none" w:sz="0" w:space="0" w:color="auto"/>
      </w:divBdr>
    </w:div>
    <w:div w:id="225575526">
      <w:bodyDiv w:val="1"/>
      <w:marLeft w:val="0"/>
      <w:marRight w:val="0"/>
      <w:marTop w:val="0"/>
      <w:marBottom w:val="0"/>
      <w:divBdr>
        <w:top w:val="none" w:sz="0" w:space="0" w:color="auto"/>
        <w:left w:val="none" w:sz="0" w:space="0" w:color="auto"/>
        <w:bottom w:val="none" w:sz="0" w:space="0" w:color="auto"/>
        <w:right w:val="none" w:sz="0" w:space="0" w:color="auto"/>
      </w:divBdr>
    </w:div>
    <w:div w:id="227882648">
      <w:bodyDiv w:val="1"/>
      <w:marLeft w:val="0"/>
      <w:marRight w:val="0"/>
      <w:marTop w:val="0"/>
      <w:marBottom w:val="0"/>
      <w:divBdr>
        <w:top w:val="none" w:sz="0" w:space="0" w:color="auto"/>
        <w:left w:val="none" w:sz="0" w:space="0" w:color="auto"/>
        <w:bottom w:val="none" w:sz="0" w:space="0" w:color="auto"/>
        <w:right w:val="none" w:sz="0" w:space="0" w:color="auto"/>
      </w:divBdr>
    </w:div>
    <w:div w:id="228543975">
      <w:bodyDiv w:val="1"/>
      <w:marLeft w:val="0"/>
      <w:marRight w:val="0"/>
      <w:marTop w:val="0"/>
      <w:marBottom w:val="0"/>
      <w:divBdr>
        <w:top w:val="none" w:sz="0" w:space="0" w:color="auto"/>
        <w:left w:val="none" w:sz="0" w:space="0" w:color="auto"/>
        <w:bottom w:val="none" w:sz="0" w:space="0" w:color="auto"/>
        <w:right w:val="none" w:sz="0" w:space="0" w:color="auto"/>
      </w:divBdr>
    </w:div>
    <w:div w:id="229846944">
      <w:bodyDiv w:val="1"/>
      <w:marLeft w:val="0"/>
      <w:marRight w:val="0"/>
      <w:marTop w:val="0"/>
      <w:marBottom w:val="0"/>
      <w:divBdr>
        <w:top w:val="none" w:sz="0" w:space="0" w:color="auto"/>
        <w:left w:val="none" w:sz="0" w:space="0" w:color="auto"/>
        <w:bottom w:val="none" w:sz="0" w:space="0" w:color="auto"/>
        <w:right w:val="none" w:sz="0" w:space="0" w:color="auto"/>
      </w:divBdr>
    </w:div>
    <w:div w:id="237520454">
      <w:bodyDiv w:val="1"/>
      <w:marLeft w:val="0"/>
      <w:marRight w:val="0"/>
      <w:marTop w:val="0"/>
      <w:marBottom w:val="0"/>
      <w:divBdr>
        <w:top w:val="none" w:sz="0" w:space="0" w:color="auto"/>
        <w:left w:val="none" w:sz="0" w:space="0" w:color="auto"/>
        <w:bottom w:val="none" w:sz="0" w:space="0" w:color="auto"/>
        <w:right w:val="none" w:sz="0" w:space="0" w:color="auto"/>
      </w:divBdr>
    </w:div>
    <w:div w:id="254363785">
      <w:bodyDiv w:val="1"/>
      <w:marLeft w:val="0"/>
      <w:marRight w:val="0"/>
      <w:marTop w:val="0"/>
      <w:marBottom w:val="0"/>
      <w:divBdr>
        <w:top w:val="none" w:sz="0" w:space="0" w:color="auto"/>
        <w:left w:val="none" w:sz="0" w:space="0" w:color="auto"/>
        <w:bottom w:val="none" w:sz="0" w:space="0" w:color="auto"/>
        <w:right w:val="none" w:sz="0" w:space="0" w:color="auto"/>
      </w:divBdr>
    </w:div>
    <w:div w:id="255598623">
      <w:bodyDiv w:val="1"/>
      <w:marLeft w:val="0"/>
      <w:marRight w:val="0"/>
      <w:marTop w:val="0"/>
      <w:marBottom w:val="0"/>
      <w:divBdr>
        <w:top w:val="none" w:sz="0" w:space="0" w:color="auto"/>
        <w:left w:val="none" w:sz="0" w:space="0" w:color="auto"/>
        <w:bottom w:val="none" w:sz="0" w:space="0" w:color="auto"/>
        <w:right w:val="none" w:sz="0" w:space="0" w:color="auto"/>
      </w:divBdr>
    </w:div>
    <w:div w:id="257103748">
      <w:bodyDiv w:val="1"/>
      <w:marLeft w:val="0"/>
      <w:marRight w:val="0"/>
      <w:marTop w:val="0"/>
      <w:marBottom w:val="0"/>
      <w:divBdr>
        <w:top w:val="none" w:sz="0" w:space="0" w:color="auto"/>
        <w:left w:val="none" w:sz="0" w:space="0" w:color="auto"/>
        <w:bottom w:val="none" w:sz="0" w:space="0" w:color="auto"/>
        <w:right w:val="none" w:sz="0" w:space="0" w:color="auto"/>
      </w:divBdr>
    </w:div>
    <w:div w:id="258178362">
      <w:bodyDiv w:val="1"/>
      <w:marLeft w:val="0"/>
      <w:marRight w:val="0"/>
      <w:marTop w:val="0"/>
      <w:marBottom w:val="0"/>
      <w:divBdr>
        <w:top w:val="none" w:sz="0" w:space="0" w:color="auto"/>
        <w:left w:val="none" w:sz="0" w:space="0" w:color="auto"/>
        <w:bottom w:val="none" w:sz="0" w:space="0" w:color="auto"/>
        <w:right w:val="none" w:sz="0" w:space="0" w:color="auto"/>
      </w:divBdr>
    </w:div>
    <w:div w:id="262416344">
      <w:bodyDiv w:val="1"/>
      <w:marLeft w:val="0"/>
      <w:marRight w:val="0"/>
      <w:marTop w:val="0"/>
      <w:marBottom w:val="0"/>
      <w:divBdr>
        <w:top w:val="none" w:sz="0" w:space="0" w:color="auto"/>
        <w:left w:val="none" w:sz="0" w:space="0" w:color="auto"/>
        <w:bottom w:val="none" w:sz="0" w:space="0" w:color="auto"/>
        <w:right w:val="none" w:sz="0" w:space="0" w:color="auto"/>
      </w:divBdr>
    </w:div>
    <w:div w:id="293756691">
      <w:bodyDiv w:val="1"/>
      <w:marLeft w:val="0"/>
      <w:marRight w:val="0"/>
      <w:marTop w:val="0"/>
      <w:marBottom w:val="0"/>
      <w:divBdr>
        <w:top w:val="none" w:sz="0" w:space="0" w:color="auto"/>
        <w:left w:val="none" w:sz="0" w:space="0" w:color="auto"/>
        <w:bottom w:val="none" w:sz="0" w:space="0" w:color="auto"/>
        <w:right w:val="none" w:sz="0" w:space="0" w:color="auto"/>
      </w:divBdr>
    </w:div>
    <w:div w:id="307443636">
      <w:bodyDiv w:val="1"/>
      <w:marLeft w:val="0"/>
      <w:marRight w:val="0"/>
      <w:marTop w:val="0"/>
      <w:marBottom w:val="0"/>
      <w:divBdr>
        <w:top w:val="none" w:sz="0" w:space="0" w:color="auto"/>
        <w:left w:val="none" w:sz="0" w:space="0" w:color="auto"/>
        <w:bottom w:val="none" w:sz="0" w:space="0" w:color="auto"/>
        <w:right w:val="none" w:sz="0" w:space="0" w:color="auto"/>
      </w:divBdr>
    </w:div>
    <w:div w:id="311492768">
      <w:bodyDiv w:val="1"/>
      <w:marLeft w:val="0"/>
      <w:marRight w:val="0"/>
      <w:marTop w:val="0"/>
      <w:marBottom w:val="0"/>
      <w:divBdr>
        <w:top w:val="none" w:sz="0" w:space="0" w:color="auto"/>
        <w:left w:val="none" w:sz="0" w:space="0" w:color="auto"/>
        <w:bottom w:val="none" w:sz="0" w:space="0" w:color="auto"/>
        <w:right w:val="none" w:sz="0" w:space="0" w:color="auto"/>
      </w:divBdr>
    </w:div>
    <w:div w:id="312956634">
      <w:bodyDiv w:val="1"/>
      <w:marLeft w:val="0"/>
      <w:marRight w:val="0"/>
      <w:marTop w:val="0"/>
      <w:marBottom w:val="0"/>
      <w:divBdr>
        <w:top w:val="none" w:sz="0" w:space="0" w:color="auto"/>
        <w:left w:val="none" w:sz="0" w:space="0" w:color="auto"/>
        <w:bottom w:val="none" w:sz="0" w:space="0" w:color="auto"/>
        <w:right w:val="none" w:sz="0" w:space="0" w:color="auto"/>
      </w:divBdr>
    </w:div>
    <w:div w:id="321585379">
      <w:bodyDiv w:val="1"/>
      <w:marLeft w:val="0"/>
      <w:marRight w:val="0"/>
      <w:marTop w:val="0"/>
      <w:marBottom w:val="0"/>
      <w:divBdr>
        <w:top w:val="none" w:sz="0" w:space="0" w:color="auto"/>
        <w:left w:val="none" w:sz="0" w:space="0" w:color="auto"/>
        <w:bottom w:val="none" w:sz="0" w:space="0" w:color="auto"/>
        <w:right w:val="none" w:sz="0" w:space="0" w:color="auto"/>
      </w:divBdr>
    </w:div>
    <w:div w:id="322126325">
      <w:bodyDiv w:val="1"/>
      <w:marLeft w:val="0"/>
      <w:marRight w:val="0"/>
      <w:marTop w:val="0"/>
      <w:marBottom w:val="0"/>
      <w:divBdr>
        <w:top w:val="none" w:sz="0" w:space="0" w:color="auto"/>
        <w:left w:val="none" w:sz="0" w:space="0" w:color="auto"/>
        <w:bottom w:val="none" w:sz="0" w:space="0" w:color="auto"/>
        <w:right w:val="none" w:sz="0" w:space="0" w:color="auto"/>
      </w:divBdr>
    </w:div>
    <w:div w:id="336883322">
      <w:bodyDiv w:val="1"/>
      <w:marLeft w:val="0"/>
      <w:marRight w:val="0"/>
      <w:marTop w:val="0"/>
      <w:marBottom w:val="0"/>
      <w:divBdr>
        <w:top w:val="none" w:sz="0" w:space="0" w:color="auto"/>
        <w:left w:val="none" w:sz="0" w:space="0" w:color="auto"/>
        <w:bottom w:val="none" w:sz="0" w:space="0" w:color="auto"/>
        <w:right w:val="none" w:sz="0" w:space="0" w:color="auto"/>
      </w:divBdr>
    </w:div>
    <w:div w:id="361786089">
      <w:bodyDiv w:val="1"/>
      <w:marLeft w:val="0"/>
      <w:marRight w:val="0"/>
      <w:marTop w:val="0"/>
      <w:marBottom w:val="0"/>
      <w:divBdr>
        <w:top w:val="none" w:sz="0" w:space="0" w:color="auto"/>
        <w:left w:val="none" w:sz="0" w:space="0" w:color="auto"/>
        <w:bottom w:val="none" w:sz="0" w:space="0" w:color="auto"/>
        <w:right w:val="none" w:sz="0" w:space="0" w:color="auto"/>
      </w:divBdr>
    </w:div>
    <w:div w:id="366151361">
      <w:bodyDiv w:val="1"/>
      <w:marLeft w:val="0"/>
      <w:marRight w:val="0"/>
      <w:marTop w:val="0"/>
      <w:marBottom w:val="0"/>
      <w:divBdr>
        <w:top w:val="none" w:sz="0" w:space="0" w:color="auto"/>
        <w:left w:val="none" w:sz="0" w:space="0" w:color="auto"/>
        <w:bottom w:val="none" w:sz="0" w:space="0" w:color="auto"/>
        <w:right w:val="none" w:sz="0" w:space="0" w:color="auto"/>
      </w:divBdr>
    </w:div>
    <w:div w:id="368267307">
      <w:bodyDiv w:val="1"/>
      <w:marLeft w:val="0"/>
      <w:marRight w:val="0"/>
      <w:marTop w:val="0"/>
      <w:marBottom w:val="0"/>
      <w:divBdr>
        <w:top w:val="none" w:sz="0" w:space="0" w:color="auto"/>
        <w:left w:val="none" w:sz="0" w:space="0" w:color="auto"/>
        <w:bottom w:val="none" w:sz="0" w:space="0" w:color="auto"/>
        <w:right w:val="none" w:sz="0" w:space="0" w:color="auto"/>
      </w:divBdr>
    </w:div>
    <w:div w:id="374739799">
      <w:bodyDiv w:val="1"/>
      <w:marLeft w:val="0"/>
      <w:marRight w:val="0"/>
      <w:marTop w:val="0"/>
      <w:marBottom w:val="0"/>
      <w:divBdr>
        <w:top w:val="none" w:sz="0" w:space="0" w:color="auto"/>
        <w:left w:val="none" w:sz="0" w:space="0" w:color="auto"/>
        <w:bottom w:val="none" w:sz="0" w:space="0" w:color="auto"/>
        <w:right w:val="none" w:sz="0" w:space="0" w:color="auto"/>
      </w:divBdr>
    </w:div>
    <w:div w:id="375089034">
      <w:bodyDiv w:val="1"/>
      <w:marLeft w:val="0"/>
      <w:marRight w:val="0"/>
      <w:marTop w:val="0"/>
      <w:marBottom w:val="0"/>
      <w:divBdr>
        <w:top w:val="none" w:sz="0" w:space="0" w:color="auto"/>
        <w:left w:val="none" w:sz="0" w:space="0" w:color="auto"/>
        <w:bottom w:val="none" w:sz="0" w:space="0" w:color="auto"/>
        <w:right w:val="none" w:sz="0" w:space="0" w:color="auto"/>
      </w:divBdr>
    </w:div>
    <w:div w:id="385301088">
      <w:bodyDiv w:val="1"/>
      <w:marLeft w:val="0"/>
      <w:marRight w:val="0"/>
      <w:marTop w:val="0"/>
      <w:marBottom w:val="0"/>
      <w:divBdr>
        <w:top w:val="none" w:sz="0" w:space="0" w:color="auto"/>
        <w:left w:val="none" w:sz="0" w:space="0" w:color="auto"/>
        <w:bottom w:val="none" w:sz="0" w:space="0" w:color="auto"/>
        <w:right w:val="none" w:sz="0" w:space="0" w:color="auto"/>
      </w:divBdr>
    </w:div>
    <w:div w:id="396706420">
      <w:bodyDiv w:val="1"/>
      <w:marLeft w:val="0"/>
      <w:marRight w:val="0"/>
      <w:marTop w:val="0"/>
      <w:marBottom w:val="0"/>
      <w:divBdr>
        <w:top w:val="none" w:sz="0" w:space="0" w:color="auto"/>
        <w:left w:val="none" w:sz="0" w:space="0" w:color="auto"/>
        <w:bottom w:val="none" w:sz="0" w:space="0" w:color="auto"/>
        <w:right w:val="none" w:sz="0" w:space="0" w:color="auto"/>
      </w:divBdr>
    </w:div>
    <w:div w:id="398554785">
      <w:bodyDiv w:val="1"/>
      <w:marLeft w:val="0"/>
      <w:marRight w:val="0"/>
      <w:marTop w:val="0"/>
      <w:marBottom w:val="0"/>
      <w:divBdr>
        <w:top w:val="none" w:sz="0" w:space="0" w:color="auto"/>
        <w:left w:val="none" w:sz="0" w:space="0" w:color="auto"/>
        <w:bottom w:val="none" w:sz="0" w:space="0" w:color="auto"/>
        <w:right w:val="none" w:sz="0" w:space="0" w:color="auto"/>
      </w:divBdr>
    </w:div>
    <w:div w:id="400641286">
      <w:bodyDiv w:val="1"/>
      <w:marLeft w:val="0"/>
      <w:marRight w:val="0"/>
      <w:marTop w:val="0"/>
      <w:marBottom w:val="0"/>
      <w:divBdr>
        <w:top w:val="none" w:sz="0" w:space="0" w:color="auto"/>
        <w:left w:val="none" w:sz="0" w:space="0" w:color="auto"/>
        <w:bottom w:val="none" w:sz="0" w:space="0" w:color="auto"/>
        <w:right w:val="none" w:sz="0" w:space="0" w:color="auto"/>
      </w:divBdr>
    </w:div>
    <w:div w:id="415906009">
      <w:bodyDiv w:val="1"/>
      <w:marLeft w:val="0"/>
      <w:marRight w:val="0"/>
      <w:marTop w:val="0"/>
      <w:marBottom w:val="0"/>
      <w:divBdr>
        <w:top w:val="none" w:sz="0" w:space="0" w:color="auto"/>
        <w:left w:val="none" w:sz="0" w:space="0" w:color="auto"/>
        <w:bottom w:val="none" w:sz="0" w:space="0" w:color="auto"/>
        <w:right w:val="none" w:sz="0" w:space="0" w:color="auto"/>
      </w:divBdr>
    </w:div>
    <w:div w:id="419563249">
      <w:bodyDiv w:val="1"/>
      <w:marLeft w:val="0"/>
      <w:marRight w:val="0"/>
      <w:marTop w:val="0"/>
      <w:marBottom w:val="0"/>
      <w:divBdr>
        <w:top w:val="none" w:sz="0" w:space="0" w:color="auto"/>
        <w:left w:val="none" w:sz="0" w:space="0" w:color="auto"/>
        <w:bottom w:val="none" w:sz="0" w:space="0" w:color="auto"/>
        <w:right w:val="none" w:sz="0" w:space="0" w:color="auto"/>
      </w:divBdr>
    </w:div>
    <w:div w:id="422646970">
      <w:bodyDiv w:val="1"/>
      <w:marLeft w:val="0"/>
      <w:marRight w:val="0"/>
      <w:marTop w:val="0"/>
      <w:marBottom w:val="0"/>
      <w:divBdr>
        <w:top w:val="none" w:sz="0" w:space="0" w:color="auto"/>
        <w:left w:val="none" w:sz="0" w:space="0" w:color="auto"/>
        <w:bottom w:val="none" w:sz="0" w:space="0" w:color="auto"/>
        <w:right w:val="none" w:sz="0" w:space="0" w:color="auto"/>
      </w:divBdr>
    </w:div>
    <w:div w:id="425463895">
      <w:bodyDiv w:val="1"/>
      <w:marLeft w:val="0"/>
      <w:marRight w:val="0"/>
      <w:marTop w:val="0"/>
      <w:marBottom w:val="0"/>
      <w:divBdr>
        <w:top w:val="none" w:sz="0" w:space="0" w:color="auto"/>
        <w:left w:val="none" w:sz="0" w:space="0" w:color="auto"/>
        <w:bottom w:val="none" w:sz="0" w:space="0" w:color="auto"/>
        <w:right w:val="none" w:sz="0" w:space="0" w:color="auto"/>
      </w:divBdr>
    </w:div>
    <w:div w:id="426266753">
      <w:bodyDiv w:val="1"/>
      <w:marLeft w:val="0"/>
      <w:marRight w:val="0"/>
      <w:marTop w:val="0"/>
      <w:marBottom w:val="0"/>
      <w:divBdr>
        <w:top w:val="none" w:sz="0" w:space="0" w:color="auto"/>
        <w:left w:val="none" w:sz="0" w:space="0" w:color="auto"/>
        <w:bottom w:val="none" w:sz="0" w:space="0" w:color="auto"/>
        <w:right w:val="none" w:sz="0" w:space="0" w:color="auto"/>
      </w:divBdr>
    </w:div>
    <w:div w:id="441338859">
      <w:bodyDiv w:val="1"/>
      <w:marLeft w:val="0"/>
      <w:marRight w:val="0"/>
      <w:marTop w:val="0"/>
      <w:marBottom w:val="0"/>
      <w:divBdr>
        <w:top w:val="none" w:sz="0" w:space="0" w:color="auto"/>
        <w:left w:val="none" w:sz="0" w:space="0" w:color="auto"/>
        <w:bottom w:val="none" w:sz="0" w:space="0" w:color="auto"/>
        <w:right w:val="none" w:sz="0" w:space="0" w:color="auto"/>
      </w:divBdr>
    </w:div>
    <w:div w:id="451946157">
      <w:bodyDiv w:val="1"/>
      <w:marLeft w:val="0"/>
      <w:marRight w:val="0"/>
      <w:marTop w:val="0"/>
      <w:marBottom w:val="0"/>
      <w:divBdr>
        <w:top w:val="none" w:sz="0" w:space="0" w:color="auto"/>
        <w:left w:val="none" w:sz="0" w:space="0" w:color="auto"/>
        <w:bottom w:val="none" w:sz="0" w:space="0" w:color="auto"/>
        <w:right w:val="none" w:sz="0" w:space="0" w:color="auto"/>
      </w:divBdr>
    </w:div>
    <w:div w:id="453669707">
      <w:bodyDiv w:val="1"/>
      <w:marLeft w:val="0"/>
      <w:marRight w:val="0"/>
      <w:marTop w:val="0"/>
      <w:marBottom w:val="0"/>
      <w:divBdr>
        <w:top w:val="none" w:sz="0" w:space="0" w:color="auto"/>
        <w:left w:val="none" w:sz="0" w:space="0" w:color="auto"/>
        <w:bottom w:val="none" w:sz="0" w:space="0" w:color="auto"/>
        <w:right w:val="none" w:sz="0" w:space="0" w:color="auto"/>
      </w:divBdr>
    </w:div>
    <w:div w:id="461575676">
      <w:bodyDiv w:val="1"/>
      <w:marLeft w:val="0"/>
      <w:marRight w:val="0"/>
      <w:marTop w:val="0"/>
      <w:marBottom w:val="0"/>
      <w:divBdr>
        <w:top w:val="none" w:sz="0" w:space="0" w:color="auto"/>
        <w:left w:val="none" w:sz="0" w:space="0" w:color="auto"/>
        <w:bottom w:val="none" w:sz="0" w:space="0" w:color="auto"/>
        <w:right w:val="none" w:sz="0" w:space="0" w:color="auto"/>
      </w:divBdr>
    </w:div>
    <w:div w:id="463737364">
      <w:bodyDiv w:val="1"/>
      <w:marLeft w:val="0"/>
      <w:marRight w:val="0"/>
      <w:marTop w:val="0"/>
      <w:marBottom w:val="0"/>
      <w:divBdr>
        <w:top w:val="none" w:sz="0" w:space="0" w:color="auto"/>
        <w:left w:val="none" w:sz="0" w:space="0" w:color="auto"/>
        <w:bottom w:val="none" w:sz="0" w:space="0" w:color="auto"/>
        <w:right w:val="none" w:sz="0" w:space="0" w:color="auto"/>
      </w:divBdr>
    </w:div>
    <w:div w:id="465708510">
      <w:bodyDiv w:val="1"/>
      <w:marLeft w:val="0"/>
      <w:marRight w:val="0"/>
      <w:marTop w:val="0"/>
      <w:marBottom w:val="0"/>
      <w:divBdr>
        <w:top w:val="none" w:sz="0" w:space="0" w:color="auto"/>
        <w:left w:val="none" w:sz="0" w:space="0" w:color="auto"/>
        <w:bottom w:val="none" w:sz="0" w:space="0" w:color="auto"/>
        <w:right w:val="none" w:sz="0" w:space="0" w:color="auto"/>
      </w:divBdr>
    </w:div>
    <w:div w:id="471168286">
      <w:bodyDiv w:val="1"/>
      <w:marLeft w:val="0"/>
      <w:marRight w:val="0"/>
      <w:marTop w:val="0"/>
      <w:marBottom w:val="0"/>
      <w:divBdr>
        <w:top w:val="none" w:sz="0" w:space="0" w:color="auto"/>
        <w:left w:val="none" w:sz="0" w:space="0" w:color="auto"/>
        <w:bottom w:val="none" w:sz="0" w:space="0" w:color="auto"/>
        <w:right w:val="none" w:sz="0" w:space="0" w:color="auto"/>
      </w:divBdr>
    </w:div>
    <w:div w:id="481586435">
      <w:bodyDiv w:val="1"/>
      <w:marLeft w:val="0"/>
      <w:marRight w:val="0"/>
      <w:marTop w:val="0"/>
      <w:marBottom w:val="0"/>
      <w:divBdr>
        <w:top w:val="none" w:sz="0" w:space="0" w:color="auto"/>
        <w:left w:val="none" w:sz="0" w:space="0" w:color="auto"/>
        <w:bottom w:val="none" w:sz="0" w:space="0" w:color="auto"/>
        <w:right w:val="none" w:sz="0" w:space="0" w:color="auto"/>
      </w:divBdr>
    </w:div>
    <w:div w:id="491872850">
      <w:bodyDiv w:val="1"/>
      <w:marLeft w:val="0"/>
      <w:marRight w:val="0"/>
      <w:marTop w:val="0"/>
      <w:marBottom w:val="0"/>
      <w:divBdr>
        <w:top w:val="none" w:sz="0" w:space="0" w:color="auto"/>
        <w:left w:val="none" w:sz="0" w:space="0" w:color="auto"/>
        <w:bottom w:val="none" w:sz="0" w:space="0" w:color="auto"/>
        <w:right w:val="none" w:sz="0" w:space="0" w:color="auto"/>
      </w:divBdr>
    </w:div>
    <w:div w:id="492112400">
      <w:bodyDiv w:val="1"/>
      <w:marLeft w:val="0"/>
      <w:marRight w:val="0"/>
      <w:marTop w:val="0"/>
      <w:marBottom w:val="0"/>
      <w:divBdr>
        <w:top w:val="none" w:sz="0" w:space="0" w:color="auto"/>
        <w:left w:val="none" w:sz="0" w:space="0" w:color="auto"/>
        <w:bottom w:val="none" w:sz="0" w:space="0" w:color="auto"/>
        <w:right w:val="none" w:sz="0" w:space="0" w:color="auto"/>
      </w:divBdr>
    </w:div>
    <w:div w:id="503665353">
      <w:bodyDiv w:val="1"/>
      <w:marLeft w:val="0"/>
      <w:marRight w:val="0"/>
      <w:marTop w:val="0"/>
      <w:marBottom w:val="0"/>
      <w:divBdr>
        <w:top w:val="none" w:sz="0" w:space="0" w:color="auto"/>
        <w:left w:val="none" w:sz="0" w:space="0" w:color="auto"/>
        <w:bottom w:val="none" w:sz="0" w:space="0" w:color="auto"/>
        <w:right w:val="none" w:sz="0" w:space="0" w:color="auto"/>
      </w:divBdr>
    </w:div>
    <w:div w:id="505945414">
      <w:bodyDiv w:val="1"/>
      <w:marLeft w:val="0"/>
      <w:marRight w:val="0"/>
      <w:marTop w:val="0"/>
      <w:marBottom w:val="0"/>
      <w:divBdr>
        <w:top w:val="none" w:sz="0" w:space="0" w:color="auto"/>
        <w:left w:val="none" w:sz="0" w:space="0" w:color="auto"/>
        <w:bottom w:val="none" w:sz="0" w:space="0" w:color="auto"/>
        <w:right w:val="none" w:sz="0" w:space="0" w:color="auto"/>
      </w:divBdr>
    </w:div>
    <w:div w:id="507450392">
      <w:bodyDiv w:val="1"/>
      <w:marLeft w:val="0"/>
      <w:marRight w:val="0"/>
      <w:marTop w:val="0"/>
      <w:marBottom w:val="0"/>
      <w:divBdr>
        <w:top w:val="none" w:sz="0" w:space="0" w:color="auto"/>
        <w:left w:val="none" w:sz="0" w:space="0" w:color="auto"/>
        <w:bottom w:val="none" w:sz="0" w:space="0" w:color="auto"/>
        <w:right w:val="none" w:sz="0" w:space="0" w:color="auto"/>
      </w:divBdr>
    </w:div>
    <w:div w:id="531725104">
      <w:bodyDiv w:val="1"/>
      <w:marLeft w:val="0"/>
      <w:marRight w:val="0"/>
      <w:marTop w:val="0"/>
      <w:marBottom w:val="0"/>
      <w:divBdr>
        <w:top w:val="none" w:sz="0" w:space="0" w:color="auto"/>
        <w:left w:val="none" w:sz="0" w:space="0" w:color="auto"/>
        <w:bottom w:val="none" w:sz="0" w:space="0" w:color="auto"/>
        <w:right w:val="none" w:sz="0" w:space="0" w:color="auto"/>
      </w:divBdr>
    </w:div>
    <w:div w:id="541405659">
      <w:bodyDiv w:val="1"/>
      <w:marLeft w:val="0"/>
      <w:marRight w:val="0"/>
      <w:marTop w:val="0"/>
      <w:marBottom w:val="0"/>
      <w:divBdr>
        <w:top w:val="none" w:sz="0" w:space="0" w:color="auto"/>
        <w:left w:val="none" w:sz="0" w:space="0" w:color="auto"/>
        <w:bottom w:val="none" w:sz="0" w:space="0" w:color="auto"/>
        <w:right w:val="none" w:sz="0" w:space="0" w:color="auto"/>
      </w:divBdr>
    </w:div>
    <w:div w:id="542448290">
      <w:bodyDiv w:val="1"/>
      <w:marLeft w:val="0"/>
      <w:marRight w:val="0"/>
      <w:marTop w:val="0"/>
      <w:marBottom w:val="0"/>
      <w:divBdr>
        <w:top w:val="none" w:sz="0" w:space="0" w:color="auto"/>
        <w:left w:val="none" w:sz="0" w:space="0" w:color="auto"/>
        <w:bottom w:val="none" w:sz="0" w:space="0" w:color="auto"/>
        <w:right w:val="none" w:sz="0" w:space="0" w:color="auto"/>
      </w:divBdr>
    </w:div>
    <w:div w:id="542640974">
      <w:bodyDiv w:val="1"/>
      <w:marLeft w:val="0"/>
      <w:marRight w:val="0"/>
      <w:marTop w:val="0"/>
      <w:marBottom w:val="0"/>
      <w:divBdr>
        <w:top w:val="none" w:sz="0" w:space="0" w:color="auto"/>
        <w:left w:val="none" w:sz="0" w:space="0" w:color="auto"/>
        <w:bottom w:val="none" w:sz="0" w:space="0" w:color="auto"/>
        <w:right w:val="none" w:sz="0" w:space="0" w:color="auto"/>
      </w:divBdr>
    </w:div>
    <w:div w:id="542719732">
      <w:bodyDiv w:val="1"/>
      <w:marLeft w:val="0"/>
      <w:marRight w:val="0"/>
      <w:marTop w:val="0"/>
      <w:marBottom w:val="0"/>
      <w:divBdr>
        <w:top w:val="none" w:sz="0" w:space="0" w:color="auto"/>
        <w:left w:val="none" w:sz="0" w:space="0" w:color="auto"/>
        <w:bottom w:val="none" w:sz="0" w:space="0" w:color="auto"/>
        <w:right w:val="none" w:sz="0" w:space="0" w:color="auto"/>
      </w:divBdr>
    </w:div>
    <w:div w:id="546456853">
      <w:bodyDiv w:val="1"/>
      <w:marLeft w:val="0"/>
      <w:marRight w:val="0"/>
      <w:marTop w:val="0"/>
      <w:marBottom w:val="0"/>
      <w:divBdr>
        <w:top w:val="none" w:sz="0" w:space="0" w:color="auto"/>
        <w:left w:val="none" w:sz="0" w:space="0" w:color="auto"/>
        <w:bottom w:val="none" w:sz="0" w:space="0" w:color="auto"/>
        <w:right w:val="none" w:sz="0" w:space="0" w:color="auto"/>
      </w:divBdr>
    </w:div>
    <w:div w:id="553783781">
      <w:bodyDiv w:val="1"/>
      <w:marLeft w:val="0"/>
      <w:marRight w:val="0"/>
      <w:marTop w:val="0"/>
      <w:marBottom w:val="0"/>
      <w:divBdr>
        <w:top w:val="none" w:sz="0" w:space="0" w:color="auto"/>
        <w:left w:val="none" w:sz="0" w:space="0" w:color="auto"/>
        <w:bottom w:val="none" w:sz="0" w:space="0" w:color="auto"/>
        <w:right w:val="none" w:sz="0" w:space="0" w:color="auto"/>
      </w:divBdr>
    </w:div>
    <w:div w:id="561063042">
      <w:bodyDiv w:val="1"/>
      <w:marLeft w:val="0"/>
      <w:marRight w:val="0"/>
      <w:marTop w:val="0"/>
      <w:marBottom w:val="0"/>
      <w:divBdr>
        <w:top w:val="none" w:sz="0" w:space="0" w:color="auto"/>
        <w:left w:val="none" w:sz="0" w:space="0" w:color="auto"/>
        <w:bottom w:val="none" w:sz="0" w:space="0" w:color="auto"/>
        <w:right w:val="none" w:sz="0" w:space="0" w:color="auto"/>
      </w:divBdr>
    </w:div>
    <w:div w:id="576087792">
      <w:bodyDiv w:val="1"/>
      <w:marLeft w:val="0"/>
      <w:marRight w:val="0"/>
      <w:marTop w:val="0"/>
      <w:marBottom w:val="0"/>
      <w:divBdr>
        <w:top w:val="none" w:sz="0" w:space="0" w:color="auto"/>
        <w:left w:val="none" w:sz="0" w:space="0" w:color="auto"/>
        <w:bottom w:val="none" w:sz="0" w:space="0" w:color="auto"/>
        <w:right w:val="none" w:sz="0" w:space="0" w:color="auto"/>
      </w:divBdr>
    </w:div>
    <w:div w:id="579365311">
      <w:bodyDiv w:val="1"/>
      <w:marLeft w:val="0"/>
      <w:marRight w:val="0"/>
      <w:marTop w:val="0"/>
      <w:marBottom w:val="0"/>
      <w:divBdr>
        <w:top w:val="none" w:sz="0" w:space="0" w:color="auto"/>
        <w:left w:val="none" w:sz="0" w:space="0" w:color="auto"/>
        <w:bottom w:val="none" w:sz="0" w:space="0" w:color="auto"/>
        <w:right w:val="none" w:sz="0" w:space="0" w:color="auto"/>
      </w:divBdr>
    </w:div>
    <w:div w:id="581721947">
      <w:bodyDiv w:val="1"/>
      <w:marLeft w:val="0"/>
      <w:marRight w:val="0"/>
      <w:marTop w:val="0"/>
      <w:marBottom w:val="0"/>
      <w:divBdr>
        <w:top w:val="none" w:sz="0" w:space="0" w:color="auto"/>
        <w:left w:val="none" w:sz="0" w:space="0" w:color="auto"/>
        <w:bottom w:val="none" w:sz="0" w:space="0" w:color="auto"/>
        <w:right w:val="none" w:sz="0" w:space="0" w:color="auto"/>
      </w:divBdr>
    </w:div>
    <w:div w:id="581724133">
      <w:bodyDiv w:val="1"/>
      <w:marLeft w:val="0"/>
      <w:marRight w:val="0"/>
      <w:marTop w:val="0"/>
      <w:marBottom w:val="0"/>
      <w:divBdr>
        <w:top w:val="none" w:sz="0" w:space="0" w:color="auto"/>
        <w:left w:val="none" w:sz="0" w:space="0" w:color="auto"/>
        <w:bottom w:val="none" w:sz="0" w:space="0" w:color="auto"/>
        <w:right w:val="none" w:sz="0" w:space="0" w:color="auto"/>
      </w:divBdr>
    </w:div>
    <w:div w:id="598104352">
      <w:bodyDiv w:val="1"/>
      <w:marLeft w:val="0"/>
      <w:marRight w:val="0"/>
      <w:marTop w:val="0"/>
      <w:marBottom w:val="0"/>
      <w:divBdr>
        <w:top w:val="none" w:sz="0" w:space="0" w:color="auto"/>
        <w:left w:val="none" w:sz="0" w:space="0" w:color="auto"/>
        <w:bottom w:val="none" w:sz="0" w:space="0" w:color="auto"/>
        <w:right w:val="none" w:sz="0" w:space="0" w:color="auto"/>
      </w:divBdr>
    </w:div>
    <w:div w:id="598759731">
      <w:bodyDiv w:val="1"/>
      <w:marLeft w:val="0"/>
      <w:marRight w:val="0"/>
      <w:marTop w:val="0"/>
      <w:marBottom w:val="0"/>
      <w:divBdr>
        <w:top w:val="none" w:sz="0" w:space="0" w:color="auto"/>
        <w:left w:val="none" w:sz="0" w:space="0" w:color="auto"/>
        <w:bottom w:val="none" w:sz="0" w:space="0" w:color="auto"/>
        <w:right w:val="none" w:sz="0" w:space="0" w:color="auto"/>
      </w:divBdr>
    </w:div>
    <w:div w:id="605506706">
      <w:bodyDiv w:val="1"/>
      <w:marLeft w:val="0"/>
      <w:marRight w:val="0"/>
      <w:marTop w:val="0"/>
      <w:marBottom w:val="0"/>
      <w:divBdr>
        <w:top w:val="none" w:sz="0" w:space="0" w:color="auto"/>
        <w:left w:val="none" w:sz="0" w:space="0" w:color="auto"/>
        <w:bottom w:val="none" w:sz="0" w:space="0" w:color="auto"/>
        <w:right w:val="none" w:sz="0" w:space="0" w:color="auto"/>
      </w:divBdr>
    </w:div>
    <w:div w:id="616836618">
      <w:bodyDiv w:val="1"/>
      <w:marLeft w:val="0"/>
      <w:marRight w:val="0"/>
      <w:marTop w:val="0"/>
      <w:marBottom w:val="0"/>
      <w:divBdr>
        <w:top w:val="none" w:sz="0" w:space="0" w:color="auto"/>
        <w:left w:val="none" w:sz="0" w:space="0" w:color="auto"/>
        <w:bottom w:val="none" w:sz="0" w:space="0" w:color="auto"/>
        <w:right w:val="none" w:sz="0" w:space="0" w:color="auto"/>
      </w:divBdr>
    </w:div>
    <w:div w:id="618339010">
      <w:bodyDiv w:val="1"/>
      <w:marLeft w:val="0"/>
      <w:marRight w:val="0"/>
      <w:marTop w:val="0"/>
      <w:marBottom w:val="0"/>
      <w:divBdr>
        <w:top w:val="none" w:sz="0" w:space="0" w:color="auto"/>
        <w:left w:val="none" w:sz="0" w:space="0" w:color="auto"/>
        <w:bottom w:val="none" w:sz="0" w:space="0" w:color="auto"/>
        <w:right w:val="none" w:sz="0" w:space="0" w:color="auto"/>
      </w:divBdr>
    </w:div>
    <w:div w:id="624699442">
      <w:bodyDiv w:val="1"/>
      <w:marLeft w:val="0"/>
      <w:marRight w:val="0"/>
      <w:marTop w:val="0"/>
      <w:marBottom w:val="0"/>
      <w:divBdr>
        <w:top w:val="none" w:sz="0" w:space="0" w:color="auto"/>
        <w:left w:val="none" w:sz="0" w:space="0" w:color="auto"/>
        <w:bottom w:val="none" w:sz="0" w:space="0" w:color="auto"/>
        <w:right w:val="none" w:sz="0" w:space="0" w:color="auto"/>
      </w:divBdr>
    </w:div>
    <w:div w:id="624776879">
      <w:bodyDiv w:val="1"/>
      <w:marLeft w:val="0"/>
      <w:marRight w:val="0"/>
      <w:marTop w:val="0"/>
      <w:marBottom w:val="0"/>
      <w:divBdr>
        <w:top w:val="none" w:sz="0" w:space="0" w:color="auto"/>
        <w:left w:val="none" w:sz="0" w:space="0" w:color="auto"/>
        <w:bottom w:val="none" w:sz="0" w:space="0" w:color="auto"/>
        <w:right w:val="none" w:sz="0" w:space="0" w:color="auto"/>
      </w:divBdr>
    </w:div>
    <w:div w:id="632449441">
      <w:bodyDiv w:val="1"/>
      <w:marLeft w:val="0"/>
      <w:marRight w:val="0"/>
      <w:marTop w:val="0"/>
      <w:marBottom w:val="0"/>
      <w:divBdr>
        <w:top w:val="none" w:sz="0" w:space="0" w:color="auto"/>
        <w:left w:val="none" w:sz="0" w:space="0" w:color="auto"/>
        <w:bottom w:val="none" w:sz="0" w:space="0" w:color="auto"/>
        <w:right w:val="none" w:sz="0" w:space="0" w:color="auto"/>
      </w:divBdr>
    </w:div>
    <w:div w:id="633021818">
      <w:bodyDiv w:val="1"/>
      <w:marLeft w:val="0"/>
      <w:marRight w:val="0"/>
      <w:marTop w:val="0"/>
      <w:marBottom w:val="0"/>
      <w:divBdr>
        <w:top w:val="none" w:sz="0" w:space="0" w:color="auto"/>
        <w:left w:val="none" w:sz="0" w:space="0" w:color="auto"/>
        <w:bottom w:val="none" w:sz="0" w:space="0" w:color="auto"/>
        <w:right w:val="none" w:sz="0" w:space="0" w:color="auto"/>
      </w:divBdr>
    </w:div>
    <w:div w:id="637609666">
      <w:bodyDiv w:val="1"/>
      <w:marLeft w:val="0"/>
      <w:marRight w:val="0"/>
      <w:marTop w:val="0"/>
      <w:marBottom w:val="0"/>
      <w:divBdr>
        <w:top w:val="none" w:sz="0" w:space="0" w:color="auto"/>
        <w:left w:val="none" w:sz="0" w:space="0" w:color="auto"/>
        <w:bottom w:val="none" w:sz="0" w:space="0" w:color="auto"/>
        <w:right w:val="none" w:sz="0" w:space="0" w:color="auto"/>
      </w:divBdr>
    </w:div>
    <w:div w:id="640229164">
      <w:bodyDiv w:val="1"/>
      <w:marLeft w:val="0"/>
      <w:marRight w:val="0"/>
      <w:marTop w:val="0"/>
      <w:marBottom w:val="0"/>
      <w:divBdr>
        <w:top w:val="none" w:sz="0" w:space="0" w:color="auto"/>
        <w:left w:val="none" w:sz="0" w:space="0" w:color="auto"/>
        <w:bottom w:val="none" w:sz="0" w:space="0" w:color="auto"/>
        <w:right w:val="none" w:sz="0" w:space="0" w:color="auto"/>
      </w:divBdr>
    </w:div>
    <w:div w:id="662322823">
      <w:bodyDiv w:val="1"/>
      <w:marLeft w:val="0"/>
      <w:marRight w:val="0"/>
      <w:marTop w:val="0"/>
      <w:marBottom w:val="0"/>
      <w:divBdr>
        <w:top w:val="none" w:sz="0" w:space="0" w:color="auto"/>
        <w:left w:val="none" w:sz="0" w:space="0" w:color="auto"/>
        <w:bottom w:val="none" w:sz="0" w:space="0" w:color="auto"/>
        <w:right w:val="none" w:sz="0" w:space="0" w:color="auto"/>
      </w:divBdr>
    </w:div>
    <w:div w:id="673260033">
      <w:bodyDiv w:val="1"/>
      <w:marLeft w:val="0"/>
      <w:marRight w:val="0"/>
      <w:marTop w:val="0"/>
      <w:marBottom w:val="0"/>
      <w:divBdr>
        <w:top w:val="none" w:sz="0" w:space="0" w:color="auto"/>
        <w:left w:val="none" w:sz="0" w:space="0" w:color="auto"/>
        <w:bottom w:val="none" w:sz="0" w:space="0" w:color="auto"/>
        <w:right w:val="none" w:sz="0" w:space="0" w:color="auto"/>
      </w:divBdr>
    </w:div>
    <w:div w:id="673803723">
      <w:bodyDiv w:val="1"/>
      <w:marLeft w:val="0"/>
      <w:marRight w:val="0"/>
      <w:marTop w:val="0"/>
      <w:marBottom w:val="0"/>
      <w:divBdr>
        <w:top w:val="none" w:sz="0" w:space="0" w:color="auto"/>
        <w:left w:val="none" w:sz="0" w:space="0" w:color="auto"/>
        <w:bottom w:val="none" w:sz="0" w:space="0" w:color="auto"/>
        <w:right w:val="none" w:sz="0" w:space="0" w:color="auto"/>
      </w:divBdr>
    </w:div>
    <w:div w:id="678197735">
      <w:bodyDiv w:val="1"/>
      <w:marLeft w:val="0"/>
      <w:marRight w:val="0"/>
      <w:marTop w:val="0"/>
      <w:marBottom w:val="0"/>
      <w:divBdr>
        <w:top w:val="none" w:sz="0" w:space="0" w:color="auto"/>
        <w:left w:val="none" w:sz="0" w:space="0" w:color="auto"/>
        <w:bottom w:val="none" w:sz="0" w:space="0" w:color="auto"/>
        <w:right w:val="none" w:sz="0" w:space="0" w:color="auto"/>
      </w:divBdr>
    </w:div>
    <w:div w:id="679544188">
      <w:bodyDiv w:val="1"/>
      <w:marLeft w:val="0"/>
      <w:marRight w:val="0"/>
      <w:marTop w:val="0"/>
      <w:marBottom w:val="0"/>
      <w:divBdr>
        <w:top w:val="none" w:sz="0" w:space="0" w:color="auto"/>
        <w:left w:val="none" w:sz="0" w:space="0" w:color="auto"/>
        <w:bottom w:val="none" w:sz="0" w:space="0" w:color="auto"/>
        <w:right w:val="none" w:sz="0" w:space="0" w:color="auto"/>
      </w:divBdr>
    </w:div>
    <w:div w:id="683358906">
      <w:bodyDiv w:val="1"/>
      <w:marLeft w:val="0"/>
      <w:marRight w:val="0"/>
      <w:marTop w:val="0"/>
      <w:marBottom w:val="0"/>
      <w:divBdr>
        <w:top w:val="none" w:sz="0" w:space="0" w:color="auto"/>
        <w:left w:val="none" w:sz="0" w:space="0" w:color="auto"/>
        <w:bottom w:val="none" w:sz="0" w:space="0" w:color="auto"/>
        <w:right w:val="none" w:sz="0" w:space="0" w:color="auto"/>
      </w:divBdr>
    </w:div>
    <w:div w:id="688331137">
      <w:bodyDiv w:val="1"/>
      <w:marLeft w:val="0"/>
      <w:marRight w:val="0"/>
      <w:marTop w:val="0"/>
      <w:marBottom w:val="0"/>
      <w:divBdr>
        <w:top w:val="none" w:sz="0" w:space="0" w:color="auto"/>
        <w:left w:val="none" w:sz="0" w:space="0" w:color="auto"/>
        <w:bottom w:val="none" w:sz="0" w:space="0" w:color="auto"/>
        <w:right w:val="none" w:sz="0" w:space="0" w:color="auto"/>
      </w:divBdr>
    </w:div>
    <w:div w:id="709185328">
      <w:bodyDiv w:val="1"/>
      <w:marLeft w:val="0"/>
      <w:marRight w:val="0"/>
      <w:marTop w:val="0"/>
      <w:marBottom w:val="0"/>
      <w:divBdr>
        <w:top w:val="none" w:sz="0" w:space="0" w:color="auto"/>
        <w:left w:val="none" w:sz="0" w:space="0" w:color="auto"/>
        <w:bottom w:val="none" w:sz="0" w:space="0" w:color="auto"/>
        <w:right w:val="none" w:sz="0" w:space="0" w:color="auto"/>
      </w:divBdr>
    </w:div>
    <w:div w:id="710108646">
      <w:bodyDiv w:val="1"/>
      <w:marLeft w:val="0"/>
      <w:marRight w:val="0"/>
      <w:marTop w:val="0"/>
      <w:marBottom w:val="0"/>
      <w:divBdr>
        <w:top w:val="none" w:sz="0" w:space="0" w:color="auto"/>
        <w:left w:val="none" w:sz="0" w:space="0" w:color="auto"/>
        <w:bottom w:val="none" w:sz="0" w:space="0" w:color="auto"/>
        <w:right w:val="none" w:sz="0" w:space="0" w:color="auto"/>
      </w:divBdr>
    </w:div>
    <w:div w:id="710612136">
      <w:bodyDiv w:val="1"/>
      <w:marLeft w:val="0"/>
      <w:marRight w:val="0"/>
      <w:marTop w:val="0"/>
      <w:marBottom w:val="0"/>
      <w:divBdr>
        <w:top w:val="none" w:sz="0" w:space="0" w:color="auto"/>
        <w:left w:val="none" w:sz="0" w:space="0" w:color="auto"/>
        <w:bottom w:val="none" w:sz="0" w:space="0" w:color="auto"/>
        <w:right w:val="none" w:sz="0" w:space="0" w:color="auto"/>
      </w:divBdr>
    </w:div>
    <w:div w:id="710769957">
      <w:bodyDiv w:val="1"/>
      <w:marLeft w:val="0"/>
      <w:marRight w:val="0"/>
      <w:marTop w:val="0"/>
      <w:marBottom w:val="0"/>
      <w:divBdr>
        <w:top w:val="none" w:sz="0" w:space="0" w:color="auto"/>
        <w:left w:val="none" w:sz="0" w:space="0" w:color="auto"/>
        <w:bottom w:val="none" w:sz="0" w:space="0" w:color="auto"/>
        <w:right w:val="none" w:sz="0" w:space="0" w:color="auto"/>
      </w:divBdr>
    </w:div>
    <w:div w:id="722170297">
      <w:bodyDiv w:val="1"/>
      <w:marLeft w:val="0"/>
      <w:marRight w:val="0"/>
      <w:marTop w:val="0"/>
      <w:marBottom w:val="0"/>
      <w:divBdr>
        <w:top w:val="none" w:sz="0" w:space="0" w:color="auto"/>
        <w:left w:val="none" w:sz="0" w:space="0" w:color="auto"/>
        <w:bottom w:val="none" w:sz="0" w:space="0" w:color="auto"/>
        <w:right w:val="none" w:sz="0" w:space="0" w:color="auto"/>
      </w:divBdr>
    </w:div>
    <w:div w:id="731275154">
      <w:bodyDiv w:val="1"/>
      <w:marLeft w:val="0"/>
      <w:marRight w:val="0"/>
      <w:marTop w:val="0"/>
      <w:marBottom w:val="0"/>
      <w:divBdr>
        <w:top w:val="none" w:sz="0" w:space="0" w:color="auto"/>
        <w:left w:val="none" w:sz="0" w:space="0" w:color="auto"/>
        <w:bottom w:val="none" w:sz="0" w:space="0" w:color="auto"/>
        <w:right w:val="none" w:sz="0" w:space="0" w:color="auto"/>
      </w:divBdr>
    </w:div>
    <w:div w:id="736635581">
      <w:bodyDiv w:val="1"/>
      <w:marLeft w:val="0"/>
      <w:marRight w:val="0"/>
      <w:marTop w:val="0"/>
      <w:marBottom w:val="0"/>
      <w:divBdr>
        <w:top w:val="none" w:sz="0" w:space="0" w:color="auto"/>
        <w:left w:val="none" w:sz="0" w:space="0" w:color="auto"/>
        <w:bottom w:val="none" w:sz="0" w:space="0" w:color="auto"/>
        <w:right w:val="none" w:sz="0" w:space="0" w:color="auto"/>
      </w:divBdr>
    </w:div>
    <w:div w:id="742339270">
      <w:bodyDiv w:val="1"/>
      <w:marLeft w:val="0"/>
      <w:marRight w:val="0"/>
      <w:marTop w:val="0"/>
      <w:marBottom w:val="0"/>
      <w:divBdr>
        <w:top w:val="none" w:sz="0" w:space="0" w:color="auto"/>
        <w:left w:val="none" w:sz="0" w:space="0" w:color="auto"/>
        <w:bottom w:val="none" w:sz="0" w:space="0" w:color="auto"/>
        <w:right w:val="none" w:sz="0" w:space="0" w:color="auto"/>
      </w:divBdr>
    </w:div>
    <w:div w:id="747194998">
      <w:bodyDiv w:val="1"/>
      <w:marLeft w:val="0"/>
      <w:marRight w:val="0"/>
      <w:marTop w:val="0"/>
      <w:marBottom w:val="0"/>
      <w:divBdr>
        <w:top w:val="none" w:sz="0" w:space="0" w:color="auto"/>
        <w:left w:val="none" w:sz="0" w:space="0" w:color="auto"/>
        <w:bottom w:val="none" w:sz="0" w:space="0" w:color="auto"/>
        <w:right w:val="none" w:sz="0" w:space="0" w:color="auto"/>
      </w:divBdr>
    </w:div>
    <w:div w:id="747312910">
      <w:bodyDiv w:val="1"/>
      <w:marLeft w:val="0"/>
      <w:marRight w:val="0"/>
      <w:marTop w:val="0"/>
      <w:marBottom w:val="0"/>
      <w:divBdr>
        <w:top w:val="none" w:sz="0" w:space="0" w:color="auto"/>
        <w:left w:val="none" w:sz="0" w:space="0" w:color="auto"/>
        <w:bottom w:val="none" w:sz="0" w:space="0" w:color="auto"/>
        <w:right w:val="none" w:sz="0" w:space="0" w:color="auto"/>
      </w:divBdr>
    </w:div>
    <w:div w:id="754859165">
      <w:bodyDiv w:val="1"/>
      <w:marLeft w:val="0"/>
      <w:marRight w:val="0"/>
      <w:marTop w:val="0"/>
      <w:marBottom w:val="0"/>
      <w:divBdr>
        <w:top w:val="none" w:sz="0" w:space="0" w:color="auto"/>
        <w:left w:val="none" w:sz="0" w:space="0" w:color="auto"/>
        <w:bottom w:val="none" w:sz="0" w:space="0" w:color="auto"/>
        <w:right w:val="none" w:sz="0" w:space="0" w:color="auto"/>
      </w:divBdr>
    </w:div>
    <w:div w:id="755323987">
      <w:bodyDiv w:val="1"/>
      <w:marLeft w:val="0"/>
      <w:marRight w:val="0"/>
      <w:marTop w:val="0"/>
      <w:marBottom w:val="0"/>
      <w:divBdr>
        <w:top w:val="none" w:sz="0" w:space="0" w:color="auto"/>
        <w:left w:val="none" w:sz="0" w:space="0" w:color="auto"/>
        <w:bottom w:val="none" w:sz="0" w:space="0" w:color="auto"/>
        <w:right w:val="none" w:sz="0" w:space="0" w:color="auto"/>
      </w:divBdr>
    </w:div>
    <w:div w:id="766586426">
      <w:bodyDiv w:val="1"/>
      <w:marLeft w:val="0"/>
      <w:marRight w:val="0"/>
      <w:marTop w:val="0"/>
      <w:marBottom w:val="0"/>
      <w:divBdr>
        <w:top w:val="none" w:sz="0" w:space="0" w:color="auto"/>
        <w:left w:val="none" w:sz="0" w:space="0" w:color="auto"/>
        <w:bottom w:val="none" w:sz="0" w:space="0" w:color="auto"/>
        <w:right w:val="none" w:sz="0" w:space="0" w:color="auto"/>
      </w:divBdr>
    </w:div>
    <w:div w:id="767694636">
      <w:bodyDiv w:val="1"/>
      <w:marLeft w:val="0"/>
      <w:marRight w:val="0"/>
      <w:marTop w:val="0"/>
      <w:marBottom w:val="0"/>
      <w:divBdr>
        <w:top w:val="none" w:sz="0" w:space="0" w:color="auto"/>
        <w:left w:val="none" w:sz="0" w:space="0" w:color="auto"/>
        <w:bottom w:val="none" w:sz="0" w:space="0" w:color="auto"/>
        <w:right w:val="none" w:sz="0" w:space="0" w:color="auto"/>
      </w:divBdr>
    </w:div>
    <w:div w:id="770321656">
      <w:bodyDiv w:val="1"/>
      <w:marLeft w:val="0"/>
      <w:marRight w:val="0"/>
      <w:marTop w:val="0"/>
      <w:marBottom w:val="0"/>
      <w:divBdr>
        <w:top w:val="none" w:sz="0" w:space="0" w:color="auto"/>
        <w:left w:val="none" w:sz="0" w:space="0" w:color="auto"/>
        <w:bottom w:val="none" w:sz="0" w:space="0" w:color="auto"/>
        <w:right w:val="none" w:sz="0" w:space="0" w:color="auto"/>
      </w:divBdr>
    </w:div>
    <w:div w:id="770392015">
      <w:bodyDiv w:val="1"/>
      <w:marLeft w:val="0"/>
      <w:marRight w:val="0"/>
      <w:marTop w:val="0"/>
      <w:marBottom w:val="0"/>
      <w:divBdr>
        <w:top w:val="none" w:sz="0" w:space="0" w:color="auto"/>
        <w:left w:val="none" w:sz="0" w:space="0" w:color="auto"/>
        <w:bottom w:val="none" w:sz="0" w:space="0" w:color="auto"/>
        <w:right w:val="none" w:sz="0" w:space="0" w:color="auto"/>
      </w:divBdr>
    </w:div>
    <w:div w:id="781388606">
      <w:bodyDiv w:val="1"/>
      <w:marLeft w:val="0"/>
      <w:marRight w:val="0"/>
      <w:marTop w:val="0"/>
      <w:marBottom w:val="0"/>
      <w:divBdr>
        <w:top w:val="none" w:sz="0" w:space="0" w:color="auto"/>
        <w:left w:val="none" w:sz="0" w:space="0" w:color="auto"/>
        <w:bottom w:val="none" w:sz="0" w:space="0" w:color="auto"/>
        <w:right w:val="none" w:sz="0" w:space="0" w:color="auto"/>
      </w:divBdr>
    </w:div>
    <w:div w:id="787626456">
      <w:bodyDiv w:val="1"/>
      <w:marLeft w:val="0"/>
      <w:marRight w:val="0"/>
      <w:marTop w:val="0"/>
      <w:marBottom w:val="0"/>
      <w:divBdr>
        <w:top w:val="none" w:sz="0" w:space="0" w:color="auto"/>
        <w:left w:val="none" w:sz="0" w:space="0" w:color="auto"/>
        <w:bottom w:val="none" w:sz="0" w:space="0" w:color="auto"/>
        <w:right w:val="none" w:sz="0" w:space="0" w:color="auto"/>
      </w:divBdr>
    </w:div>
    <w:div w:id="792820529">
      <w:bodyDiv w:val="1"/>
      <w:marLeft w:val="0"/>
      <w:marRight w:val="0"/>
      <w:marTop w:val="0"/>
      <w:marBottom w:val="0"/>
      <w:divBdr>
        <w:top w:val="none" w:sz="0" w:space="0" w:color="auto"/>
        <w:left w:val="none" w:sz="0" w:space="0" w:color="auto"/>
        <w:bottom w:val="none" w:sz="0" w:space="0" w:color="auto"/>
        <w:right w:val="none" w:sz="0" w:space="0" w:color="auto"/>
      </w:divBdr>
    </w:div>
    <w:div w:id="797989928">
      <w:bodyDiv w:val="1"/>
      <w:marLeft w:val="0"/>
      <w:marRight w:val="0"/>
      <w:marTop w:val="0"/>
      <w:marBottom w:val="0"/>
      <w:divBdr>
        <w:top w:val="none" w:sz="0" w:space="0" w:color="auto"/>
        <w:left w:val="none" w:sz="0" w:space="0" w:color="auto"/>
        <w:bottom w:val="none" w:sz="0" w:space="0" w:color="auto"/>
        <w:right w:val="none" w:sz="0" w:space="0" w:color="auto"/>
      </w:divBdr>
    </w:div>
    <w:div w:id="799808693">
      <w:bodyDiv w:val="1"/>
      <w:marLeft w:val="0"/>
      <w:marRight w:val="0"/>
      <w:marTop w:val="0"/>
      <w:marBottom w:val="0"/>
      <w:divBdr>
        <w:top w:val="none" w:sz="0" w:space="0" w:color="auto"/>
        <w:left w:val="none" w:sz="0" w:space="0" w:color="auto"/>
        <w:bottom w:val="none" w:sz="0" w:space="0" w:color="auto"/>
        <w:right w:val="none" w:sz="0" w:space="0" w:color="auto"/>
      </w:divBdr>
    </w:div>
    <w:div w:id="805006626">
      <w:bodyDiv w:val="1"/>
      <w:marLeft w:val="0"/>
      <w:marRight w:val="0"/>
      <w:marTop w:val="0"/>
      <w:marBottom w:val="0"/>
      <w:divBdr>
        <w:top w:val="none" w:sz="0" w:space="0" w:color="auto"/>
        <w:left w:val="none" w:sz="0" w:space="0" w:color="auto"/>
        <w:bottom w:val="none" w:sz="0" w:space="0" w:color="auto"/>
        <w:right w:val="none" w:sz="0" w:space="0" w:color="auto"/>
      </w:divBdr>
    </w:div>
    <w:div w:id="812258765">
      <w:bodyDiv w:val="1"/>
      <w:marLeft w:val="0"/>
      <w:marRight w:val="0"/>
      <w:marTop w:val="0"/>
      <w:marBottom w:val="0"/>
      <w:divBdr>
        <w:top w:val="none" w:sz="0" w:space="0" w:color="auto"/>
        <w:left w:val="none" w:sz="0" w:space="0" w:color="auto"/>
        <w:bottom w:val="none" w:sz="0" w:space="0" w:color="auto"/>
        <w:right w:val="none" w:sz="0" w:space="0" w:color="auto"/>
      </w:divBdr>
    </w:div>
    <w:div w:id="812869549">
      <w:bodyDiv w:val="1"/>
      <w:marLeft w:val="0"/>
      <w:marRight w:val="0"/>
      <w:marTop w:val="0"/>
      <w:marBottom w:val="0"/>
      <w:divBdr>
        <w:top w:val="none" w:sz="0" w:space="0" w:color="auto"/>
        <w:left w:val="none" w:sz="0" w:space="0" w:color="auto"/>
        <w:bottom w:val="none" w:sz="0" w:space="0" w:color="auto"/>
        <w:right w:val="none" w:sz="0" w:space="0" w:color="auto"/>
      </w:divBdr>
    </w:div>
    <w:div w:id="817503362">
      <w:bodyDiv w:val="1"/>
      <w:marLeft w:val="0"/>
      <w:marRight w:val="0"/>
      <w:marTop w:val="0"/>
      <w:marBottom w:val="0"/>
      <w:divBdr>
        <w:top w:val="none" w:sz="0" w:space="0" w:color="auto"/>
        <w:left w:val="none" w:sz="0" w:space="0" w:color="auto"/>
        <w:bottom w:val="none" w:sz="0" w:space="0" w:color="auto"/>
        <w:right w:val="none" w:sz="0" w:space="0" w:color="auto"/>
      </w:divBdr>
    </w:div>
    <w:div w:id="819536354">
      <w:bodyDiv w:val="1"/>
      <w:marLeft w:val="0"/>
      <w:marRight w:val="0"/>
      <w:marTop w:val="0"/>
      <w:marBottom w:val="0"/>
      <w:divBdr>
        <w:top w:val="none" w:sz="0" w:space="0" w:color="auto"/>
        <w:left w:val="none" w:sz="0" w:space="0" w:color="auto"/>
        <w:bottom w:val="none" w:sz="0" w:space="0" w:color="auto"/>
        <w:right w:val="none" w:sz="0" w:space="0" w:color="auto"/>
      </w:divBdr>
    </w:div>
    <w:div w:id="828643516">
      <w:bodyDiv w:val="1"/>
      <w:marLeft w:val="0"/>
      <w:marRight w:val="0"/>
      <w:marTop w:val="0"/>
      <w:marBottom w:val="0"/>
      <w:divBdr>
        <w:top w:val="none" w:sz="0" w:space="0" w:color="auto"/>
        <w:left w:val="none" w:sz="0" w:space="0" w:color="auto"/>
        <w:bottom w:val="none" w:sz="0" w:space="0" w:color="auto"/>
        <w:right w:val="none" w:sz="0" w:space="0" w:color="auto"/>
      </w:divBdr>
    </w:div>
    <w:div w:id="837354342">
      <w:bodyDiv w:val="1"/>
      <w:marLeft w:val="0"/>
      <w:marRight w:val="0"/>
      <w:marTop w:val="0"/>
      <w:marBottom w:val="0"/>
      <w:divBdr>
        <w:top w:val="none" w:sz="0" w:space="0" w:color="auto"/>
        <w:left w:val="none" w:sz="0" w:space="0" w:color="auto"/>
        <w:bottom w:val="none" w:sz="0" w:space="0" w:color="auto"/>
        <w:right w:val="none" w:sz="0" w:space="0" w:color="auto"/>
      </w:divBdr>
    </w:div>
    <w:div w:id="849831763">
      <w:bodyDiv w:val="1"/>
      <w:marLeft w:val="0"/>
      <w:marRight w:val="0"/>
      <w:marTop w:val="0"/>
      <w:marBottom w:val="0"/>
      <w:divBdr>
        <w:top w:val="none" w:sz="0" w:space="0" w:color="auto"/>
        <w:left w:val="none" w:sz="0" w:space="0" w:color="auto"/>
        <w:bottom w:val="none" w:sz="0" w:space="0" w:color="auto"/>
        <w:right w:val="none" w:sz="0" w:space="0" w:color="auto"/>
      </w:divBdr>
    </w:div>
    <w:div w:id="854349631">
      <w:bodyDiv w:val="1"/>
      <w:marLeft w:val="0"/>
      <w:marRight w:val="0"/>
      <w:marTop w:val="0"/>
      <w:marBottom w:val="0"/>
      <w:divBdr>
        <w:top w:val="none" w:sz="0" w:space="0" w:color="auto"/>
        <w:left w:val="none" w:sz="0" w:space="0" w:color="auto"/>
        <w:bottom w:val="none" w:sz="0" w:space="0" w:color="auto"/>
        <w:right w:val="none" w:sz="0" w:space="0" w:color="auto"/>
      </w:divBdr>
    </w:div>
    <w:div w:id="854536310">
      <w:bodyDiv w:val="1"/>
      <w:marLeft w:val="0"/>
      <w:marRight w:val="0"/>
      <w:marTop w:val="0"/>
      <w:marBottom w:val="0"/>
      <w:divBdr>
        <w:top w:val="none" w:sz="0" w:space="0" w:color="auto"/>
        <w:left w:val="none" w:sz="0" w:space="0" w:color="auto"/>
        <w:bottom w:val="none" w:sz="0" w:space="0" w:color="auto"/>
        <w:right w:val="none" w:sz="0" w:space="0" w:color="auto"/>
      </w:divBdr>
    </w:div>
    <w:div w:id="865211664">
      <w:bodyDiv w:val="1"/>
      <w:marLeft w:val="0"/>
      <w:marRight w:val="0"/>
      <w:marTop w:val="0"/>
      <w:marBottom w:val="0"/>
      <w:divBdr>
        <w:top w:val="none" w:sz="0" w:space="0" w:color="auto"/>
        <w:left w:val="none" w:sz="0" w:space="0" w:color="auto"/>
        <w:bottom w:val="none" w:sz="0" w:space="0" w:color="auto"/>
        <w:right w:val="none" w:sz="0" w:space="0" w:color="auto"/>
      </w:divBdr>
    </w:div>
    <w:div w:id="869535608">
      <w:bodyDiv w:val="1"/>
      <w:marLeft w:val="0"/>
      <w:marRight w:val="0"/>
      <w:marTop w:val="0"/>
      <w:marBottom w:val="0"/>
      <w:divBdr>
        <w:top w:val="none" w:sz="0" w:space="0" w:color="auto"/>
        <w:left w:val="none" w:sz="0" w:space="0" w:color="auto"/>
        <w:bottom w:val="none" w:sz="0" w:space="0" w:color="auto"/>
        <w:right w:val="none" w:sz="0" w:space="0" w:color="auto"/>
      </w:divBdr>
    </w:div>
    <w:div w:id="869611610">
      <w:bodyDiv w:val="1"/>
      <w:marLeft w:val="0"/>
      <w:marRight w:val="0"/>
      <w:marTop w:val="0"/>
      <w:marBottom w:val="0"/>
      <w:divBdr>
        <w:top w:val="none" w:sz="0" w:space="0" w:color="auto"/>
        <w:left w:val="none" w:sz="0" w:space="0" w:color="auto"/>
        <w:bottom w:val="none" w:sz="0" w:space="0" w:color="auto"/>
        <w:right w:val="none" w:sz="0" w:space="0" w:color="auto"/>
      </w:divBdr>
    </w:div>
    <w:div w:id="876045095">
      <w:bodyDiv w:val="1"/>
      <w:marLeft w:val="0"/>
      <w:marRight w:val="0"/>
      <w:marTop w:val="0"/>
      <w:marBottom w:val="0"/>
      <w:divBdr>
        <w:top w:val="none" w:sz="0" w:space="0" w:color="auto"/>
        <w:left w:val="none" w:sz="0" w:space="0" w:color="auto"/>
        <w:bottom w:val="none" w:sz="0" w:space="0" w:color="auto"/>
        <w:right w:val="none" w:sz="0" w:space="0" w:color="auto"/>
      </w:divBdr>
    </w:div>
    <w:div w:id="885796373">
      <w:bodyDiv w:val="1"/>
      <w:marLeft w:val="0"/>
      <w:marRight w:val="0"/>
      <w:marTop w:val="0"/>
      <w:marBottom w:val="0"/>
      <w:divBdr>
        <w:top w:val="none" w:sz="0" w:space="0" w:color="auto"/>
        <w:left w:val="none" w:sz="0" w:space="0" w:color="auto"/>
        <w:bottom w:val="none" w:sz="0" w:space="0" w:color="auto"/>
        <w:right w:val="none" w:sz="0" w:space="0" w:color="auto"/>
      </w:divBdr>
    </w:div>
    <w:div w:id="886843972">
      <w:bodyDiv w:val="1"/>
      <w:marLeft w:val="0"/>
      <w:marRight w:val="0"/>
      <w:marTop w:val="0"/>
      <w:marBottom w:val="0"/>
      <w:divBdr>
        <w:top w:val="none" w:sz="0" w:space="0" w:color="auto"/>
        <w:left w:val="none" w:sz="0" w:space="0" w:color="auto"/>
        <w:bottom w:val="none" w:sz="0" w:space="0" w:color="auto"/>
        <w:right w:val="none" w:sz="0" w:space="0" w:color="auto"/>
      </w:divBdr>
    </w:div>
    <w:div w:id="888691207">
      <w:bodyDiv w:val="1"/>
      <w:marLeft w:val="0"/>
      <w:marRight w:val="0"/>
      <w:marTop w:val="0"/>
      <w:marBottom w:val="0"/>
      <w:divBdr>
        <w:top w:val="none" w:sz="0" w:space="0" w:color="auto"/>
        <w:left w:val="none" w:sz="0" w:space="0" w:color="auto"/>
        <w:bottom w:val="none" w:sz="0" w:space="0" w:color="auto"/>
        <w:right w:val="none" w:sz="0" w:space="0" w:color="auto"/>
      </w:divBdr>
    </w:div>
    <w:div w:id="89446406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898202354">
      <w:bodyDiv w:val="1"/>
      <w:marLeft w:val="0"/>
      <w:marRight w:val="0"/>
      <w:marTop w:val="0"/>
      <w:marBottom w:val="0"/>
      <w:divBdr>
        <w:top w:val="none" w:sz="0" w:space="0" w:color="auto"/>
        <w:left w:val="none" w:sz="0" w:space="0" w:color="auto"/>
        <w:bottom w:val="none" w:sz="0" w:space="0" w:color="auto"/>
        <w:right w:val="none" w:sz="0" w:space="0" w:color="auto"/>
      </w:divBdr>
    </w:div>
    <w:div w:id="911234938">
      <w:bodyDiv w:val="1"/>
      <w:marLeft w:val="0"/>
      <w:marRight w:val="0"/>
      <w:marTop w:val="0"/>
      <w:marBottom w:val="0"/>
      <w:divBdr>
        <w:top w:val="none" w:sz="0" w:space="0" w:color="auto"/>
        <w:left w:val="none" w:sz="0" w:space="0" w:color="auto"/>
        <w:bottom w:val="none" w:sz="0" w:space="0" w:color="auto"/>
        <w:right w:val="none" w:sz="0" w:space="0" w:color="auto"/>
      </w:divBdr>
    </w:div>
    <w:div w:id="911348799">
      <w:bodyDiv w:val="1"/>
      <w:marLeft w:val="0"/>
      <w:marRight w:val="0"/>
      <w:marTop w:val="0"/>
      <w:marBottom w:val="0"/>
      <w:divBdr>
        <w:top w:val="none" w:sz="0" w:space="0" w:color="auto"/>
        <w:left w:val="none" w:sz="0" w:space="0" w:color="auto"/>
        <w:bottom w:val="none" w:sz="0" w:space="0" w:color="auto"/>
        <w:right w:val="none" w:sz="0" w:space="0" w:color="auto"/>
      </w:divBdr>
    </w:div>
    <w:div w:id="928272226">
      <w:bodyDiv w:val="1"/>
      <w:marLeft w:val="0"/>
      <w:marRight w:val="0"/>
      <w:marTop w:val="0"/>
      <w:marBottom w:val="0"/>
      <w:divBdr>
        <w:top w:val="none" w:sz="0" w:space="0" w:color="auto"/>
        <w:left w:val="none" w:sz="0" w:space="0" w:color="auto"/>
        <w:bottom w:val="none" w:sz="0" w:space="0" w:color="auto"/>
        <w:right w:val="none" w:sz="0" w:space="0" w:color="auto"/>
      </w:divBdr>
    </w:div>
    <w:div w:id="938685836">
      <w:bodyDiv w:val="1"/>
      <w:marLeft w:val="0"/>
      <w:marRight w:val="0"/>
      <w:marTop w:val="0"/>
      <w:marBottom w:val="0"/>
      <w:divBdr>
        <w:top w:val="none" w:sz="0" w:space="0" w:color="auto"/>
        <w:left w:val="none" w:sz="0" w:space="0" w:color="auto"/>
        <w:bottom w:val="none" w:sz="0" w:space="0" w:color="auto"/>
        <w:right w:val="none" w:sz="0" w:space="0" w:color="auto"/>
      </w:divBdr>
    </w:div>
    <w:div w:id="940379862">
      <w:bodyDiv w:val="1"/>
      <w:marLeft w:val="0"/>
      <w:marRight w:val="0"/>
      <w:marTop w:val="0"/>
      <w:marBottom w:val="0"/>
      <w:divBdr>
        <w:top w:val="none" w:sz="0" w:space="0" w:color="auto"/>
        <w:left w:val="none" w:sz="0" w:space="0" w:color="auto"/>
        <w:bottom w:val="none" w:sz="0" w:space="0" w:color="auto"/>
        <w:right w:val="none" w:sz="0" w:space="0" w:color="auto"/>
      </w:divBdr>
    </w:div>
    <w:div w:id="945043562">
      <w:bodyDiv w:val="1"/>
      <w:marLeft w:val="0"/>
      <w:marRight w:val="0"/>
      <w:marTop w:val="0"/>
      <w:marBottom w:val="0"/>
      <w:divBdr>
        <w:top w:val="none" w:sz="0" w:space="0" w:color="auto"/>
        <w:left w:val="none" w:sz="0" w:space="0" w:color="auto"/>
        <w:bottom w:val="none" w:sz="0" w:space="0" w:color="auto"/>
        <w:right w:val="none" w:sz="0" w:space="0" w:color="auto"/>
      </w:divBdr>
    </w:div>
    <w:div w:id="947927044">
      <w:bodyDiv w:val="1"/>
      <w:marLeft w:val="0"/>
      <w:marRight w:val="0"/>
      <w:marTop w:val="0"/>
      <w:marBottom w:val="0"/>
      <w:divBdr>
        <w:top w:val="none" w:sz="0" w:space="0" w:color="auto"/>
        <w:left w:val="none" w:sz="0" w:space="0" w:color="auto"/>
        <w:bottom w:val="none" w:sz="0" w:space="0" w:color="auto"/>
        <w:right w:val="none" w:sz="0" w:space="0" w:color="auto"/>
      </w:divBdr>
    </w:div>
    <w:div w:id="950748825">
      <w:bodyDiv w:val="1"/>
      <w:marLeft w:val="0"/>
      <w:marRight w:val="0"/>
      <w:marTop w:val="0"/>
      <w:marBottom w:val="0"/>
      <w:divBdr>
        <w:top w:val="none" w:sz="0" w:space="0" w:color="auto"/>
        <w:left w:val="none" w:sz="0" w:space="0" w:color="auto"/>
        <w:bottom w:val="none" w:sz="0" w:space="0" w:color="auto"/>
        <w:right w:val="none" w:sz="0" w:space="0" w:color="auto"/>
      </w:divBdr>
    </w:div>
    <w:div w:id="956258667">
      <w:bodyDiv w:val="1"/>
      <w:marLeft w:val="0"/>
      <w:marRight w:val="0"/>
      <w:marTop w:val="0"/>
      <w:marBottom w:val="0"/>
      <w:divBdr>
        <w:top w:val="none" w:sz="0" w:space="0" w:color="auto"/>
        <w:left w:val="none" w:sz="0" w:space="0" w:color="auto"/>
        <w:bottom w:val="none" w:sz="0" w:space="0" w:color="auto"/>
        <w:right w:val="none" w:sz="0" w:space="0" w:color="auto"/>
      </w:divBdr>
    </w:div>
    <w:div w:id="956790709">
      <w:bodyDiv w:val="1"/>
      <w:marLeft w:val="0"/>
      <w:marRight w:val="0"/>
      <w:marTop w:val="0"/>
      <w:marBottom w:val="0"/>
      <w:divBdr>
        <w:top w:val="none" w:sz="0" w:space="0" w:color="auto"/>
        <w:left w:val="none" w:sz="0" w:space="0" w:color="auto"/>
        <w:bottom w:val="none" w:sz="0" w:space="0" w:color="auto"/>
        <w:right w:val="none" w:sz="0" w:space="0" w:color="auto"/>
      </w:divBdr>
    </w:div>
    <w:div w:id="960644516">
      <w:bodyDiv w:val="1"/>
      <w:marLeft w:val="0"/>
      <w:marRight w:val="0"/>
      <w:marTop w:val="0"/>
      <w:marBottom w:val="0"/>
      <w:divBdr>
        <w:top w:val="none" w:sz="0" w:space="0" w:color="auto"/>
        <w:left w:val="none" w:sz="0" w:space="0" w:color="auto"/>
        <w:bottom w:val="none" w:sz="0" w:space="0" w:color="auto"/>
        <w:right w:val="none" w:sz="0" w:space="0" w:color="auto"/>
      </w:divBdr>
    </w:div>
    <w:div w:id="967246413">
      <w:bodyDiv w:val="1"/>
      <w:marLeft w:val="0"/>
      <w:marRight w:val="0"/>
      <w:marTop w:val="0"/>
      <w:marBottom w:val="0"/>
      <w:divBdr>
        <w:top w:val="none" w:sz="0" w:space="0" w:color="auto"/>
        <w:left w:val="none" w:sz="0" w:space="0" w:color="auto"/>
        <w:bottom w:val="none" w:sz="0" w:space="0" w:color="auto"/>
        <w:right w:val="none" w:sz="0" w:space="0" w:color="auto"/>
      </w:divBdr>
    </w:div>
    <w:div w:id="973146183">
      <w:bodyDiv w:val="1"/>
      <w:marLeft w:val="0"/>
      <w:marRight w:val="0"/>
      <w:marTop w:val="0"/>
      <w:marBottom w:val="0"/>
      <w:divBdr>
        <w:top w:val="none" w:sz="0" w:space="0" w:color="auto"/>
        <w:left w:val="none" w:sz="0" w:space="0" w:color="auto"/>
        <w:bottom w:val="none" w:sz="0" w:space="0" w:color="auto"/>
        <w:right w:val="none" w:sz="0" w:space="0" w:color="auto"/>
      </w:divBdr>
    </w:div>
    <w:div w:id="978346226">
      <w:bodyDiv w:val="1"/>
      <w:marLeft w:val="0"/>
      <w:marRight w:val="0"/>
      <w:marTop w:val="0"/>
      <w:marBottom w:val="0"/>
      <w:divBdr>
        <w:top w:val="none" w:sz="0" w:space="0" w:color="auto"/>
        <w:left w:val="none" w:sz="0" w:space="0" w:color="auto"/>
        <w:bottom w:val="none" w:sz="0" w:space="0" w:color="auto"/>
        <w:right w:val="none" w:sz="0" w:space="0" w:color="auto"/>
      </w:divBdr>
    </w:div>
    <w:div w:id="980773443">
      <w:bodyDiv w:val="1"/>
      <w:marLeft w:val="0"/>
      <w:marRight w:val="0"/>
      <w:marTop w:val="0"/>
      <w:marBottom w:val="0"/>
      <w:divBdr>
        <w:top w:val="none" w:sz="0" w:space="0" w:color="auto"/>
        <w:left w:val="none" w:sz="0" w:space="0" w:color="auto"/>
        <w:bottom w:val="none" w:sz="0" w:space="0" w:color="auto"/>
        <w:right w:val="none" w:sz="0" w:space="0" w:color="auto"/>
      </w:divBdr>
    </w:div>
    <w:div w:id="982657375">
      <w:bodyDiv w:val="1"/>
      <w:marLeft w:val="0"/>
      <w:marRight w:val="0"/>
      <w:marTop w:val="0"/>
      <w:marBottom w:val="0"/>
      <w:divBdr>
        <w:top w:val="none" w:sz="0" w:space="0" w:color="auto"/>
        <w:left w:val="none" w:sz="0" w:space="0" w:color="auto"/>
        <w:bottom w:val="none" w:sz="0" w:space="0" w:color="auto"/>
        <w:right w:val="none" w:sz="0" w:space="0" w:color="auto"/>
      </w:divBdr>
    </w:div>
    <w:div w:id="985545688">
      <w:bodyDiv w:val="1"/>
      <w:marLeft w:val="0"/>
      <w:marRight w:val="0"/>
      <w:marTop w:val="0"/>
      <w:marBottom w:val="0"/>
      <w:divBdr>
        <w:top w:val="none" w:sz="0" w:space="0" w:color="auto"/>
        <w:left w:val="none" w:sz="0" w:space="0" w:color="auto"/>
        <w:bottom w:val="none" w:sz="0" w:space="0" w:color="auto"/>
        <w:right w:val="none" w:sz="0" w:space="0" w:color="auto"/>
      </w:divBdr>
    </w:div>
    <w:div w:id="987828195">
      <w:bodyDiv w:val="1"/>
      <w:marLeft w:val="0"/>
      <w:marRight w:val="0"/>
      <w:marTop w:val="0"/>
      <w:marBottom w:val="0"/>
      <w:divBdr>
        <w:top w:val="none" w:sz="0" w:space="0" w:color="auto"/>
        <w:left w:val="none" w:sz="0" w:space="0" w:color="auto"/>
        <w:bottom w:val="none" w:sz="0" w:space="0" w:color="auto"/>
        <w:right w:val="none" w:sz="0" w:space="0" w:color="auto"/>
      </w:divBdr>
    </w:div>
    <w:div w:id="989016380">
      <w:bodyDiv w:val="1"/>
      <w:marLeft w:val="0"/>
      <w:marRight w:val="0"/>
      <w:marTop w:val="0"/>
      <w:marBottom w:val="0"/>
      <w:divBdr>
        <w:top w:val="none" w:sz="0" w:space="0" w:color="auto"/>
        <w:left w:val="none" w:sz="0" w:space="0" w:color="auto"/>
        <w:bottom w:val="none" w:sz="0" w:space="0" w:color="auto"/>
        <w:right w:val="none" w:sz="0" w:space="0" w:color="auto"/>
      </w:divBdr>
    </w:div>
    <w:div w:id="993141854">
      <w:bodyDiv w:val="1"/>
      <w:marLeft w:val="0"/>
      <w:marRight w:val="0"/>
      <w:marTop w:val="0"/>
      <w:marBottom w:val="0"/>
      <w:divBdr>
        <w:top w:val="none" w:sz="0" w:space="0" w:color="auto"/>
        <w:left w:val="none" w:sz="0" w:space="0" w:color="auto"/>
        <w:bottom w:val="none" w:sz="0" w:space="0" w:color="auto"/>
        <w:right w:val="none" w:sz="0" w:space="0" w:color="auto"/>
      </w:divBdr>
    </w:div>
    <w:div w:id="993530951">
      <w:bodyDiv w:val="1"/>
      <w:marLeft w:val="0"/>
      <w:marRight w:val="0"/>
      <w:marTop w:val="0"/>
      <w:marBottom w:val="0"/>
      <w:divBdr>
        <w:top w:val="none" w:sz="0" w:space="0" w:color="auto"/>
        <w:left w:val="none" w:sz="0" w:space="0" w:color="auto"/>
        <w:bottom w:val="none" w:sz="0" w:space="0" w:color="auto"/>
        <w:right w:val="none" w:sz="0" w:space="0" w:color="auto"/>
      </w:divBdr>
    </w:div>
    <w:div w:id="997609174">
      <w:bodyDiv w:val="1"/>
      <w:marLeft w:val="0"/>
      <w:marRight w:val="0"/>
      <w:marTop w:val="0"/>
      <w:marBottom w:val="0"/>
      <w:divBdr>
        <w:top w:val="none" w:sz="0" w:space="0" w:color="auto"/>
        <w:left w:val="none" w:sz="0" w:space="0" w:color="auto"/>
        <w:bottom w:val="none" w:sz="0" w:space="0" w:color="auto"/>
        <w:right w:val="none" w:sz="0" w:space="0" w:color="auto"/>
      </w:divBdr>
    </w:div>
    <w:div w:id="998390195">
      <w:bodyDiv w:val="1"/>
      <w:marLeft w:val="0"/>
      <w:marRight w:val="0"/>
      <w:marTop w:val="0"/>
      <w:marBottom w:val="0"/>
      <w:divBdr>
        <w:top w:val="none" w:sz="0" w:space="0" w:color="auto"/>
        <w:left w:val="none" w:sz="0" w:space="0" w:color="auto"/>
        <w:bottom w:val="none" w:sz="0" w:space="0" w:color="auto"/>
        <w:right w:val="none" w:sz="0" w:space="0" w:color="auto"/>
      </w:divBdr>
    </w:div>
    <w:div w:id="1002970986">
      <w:bodyDiv w:val="1"/>
      <w:marLeft w:val="0"/>
      <w:marRight w:val="0"/>
      <w:marTop w:val="0"/>
      <w:marBottom w:val="0"/>
      <w:divBdr>
        <w:top w:val="none" w:sz="0" w:space="0" w:color="auto"/>
        <w:left w:val="none" w:sz="0" w:space="0" w:color="auto"/>
        <w:bottom w:val="none" w:sz="0" w:space="0" w:color="auto"/>
        <w:right w:val="none" w:sz="0" w:space="0" w:color="auto"/>
      </w:divBdr>
    </w:div>
    <w:div w:id="1004674943">
      <w:bodyDiv w:val="1"/>
      <w:marLeft w:val="0"/>
      <w:marRight w:val="0"/>
      <w:marTop w:val="0"/>
      <w:marBottom w:val="0"/>
      <w:divBdr>
        <w:top w:val="none" w:sz="0" w:space="0" w:color="auto"/>
        <w:left w:val="none" w:sz="0" w:space="0" w:color="auto"/>
        <w:bottom w:val="none" w:sz="0" w:space="0" w:color="auto"/>
        <w:right w:val="none" w:sz="0" w:space="0" w:color="auto"/>
      </w:divBdr>
    </w:div>
    <w:div w:id="1005669877">
      <w:bodyDiv w:val="1"/>
      <w:marLeft w:val="0"/>
      <w:marRight w:val="0"/>
      <w:marTop w:val="0"/>
      <w:marBottom w:val="0"/>
      <w:divBdr>
        <w:top w:val="none" w:sz="0" w:space="0" w:color="auto"/>
        <w:left w:val="none" w:sz="0" w:space="0" w:color="auto"/>
        <w:bottom w:val="none" w:sz="0" w:space="0" w:color="auto"/>
        <w:right w:val="none" w:sz="0" w:space="0" w:color="auto"/>
      </w:divBdr>
    </w:div>
    <w:div w:id="1007557318">
      <w:bodyDiv w:val="1"/>
      <w:marLeft w:val="0"/>
      <w:marRight w:val="0"/>
      <w:marTop w:val="0"/>
      <w:marBottom w:val="0"/>
      <w:divBdr>
        <w:top w:val="none" w:sz="0" w:space="0" w:color="auto"/>
        <w:left w:val="none" w:sz="0" w:space="0" w:color="auto"/>
        <w:bottom w:val="none" w:sz="0" w:space="0" w:color="auto"/>
        <w:right w:val="none" w:sz="0" w:space="0" w:color="auto"/>
      </w:divBdr>
    </w:div>
    <w:div w:id="1008797404">
      <w:bodyDiv w:val="1"/>
      <w:marLeft w:val="0"/>
      <w:marRight w:val="0"/>
      <w:marTop w:val="0"/>
      <w:marBottom w:val="0"/>
      <w:divBdr>
        <w:top w:val="none" w:sz="0" w:space="0" w:color="auto"/>
        <w:left w:val="none" w:sz="0" w:space="0" w:color="auto"/>
        <w:bottom w:val="none" w:sz="0" w:space="0" w:color="auto"/>
        <w:right w:val="none" w:sz="0" w:space="0" w:color="auto"/>
      </w:divBdr>
    </w:div>
    <w:div w:id="1024138353">
      <w:bodyDiv w:val="1"/>
      <w:marLeft w:val="0"/>
      <w:marRight w:val="0"/>
      <w:marTop w:val="0"/>
      <w:marBottom w:val="0"/>
      <w:divBdr>
        <w:top w:val="none" w:sz="0" w:space="0" w:color="auto"/>
        <w:left w:val="none" w:sz="0" w:space="0" w:color="auto"/>
        <w:bottom w:val="none" w:sz="0" w:space="0" w:color="auto"/>
        <w:right w:val="none" w:sz="0" w:space="0" w:color="auto"/>
      </w:divBdr>
    </w:div>
    <w:div w:id="1026365514">
      <w:bodyDiv w:val="1"/>
      <w:marLeft w:val="0"/>
      <w:marRight w:val="0"/>
      <w:marTop w:val="0"/>
      <w:marBottom w:val="0"/>
      <w:divBdr>
        <w:top w:val="none" w:sz="0" w:space="0" w:color="auto"/>
        <w:left w:val="none" w:sz="0" w:space="0" w:color="auto"/>
        <w:bottom w:val="none" w:sz="0" w:space="0" w:color="auto"/>
        <w:right w:val="none" w:sz="0" w:space="0" w:color="auto"/>
      </w:divBdr>
    </w:div>
    <w:div w:id="1027025134">
      <w:bodyDiv w:val="1"/>
      <w:marLeft w:val="0"/>
      <w:marRight w:val="0"/>
      <w:marTop w:val="0"/>
      <w:marBottom w:val="0"/>
      <w:divBdr>
        <w:top w:val="none" w:sz="0" w:space="0" w:color="auto"/>
        <w:left w:val="none" w:sz="0" w:space="0" w:color="auto"/>
        <w:bottom w:val="none" w:sz="0" w:space="0" w:color="auto"/>
        <w:right w:val="none" w:sz="0" w:space="0" w:color="auto"/>
      </w:divBdr>
    </w:div>
    <w:div w:id="1029993030">
      <w:bodyDiv w:val="1"/>
      <w:marLeft w:val="0"/>
      <w:marRight w:val="0"/>
      <w:marTop w:val="0"/>
      <w:marBottom w:val="0"/>
      <w:divBdr>
        <w:top w:val="none" w:sz="0" w:space="0" w:color="auto"/>
        <w:left w:val="none" w:sz="0" w:space="0" w:color="auto"/>
        <w:bottom w:val="none" w:sz="0" w:space="0" w:color="auto"/>
        <w:right w:val="none" w:sz="0" w:space="0" w:color="auto"/>
      </w:divBdr>
    </w:div>
    <w:div w:id="1047611399">
      <w:bodyDiv w:val="1"/>
      <w:marLeft w:val="0"/>
      <w:marRight w:val="0"/>
      <w:marTop w:val="0"/>
      <w:marBottom w:val="0"/>
      <w:divBdr>
        <w:top w:val="none" w:sz="0" w:space="0" w:color="auto"/>
        <w:left w:val="none" w:sz="0" w:space="0" w:color="auto"/>
        <w:bottom w:val="none" w:sz="0" w:space="0" w:color="auto"/>
        <w:right w:val="none" w:sz="0" w:space="0" w:color="auto"/>
      </w:divBdr>
    </w:div>
    <w:div w:id="1058283505">
      <w:bodyDiv w:val="1"/>
      <w:marLeft w:val="0"/>
      <w:marRight w:val="0"/>
      <w:marTop w:val="0"/>
      <w:marBottom w:val="0"/>
      <w:divBdr>
        <w:top w:val="none" w:sz="0" w:space="0" w:color="auto"/>
        <w:left w:val="none" w:sz="0" w:space="0" w:color="auto"/>
        <w:bottom w:val="none" w:sz="0" w:space="0" w:color="auto"/>
        <w:right w:val="none" w:sz="0" w:space="0" w:color="auto"/>
      </w:divBdr>
    </w:div>
    <w:div w:id="1059938837">
      <w:bodyDiv w:val="1"/>
      <w:marLeft w:val="0"/>
      <w:marRight w:val="0"/>
      <w:marTop w:val="0"/>
      <w:marBottom w:val="0"/>
      <w:divBdr>
        <w:top w:val="none" w:sz="0" w:space="0" w:color="auto"/>
        <w:left w:val="none" w:sz="0" w:space="0" w:color="auto"/>
        <w:bottom w:val="none" w:sz="0" w:space="0" w:color="auto"/>
        <w:right w:val="none" w:sz="0" w:space="0" w:color="auto"/>
      </w:divBdr>
    </w:div>
    <w:div w:id="1072966798">
      <w:bodyDiv w:val="1"/>
      <w:marLeft w:val="0"/>
      <w:marRight w:val="0"/>
      <w:marTop w:val="0"/>
      <w:marBottom w:val="0"/>
      <w:divBdr>
        <w:top w:val="none" w:sz="0" w:space="0" w:color="auto"/>
        <w:left w:val="none" w:sz="0" w:space="0" w:color="auto"/>
        <w:bottom w:val="none" w:sz="0" w:space="0" w:color="auto"/>
        <w:right w:val="none" w:sz="0" w:space="0" w:color="auto"/>
      </w:divBdr>
    </w:div>
    <w:div w:id="1072969175">
      <w:bodyDiv w:val="1"/>
      <w:marLeft w:val="0"/>
      <w:marRight w:val="0"/>
      <w:marTop w:val="0"/>
      <w:marBottom w:val="0"/>
      <w:divBdr>
        <w:top w:val="none" w:sz="0" w:space="0" w:color="auto"/>
        <w:left w:val="none" w:sz="0" w:space="0" w:color="auto"/>
        <w:bottom w:val="none" w:sz="0" w:space="0" w:color="auto"/>
        <w:right w:val="none" w:sz="0" w:space="0" w:color="auto"/>
      </w:divBdr>
    </w:div>
    <w:div w:id="1079794115">
      <w:bodyDiv w:val="1"/>
      <w:marLeft w:val="0"/>
      <w:marRight w:val="0"/>
      <w:marTop w:val="0"/>
      <w:marBottom w:val="0"/>
      <w:divBdr>
        <w:top w:val="none" w:sz="0" w:space="0" w:color="auto"/>
        <w:left w:val="none" w:sz="0" w:space="0" w:color="auto"/>
        <w:bottom w:val="none" w:sz="0" w:space="0" w:color="auto"/>
        <w:right w:val="none" w:sz="0" w:space="0" w:color="auto"/>
      </w:divBdr>
    </w:div>
    <w:div w:id="1081756080">
      <w:bodyDiv w:val="1"/>
      <w:marLeft w:val="0"/>
      <w:marRight w:val="0"/>
      <w:marTop w:val="0"/>
      <w:marBottom w:val="0"/>
      <w:divBdr>
        <w:top w:val="none" w:sz="0" w:space="0" w:color="auto"/>
        <w:left w:val="none" w:sz="0" w:space="0" w:color="auto"/>
        <w:bottom w:val="none" w:sz="0" w:space="0" w:color="auto"/>
        <w:right w:val="none" w:sz="0" w:space="0" w:color="auto"/>
      </w:divBdr>
    </w:div>
    <w:div w:id="1090734881">
      <w:bodyDiv w:val="1"/>
      <w:marLeft w:val="0"/>
      <w:marRight w:val="0"/>
      <w:marTop w:val="0"/>
      <w:marBottom w:val="0"/>
      <w:divBdr>
        <w:top w:val="none" w:sz="0" w:space="0" w:color="auto"/>
        <w:left w:val="none" w:sz="0" w:space="0" w:color="auto"/>
        <w:bottom w:val="none" w:sz="0" w:space="0" w:color="auto"/>
        <w:right w:val="none" w:sz="0" w:space="0" w:color="auto"/>
      </w:divBdr>
    </w:div>
    <w:div w:id="1097288606">
      <w:bodyDiv w:val="1"/>
      <w:marLeft w:val="0"/>
      <w:marRight w:val="0"/>
      <w:marTop w:val="0"/>
      <w:marBottom w:val="0"/>
      <w:divBdr>
        <w:top w:val="none" w:sz="0" w:space="0" w:color="auto"/>
        <w:left w:val="none" w:sz="0" w:space="0" w:color="auto"/>
        <w:bottom w:val="none" w:sz="0" w:space="0" w:color="auto"/>
        <w:right w:val="none" w:sz="0" w:space="0" w:color="auto"/>
      </w:divBdr>
    </w:div>
    <w:div w:id="1101610506">
      <w:bodyDiv w:val="1"/>
      <w:marLeft w:val="0"/>
      <w:marRight w:val="0"/>
      <w:marTop w:val="0"/>
      <w:marBottom w:val="0"/>
      <w:divBdr>
        <w:top w:val="none" w:sz="0" w:space="0" w:color="auto"/>
        <w:left w:val="none" w:sz="0" w:space="0" w:color="auto"/>
        <w:bottom w:val="none" w:sz="0" w:space="0" w:color="auto"/>
        <w:right w:val="none" w:sz="0" w:space="0" w:color="auto"/>
      </w:divBdr>
    </w:div>
    <w:div w:id="1112433616">
      <w:bodyDiv w:val="1"/>
      <w:marLeft w:val="0"/>
      <w:marRight w:val="0"/>
      <w:marTop w:val="0"/>
      <w:marBottom w:val="0"/>
      <w:divBdr>
        <w:top w:val="none" w:sz="0" w:space="0" w:color="auto"/>
        <w:left w:val="none" w:sz="0" w:space="0" w:color="auto"/>
        <w:bottom w:val="none" w:sz="0" w:space="0" w:color="auto"/>
        <w:right w:val="none" w:sz="0" w:space="0" w:color="auto"/>
      </w:divBdr>
    </w:div>
    <w:div w:id="1114323168">
      <w:bodyDiv w:val="1"/>
      <w:marLeft w:val="0"/>
      <w:marRight w:val="0"/>
      <w:marTop w:val="0"/>
      <w:marBottom w:val="0"/>
      <w:divBdr>
        <w:top w:val="none" w:sz="0" w:space="0" w:color="auto"/>
        <w:left w:val="none" w:sz="0" w:space="0" w:color="auto"/>
        <w:bottom w:val="none" w:sz="0" w:space="0" w:color="auto"/>
        <w:right w:val="none" w:sz="0" w:space="0" w:color="auto"/>
      </w:divBdr>
    </w:div>
    <w:div w:id="1116679898">
      <w:bodyDiv w:val="1"/>
      <w:marLeft w:val="0"/>
      <w:marRight w:val="0"/>
      <w:marTop w:val="0"/>
      <w:marBottom w:val="0"/>
      <w:divBdr>
        <w:top w:val="none" w:sz="0" w:space="0" w:color="auto"/>
        <w:left w:val="none" w:sz="0" w:space="0" w:color="auto"/>
        <w:bottom w:val="none" w:sz="0" w:space="0" w:color="auto"/>
        <w:right w:val="none" w:sz="0" w:space="0" w:color="auto"/>
      </w:divBdr>
    </w:div>
    <w:div w:id="1127813628">
      <w:bodyDiv w:val="1"/>
      <w:marLeft w:val="0"/>
      <w:marRight w:val="0"/>
      <w:marTop w:val="0"/>
      <w:marBottom w:val="0"/>
      <w:divBdr>
        <w:top w:val="none" w:sz="0" w:space="0" w:color="auto"/>
        <w:left w:val="none" w:sz="0" w:space="0" w:color="auto"/>
        <w:bottom w:val="none" w:sz="0" w:space="0" w:color="auto"/>
        <w:right w:val="none" w:sz="0" w:space="0" w:color="auto"/>
      </w:divBdr>
    </w:div>
    <w:div w:id="1134061189">
      <w:bodyDiv w:val="1"/>
      <w:marLeft w:val="0"/>
      <w:marRight w:val="0"/>
      <w:marTop w:val="0"/>
      <w:marBottom w:val="0"/>
      <w:divBdr>
        <w:top w:val="none" w:sz="0" w:space="0" w:color="auto"/>
        <w:left w:val="none" w:sz="0" w:space="0" w:color="auto"/>
        <w:bottom w:val="none" w:sz="0" w:space="0" w:color="auto"/>
        <w:right w:val="none" w:sz="0" w:space="0" w:color="auto"/>
      </w:divBdr>
    </w:div>
    <w:div w:id="1136920569">
      <w:bodyDiv w:val="1"/>
      <w:marLeft w:val="0"/>
      <w:marRight w:val="0"/>
      <w:marTop w:val="0"/>
      <w:marBottom w:val="0"/>
      <w:divBdr>
        <w:top w:val="none" w:sz="0" w:space="0" w:color="auto"/>
        <w:left w:val="none" w:sz="0" w:space="0" w:color="auto"/>
        <w:bottom w:val="none" w:sz="0" w:space="0" w:color="auto"/>
        <w:right w:val="none" w:sz="0" w:space="0" w:color="auto"/>
      </w:divBdr>
    </w:div>
    <w:div w:id="1137725462">
      <w:bodyDiv w:val="1"/>
      <w:marLeft w:val="0"/>
      <w:marRight w:val="0"/>
      <w:marTop w:val="0"/>
      <w:marBottom w:val="0"/>
      <w:divBdr>
        <w:top w:val="none" w:sz="0" w:space="0" w:color="auto"/>
        <w:left w:val="none" w:sz="0" w:space="0" w:color="auto"/>
        <w:bottom w:val="none" w:sz="0" w:space="0" w:color="auto"/>
        <w:right w:val="none" w:sz="0" w:space="0" w:color="auto"/>
      </w:divBdr>
    </w:div>
    <w:div w:id="1152024328">
      <w:bodyDiv w:val="1"/>
      <w:marLeft w:val="0"/>
      <w:marRight w:val="0"/>
      <w:marTop w:val="0"/>
      <w:marBottom w:val="0"/>
      <w:divBdr>
        <w:top w:val="none" w:sz="0" w:space="0" w:color="auto"/>
        <w:left w:val="none" w:sz="0" w:space="0" w:color="auto"/>
        <w:bottom w:val="none" w:sz="0" w:space="0" w:color="auto"/>
        <w:right w:val="none" w:sz="0" w:space="0" w:color="auto"/>
      </w:divBdr>
    </w:div>
    <w:div w:id="1161192986">
      <w:bodyDiv w:val="1"/>
      <w:marLeft w:val="0"/>
      <w:marRight w:val="0"/>
      <w:marTop w:val="0"/>
      <w:marBottom w:val="0"/>
      <w:divBdr>
        <w:top w:val="none" w:sz="0" w:space="0" w:color="auto"/>
        <w:left w:val="none" w:sz="0" w:space="0" w:color="auto"/>
        <w:bottom w:val="none" w:sz="0" w:space="0" w:color="auto"/>
        <w:right w:val="none" w:sz="0" w:space="0" w:color="auto"/>
      </w:divBdr>
    </w:div>
    <w:div w:id="1178887328">
      <w:bodyDiv w:val="1"/>
      <w:marLeft w:val="0"/>
      <w:marRight w:val="0"/>
      <w:marTop w:val="0"/>
      <w:marBottom w:val="0"/>
      <w:divBdr>
        <w:top w:val="none" w:sz="0" w:space="0" w:color="auto"/>
        <w:left w:val="none" w:sz="0" w:space="0" w:color="auto"/>
        <w:bottom w:val="none" w:sz="0" w:space="0" w:color="auto"/>
        <w:right w:val="none" w:sz="0" w:space="0" w:color="auto"/>
      </w:divBdr>
    </w:div>
    <w:div w:id="1182475713">
      <w:bodyDiv w:val="1"/>
      <w:marLeft w:val="0"/>
      <w:marRight w:val="0"/>
      <w:marTop w:val="0"/>
      <w:marBottom w:val="0"/>
      <w:divBdr>
        <w:top w:val="none" w:sz="0" w:space="0" w:color="auto"/>
        <w:left w:val="none" w:sz="0" w:space="0" w:color="auto"/>
        <w:bottom w:val="none" w:sz="0" w:space="0" w:color="auto"/>
        <w:right w:val="none" w:sz="0" w:space="0" w:color="auto"/>
      </w:divBdr>
    </w:div>
    <w:div w:id="1188443664">
      <w:bodyDiv w:val="1"/>
      <w:marLeft w:val="0"/>
      <w:marRight w:val="0"/>
      <w:marTop w:val="0"/>
      <w:marBottom w:val="0"/>
      <w:divBdr>
        <w:top w:val="none" w:sz="0" w:space="0" w:color="auto"/>
        <w:left w:val="none" w:sz="0" w:space="0" w:color="auto"/>
        <w:bottom w:val="none" w:sz="0" w:space="0" w:color="auto"/>
        <w:right w:val="none" w:sz="0" w:space="0" w:color="auto"/>
      </w:divBdr>
    </w:div>
    <w:div w:id="1192720482">
      <w:bodyDiv w:val="1"/>
      <w:marLeft w:val="0"/>
      <w:marRight w:val="0"/>
      <w:marTop w:val="0"/>
      <w:marBottom w:val="0"/>
      <w:divBdr>
        <w:top w:val="none" w:sz="0" w:space="0" w:color="auto"/>
        <w:left w:val="none" w:sz="0" w:space="0" w:color="auto"/>
        <w:bottom w:val="none" w:sz="0" w:space="0" w:color="auto"/>
        <w:right w:val="none" w:sz="0" w:space="0" w:color="auto"/>
      </w:divBdr>
    </w:div>
    <w:div w:id="1201358656">
      <w:bodyDiv w:val="1"/>
      <w:marLeft w:val="0"/>
      <w:marRight w:val="0"/>
      <w:marTop w:val="0"/>
      <w:marBottom w:val="0"/>
      <w:divBdr>
        <w:top w:val="none" w:sz="0" w:space="0" w:color="auto"/>
        <w:left w:val="none" w:sz="0" w:space="0" w:color="auto"/>
        <w:bottom w:val="none" w:sz="0" w:space="0" w:color="auto"/>
        <w:right w:val="none" w:sz="0" w:space="0" w:color="auto"/>
      </w:divBdr>
    </w:div>
    <w:div w:id="1206483406">
      <w:bodyDiv w:val="1"/>
      <w:marLeft w:val="0"/>
      <w:marRight w:val="0"/>
      <w:marTop w:val="0"/>
      <w:marBottom w:val="0"/>
      <w:divBdr>
        <w:top w:val="none" w:sz="0" w:space="0" w:color="auto"/>
        <w:left w:val="none" w:sz="0" w:space="0" w:color="auto"/>
        <w:bottom w:val="none" w:sz="0" w:space="0" w:color="auto"/>
        <w:right w:val="none" w:sz="0" w:space="0" w:color="auto"/>
      </w:divBdr>
    </w:div>
    <w:div w:id="1208647208">
      <w:bodyDiv w:val="1"/>
      <w:marLeft w:val="0"/>
      <w:marRight w:val="0"/>
      <w:marTop w:val="0"/>
      <w:marBottom w:val="0"/>
      <w:divBdr>
        <w:top w:val="none" w:sz="0" w:space="0" w:color="auto"/>
        <w:left w:val="none" w:sz="0" w:space="0" w:color="auto"/>
        <w:bottom w:val="none" w:sz="0" w:space="0" w:color="auto"/>
        <w:right w:val="none" w:sz="0" w:space="0" w:color="auto"/>
      </w:divBdr>
    </w:div>
    <w:div w:id="1210610803">
      <w:bodyDiv w:val="1"/>
      <w:marLeft w:val="0"/>
      <w:marRight w:val="0"/>
      <w:marTop w:val="0"/>
      <w:marBottom w:val="0"/>
      <w:divBdr>
        <w:top w:val="none" w:sz="0" w:space="0" w:color="auto"/>
        <w:left w:val="none" w:sz="0" w:space="0" w:color="auto"/>
        <w:bottom w:val="none" w:sz="0" w:space="0" w:color="auto"/>
        <w:right w:val="none" w:sz="0" w:space="0" w:color="auto"/>
      </w:divBdr>
    </w:div>
    <w:div w:id="1215312880">
      <w:bodyDiv w:val="1"/>
      <w:marLeft w:val="0"/>
      <w:marRight w:val="0"/>
      <w:marTop w:val="0"/>
      <w:marBottom w:val="0"/>
      <w:divBdr>
        <w:top w:val="none" w:sz="0" w:space="0" w:color="auto"/>
        <w:left w:val="none" w:sz="0" w:space="0" w:color="auto"/>
        <w:bottom w:val="none" w:sz="0" w:space="0" w:color="auto"/>
        <w:right w:val="none" w:sz="0" w:space="0" w:color="auto"/>
      </w:divBdr>
    </w:div>
    <w:div w:id="1220048644">
      <w:bodyDiv w:val="1"/>
      <w:marLeft w:val="0"/>
      <w:marRight w:val="0"/>
      <w:marTop w:val="0"/>
      <w:marBottom w:val="0"/>
      <w:divBdr>
        <w:top w:val="none" w:sz="0" w:space="0" w:color="auto"/>
        <w:left w:val="none" w:sz="0" w:space="0" w:color="auto"/>
        <w:bottom w:val="none" w:sz="0" w:space="0" w:color="auto"/>
        <w:right w:val="none" w:sz="0" w:space="0" w:color="auto"/>
      </w:divBdr>
    </w:div>
    <w:div w:id="1224179380">
      <w:bodyDiv w:val="1"/>
      <w:marLeft w:val="0"/>
      <w:marRight w:val="0"/>
      <w:marTop w:val="0"/>
      <w:marBottom w:val="0"/>
      <w:divBdr>
        <w:top w:val="none" w:sz="0" w:space="0" w:color="auto"/>
        <w:left w:val="none" w:sz="0" w:space="0" w:color="auto"/>
        <w:bottom w:val="none" w:sz="0" w:space="0" w:color="auto"/>
        <w:right w:val="none" w:sz="0" w:space="0" w:color="auto"/>
      </w:divBdr>
    </w:div>
    <w:div w:id="1226721244">
      <w:bodyDiv w:val="1"/>
      <w:marLeft w:val="0"/>
      <w:marRight w:val="0"/>
      <w:marTop w:val="0"/>
      <w:marBottom w:val="0"/>
      <w:divBdr>
        <w:top w:val="none" w:sz="0" w:space="0" w:color="auto"/>
        <w:left w:val="none" w:sz="0" w:space="0" w:color="auto"/>
        <w:bottom w:val="none" w:sz="0" w:space="0" w:color="auto"/>
        <w:right w:val="none" w:sz="0" w:space="0" w:color="auto"/>
      </w:divBdr>
    </w:div>
    <w:div w:id="1229419616">
      <w:bodyDiv w:val="1"/>
      <w:marLeft w:val="0"/>
      <w:marRight w:val="0"/>
      <w:marTop w:val="0"/>
      <w:marBottom w:val="0"/>
      <w:divBdr>
        <w:top w:val="none" w:sz="0" w:space="0" w:color="auto"/>
        <w:left w:val="none" w:sz="0" w:space="0" w:color="auto"/>
        <w:bottom w:val="none" w:sz="0" w:space="0" w:color="auto"/>
        <w:right w:val="none" w:sz="0" w:space="0" w:color="auto"/>
      </w:divBdr>
    </w:div>
    <w:div w:id="1229456550">
      <w:bodyDiv w:val="1"/>
      <w:marLeft w:val="0"/>
      <w:marRight w:val="0"/>
      <w:marTop w:val="0"/>
      <w:marBottom w:val="0"/>
      <w:divBdr>
        <w:top w:val="none" w:sz="0" w:space="0" w:color="auto"/>
        <w:left w:val="none" w:sz="0" w:space="0" w:color="auto"/>
        <w:bottom w:val="none" w:sz="0" w:space="0" w:color="auto"/>
        <w:right w:val="none" w:sz="0" w:space="0" w:color="auto"/>
      </w:divBdr>
    </w:div>
    <w:div w:id="1233008029">
      <w:bodyDiv w:val="1"/>
      <w:marLeft w:val="0"/>
      <w:marRight w:val="0"/>
      <w:marTop w:val="0"/>
      <w:marBottom w:val="0"/>
      <w:divBdr>
        <w:top w:val="none" w:sz="0" w:space="0" w:color="auto"/>
        <w:left w:val="none" w:sz="0" w:space="0" w:color="auto"/>
        <w:bottom w:val="none" w:sz="0" w:space="0" w:color="auto"/>
        <w:right w:val="none" w:sz="0" w:space="0" w:color="auto"/>
      </w:divBdr>
    </w:div>
    <w:div w:id="1261722674">
      <w:bodyDiv w:val="1"/>
      <w:marLeft w:val="0"/>
      <w:marRight w:val="0"/>
      <w:marTop w:val="0"/>
      <w:marBottom w:val="0"/>
      <w:divBdr>
        <w:top w:val="none" w:sz="0" w:space="0" w:color="auto"/>
        <w:left w:val="none" w:sz="0" w:space="0" w:color="auto"/>
        <w:bottom w:val="none" w:sz="0" w:space="0" w:color="auto"/>
        <w:right w:val="none" w:sz="0" w:space="0" w:color="auto"/>
      </w:divBdr>
    </w:div>
    <w:div w:id="1266961546">
      <w:bodyDiv w:val="1"/>
      <w:marLeft w:val="0"/>
      <w:marRight w:val="0"/>
      <w:marTop w:val="0"/>
      <w:marBottom w:val="0"/>
      <w:divBdr>
        <w:top w:val="none" w:sz="0" w:space="0" w:color="auto"/>
        <w:left w:val="none" w:sz="0" w:space="0" w:color="auto"/>
        <w:bottom w:val="none" w:sz="0" w:space="0" w:color="auto"/>
        <w:right w:val="none" w:sz="0" w:space="0" w:color="auto"/>
      </w:divBdr>
    </w:div>
    <w:div w:id="1270165944">
      <w:bodyDiv w:val="1"/>
      <w:marLeft w:val="0"/>
      <w:marRight w:val="0"/>
      <w:marTop w:val="0"/>
      <w:marBottom w:val="0"/>
      <w:divBdr>
        <w:top w:val="none" w:sz="0" w:space="0" w:color="auto"/>
        <w:left w:val="none" w:sz="0" w:space="0" w:color="auto"/>
        <w:bottom w:val="none" w:sz="0" w:space="0" w:color="auto"/>
        <w:right w:val="none" w:sz="0" w:space="0" w:color="auto"/>
      </w:divBdr>
    </w:div>
    <w:div w:id="1270889219">
      <w:bodyDiv w:val="1"/>
      <w:marLeft w:val="0"/>
      <w:marRight w:val="0"/>
      <w:marTop w:val="0"/>
      <w:marBottom w:val="0"/>
      <w:divBdr>
        <w:top w:val="none" w:sz="0" w:space="0" w:color="auto"/>
        <w:left w:val="none" w:sz="0" w:space="0" w:color="auto"/>
        <w:bottom w:val="none" w:sz="0" w:space="0" w:color="auto"/>
        <w:right w:val="none" w:sz="0" w:space="0" w:color="auto"/>
      </w:divBdr>
    </w:div>
    <w:div w:id="1271623251">
      <w:bodyDiv w:val="1"/>
      <w:marLeft w:val="0"/>
      <w:marRight w:val="0"/>
      <w:marTop w:val="0"/>
      <w:marBottom w:val="0"/>
      <w:divBdr>
        <w:top w:val="none" w:sz="0" w:space="0" w:color="auto"/>
        <w:left w:val="none" w:sz="0" w:space="0" w:color="auto"/>
        <w:bottom w:val="none" w:sz="0" w:space="0" w:color="auto"/>
        <w:right w:val="none" w:sz="0" w:space="0" w:color="auto"/>
      </w:divBdr>
    </w:div>
    <w:div w:id="1274169778">
      <w:bodyDiv w:val="1"/>
      <w:marLeft w:val="0"/>
      <w:marRight w:val="0"/>
      <w:marTop w:val="0"/>
      <w:marBottom w:val="0"/>
      <w:divBdr>
        <w:top w:val="none" w:sz="0" w:space="0" w:color="auto"/>
        <w:left w:val="none" w:sz="0" w:space="0" w:color="auto"/>
        <w:bottom w:val="none" w:sz="0" w:space="0" w:color="auto"/>
        <w:right w:val="none" w:sz="0" w:space="0" w:color="auto"/>
      </w:divBdr>
    </w:div>
    <w:div w:id="1281498444">
      <w:bodyDiv w:val="1"/>
      <w:marLeft w:val="0"/>
      <w:marRight w:val="0"/>
      <w:marTop w:val="0"/>
      <w:marBottom w:val="0"/>
      <w:divBdr>
        <w:top w:val="none" w:sz="0" w:space="0" w:color="auto"/>
        <w:left w:val="none" w:sz="0" w:space="0" w:color="auto"/>
        <w:bottom w:val="none" w:sz="0" w:space="0" w:color="auto"/>
        <w:right w:val="none" w:sz="0" w:space="0" w:color="auto"/>
      </w:divBdr>
    </w:div>
    <w:div w:id="1286040158">
      <w:bodyDiv w:val="1"/>
      <w:marLeft w:val="0"/>
      <w:marRight w:val="0"/>
      <w:marTop w:val="0"/>
      <w:marBottom w:val="0"/>
      <w:divBdr>
        <w:top w:val="none" w:sz="0" w:space="0" w:color="auto"/>
        <w:left w:val="none" w:sz="0" w:space="0" w:color="auto"/>
        <w:bottom w:val="none" w:sz="0" w:space="0" w:color="auto"/>
        <w:right w:val="none" w:sz="0" w:space="0" w:color="auto"/>
      </w:divBdr>
    </w:div>
    <w:div w:id="1286348442">
      <w:bodyDiv w:val="1"/>
      <w:marLeft w:val="0"/>
      <w:marRight w:val="0"/>
      <w:marTop w:val="0"/>
      <w:marBottom w:val="0"/>
      <w:divBdr>
        <w:top w:val="none" w:sz="0" w:space="0" w:color="auto"/>
        <w:left w:val="none" w:sz="0" w:space="0" w:color="auto"/>
        <w:bottom w:val="none" w:sz="0" w:space="0" w:color="auto"/>
        <w:right w:val="none" w:sz="0" w:space="0" w:color="auto"/>
      </w:divBdr>
    </w:div>
    <w:div w:id="1291283785">
      <w:bodyDiv w:val="1"/>
      <w:marLeft w:val="0"/>
      <w:marRight w:val="0"/>
      <w:marTop w:val="0"/>
      <w:marBottom w:val="0"/>
      <w:divBdr>
        <w:top w:val="none" w:sz="0" w:space="0" w:color="auto"/>
        <w:left w:val="none" w:sz="0" w:space="0" w:color="auto"/>
        <w:bottom w:val="none" w:sz="0" w:space="0" w:color="auto"/>
        <w:right w:val="none" w:sz="0" w:space="0" w:color="auto"/>
      </w:divBdr>
    </w:div>
    <w:div w:id="1293170218">
      <w:bodyDiv w:val="1"/>
      <w:marLeft w:val="0"/>
      <w:marRight w:val="0"/>
      <w:marTop w:val="0"/>
      <w:marBottom w:val="0"/>
      <w:divBdr>
        <w:top w:val="none" w:sz="0" w:space="0" w:color="auto"/>
        <w:left w:val="none" w:sz="0" w:space="0" w:color="auto"/>
        <w:bottom w:val="none" w:sz="0" w:space="0" w:color="auto"/>
        <w:right w:val="none" w:sz="0" w:space="0" w:color="auto"/>
      </w:divBdr>
    </w:div>
    <w:div w:id="1295062984">
      <w:bodyDiv w:val="1"/>
      <w:marLeft w:val="0"/>
      <w:marRight w:val="0"/>
      <w:marTop w:val="0"/>
      <w:marBottom w:val="0"/>
      <w:divBdr>
        <w:top w:val="none" w:sz="0" w:space="0" w:color="auto"/>
        <w:left w:val="none" w:sz="0" w:space="0" w:color="auto"/>
        <w:bottom w:val="none" w:sz="0" w:space="0" w:color="auto"/>
        <w:right w:val="none" w:sz="0" w:space="0" w:color="auto"/>
      </w:divBdr>
    </w:div>
    <w:div w:id="1297956896">
      <w:bodyDiv w:val="1"/>
      <w:marLeft w:val="0"/>
      <w:marRight w:val="0"/>
      <w:marTop w:val="0"/>
      <w:marBottom w:val="0"/>
      <w:divBdr>
        <w:top w:val="none" w:sz="0" w:space="0" w:color="auto"/>
        <w:left w:val="none" w:sz="0" w:space="0" w:color="auto"/>
        <w:bottom w:val="none" w:sz="0" w:space="0" w:color="auto"/>
        <w:right w:val="none" w:sz="0" w:space="0" w:color="auto"/>
      </w:divBdr>
    </w:div>
    <w:div w:id="1303388423">
      <w:bodyDiv w:val="1"/>
      <w:marLeft w:val="0"/>
      <w:marRight w:val="0"/>
      <w:marTop w:val="0"/>
      <w:marBottom w:val="0"/>
      <w:divBdr>
        <w:top w:val="none" w:sz="0" w:space="0" w:color="auto"/>
        <w:left w:val="none" w:sz="0" w:space="0" w:color="auto"/>
        <w:bottom w:val="none" w:sz="0" w:space="0" w:color="auto"/>
        <w:right w:val="none" w:sz="0" w:space="0" w:color="auto"/>
      </w:divBdr>
    </w:div>
    <w:div w:id="1304850632">
      <w:bodyDiv w:val="1"/>
      <w:marLeft w:val="0"/>
      <w:marRight w:val="0"/>
      <w:marTop w:val="0"/>
      <w:marBottom w:val="0"/>
      <w:divBdr>
        <w:top w:val="none" w:sz="0" w:space="0" w:color="auto"/>
        <w:left w:val="none" w:sz="0" w:space="0" w:color="auto"/>
        <w:bottom w:val="none" w:sz="0" w:space="0" w:color="auto"/>
        <w:right w:val="none" w:sz="0" w:space="0" w:color="auto"/>
      </w:divBdr>
    </w:div>
    <w:div w:id="1309089396">
      <w:bodyDiv w:val="1"/>
      <w:marLeft w:val="0"/>
      <w:marRight w:val="0"/>
      <w:marTop w:val="0"/>
      <w:marBottom w:val="0"/>
      <w:divBdr>
        <w:top w:val="none" w:sz="0" w:space="0" w:color="auto"/>
        <w:left w:val="none" w:sz="0" w:space="0" w:color="auto"/>
        <w:bottom w:val="none" w:sz="0" w:space="0" w:color="auto"/>
        <w:right w:val="none" w:sz="0" w:space="0" w:color="auto"/>
      </w:divBdr>
    </w:div>
    <w:div w:id="1318608745">
      <w:bodyDiv w:val="1"/>
      <w:marLeft w:val="0"/>
      <w:marRight w:val="0"/>
      <w:marTop w:val="0"/>
      <w:marBottom w:val="0"/>
      <w:divBdr>
        <w:top w:val="none" w:sz="0" w:space="0" w:color="auto"/>
        <w:left w:val="none" w:sz="0" w:space="0" w:color="auto"/>
        <w:bottom w:val="none" w:sz="0" w:space="0" w:color="auto"/>
        <w:right w:val="none" w:sz="0" w:space="0" w:color="auto"/>
      </w:divBdr>
    </w:div>
    <w:div w:id="1319073750">
      <w:bodyDiv w:val="1"/>
      <w:marLeft w:val="0"/>
      <w:marRight w:val="0"/>
      <w:marTop w:val="0"/>
      <w:marBottom w:val="0"/>
      <w:divBdr>
        <w:top w:val="none" w:sz="0" w:space="0" w:color="auto"/>
        <w:left w:val="none" w:sz="0" w:space="0" w:color="auto"/>
        <w:bottom w:val="none" w:sz="0" w:space="0" w:color="auto"/>
        <w:right w:val="none" w:sz="0" w:space="0" w:color="auto"/>
      </w:divBdr>
    </w:div>
    <w:div w:id="1327444137">
      <w:bodyDiv w:val="1"/>
      <w:marLeft w:val="0"/>
      <w:marRight w:val="0"/>
      <w:marTop w:val="0"/>
      <w:marBottom w:val="0"/>
      <w:divBdr>
        <w:top w:val="none" w:sz="0" w:space="0" w:color="auto"/>
        <w:left w:val="none" w:sz="0" w:space="0" w:color="auto"/>
        <w:bottom w:val="none" w:sz="0" w:space="0" w:color="auto"/>
        <w:right w:val="none" w:sz="0" w:space="0" w:color="auto"/>
      </w:divBdr>
    </w:div>
    <w:div w:id="1329207174">
      <w:bodyDiv w:val="1"/>
      <w:marLeft w:val="0"/>
      <w:marRight w:val="0"/>
      <w:marTop w:val="0"/>
      <w:marBottom w:val="0"/>
      <w:divBdr>
        <w:top w:val="none" w:sz="0" w:space="0" w:color="auto"/>
        <w:left w:val="none" w:sz="0" w:space="0" w:color="auto"/>
        <w:bottom w:val="none" w:sz="0" w:space="0" w:color="auto"/>
        <w:right w:val="none" w:sz="0" w:space="0" w:color="auto"/>
      </w:divBdr>
    </w:div>
    <w:div w:id="1331787433">
      <w:bodyDiv w:val="1"/>
      <w:marLeft w:val="0"/>
      <w:marRight w:val="0"/>
      <w:marTop w:val="0"/>
      <w:marBottom w:val="0"/>
      <w:divBdr>
        <w:top w:val="none" w:sz="0" w:space="0" w:color="auto"/>
        <w:left w:val="none" w:sz="0" w:space="0" w:color="auto"/>
        <w:bottom w:val="none" w:sz="0" w:space="0" w:color="auto"/>
        <w:right w:val="none" w:sz="0" w:space="0" w:color="auto"/>
      </w:divBdr>
    </w:div>
    <w:div w:id="1333339777">
      <w:bodyDiv w:val="1"/>
      <w:marLeft w:val="0"/>
      <w:marRight w:val="0"/>
      <w:marTop w:val="0"/>
      <w:marBottom w:val="0"/>
      <w:divBdr>
        <w:top w:val="none" w:sz="0" w:space="0" w:color="auto"/>
        <w:left w:val="none" w:sz="0" w:space="0" w:color="auto"/>
        <w:bottom w:val="none" w:sz="0" w:space="0" w:color="auto"/>
        <w:right w:val="none" w:sz="0" w:space="0" w:color="auto"/>
      </w:divBdr>
    </w:div>
    <w:div w:id="1334260536">
      <w:bodyDiv w:val="1"/>
      <w:marLeft w:val="0"/>
      <w:marRight w:val="0"/>
      <w:marTop w:val="0"/>
      <w:marBottom w:val="0"/>
      <w:divBdr>
        <w:top w:val="none" w:sz="0" w:space="0" w:color="auto"/>
        <w:left w:val="none" w:sz="0" w:space="0" w:color="auto"/>
        <w:bottom w:val="none" w:sz="0" w:space="0" w:color="auto"/>
        <w:right w:val="none" w:sz="0" w:space="0" w:color="auto"/>
      </w:divBdr>
    </w:div>
    <w:div w:id="1338579614">
      <w:bodyDiv w:val="1"/>
      <w:marLeft w:val="0"/>
      <w:marRight w:val="0"/>
      <w:marTop w:val="0"/>
      <w:marBottom w:val="0"/>
      <w:divBdr>
        <w:top w:val="none" w:sz="0" w:space="0" w:color="auto"/>
        <w:left w:val="none" w:sz="0" w:space="0" w:color="auto"/>
        <w:bottom w:val="none" w:sz="0" w:space="0" w:color="auto"/>
        <w:right w:val="none" w:sz="0" w:space="0" w:color="auto"/>
      </w:divBdr>
    </w:div>
    <w:div w:id="1342393411">
      <w:bodyDiv w:val="1"/>
      <w:marLeft w:val="0"/>
      <w:marRight w:val="0"/>
      <w:marTop w:val="0"/>
      <w:marBottom w:val="0"/>
      <w:divBdr>
        <w:top w:val="none" w:sz="0" w:space="0" w:color="auto"/>
        <w:left w:val="none" w:sz="0" w:space="0" w:color="auto"/>
        <w:bottom w:val="none" w:sz="0" w:space="0" w:color="auto"/>
        <w:right w:val="none" w:sz="0" w:space="0" w:color="auto"/>
      </w:divBdr>
    </w:div>
    <w:div w:id="1350183618">
      <w:bodyDiv w:val="1"/>
      <w:marLeft w:val="0"/>
      <w:marRight w:val="0"/>
      <w:marTop w:val="0"/>
      <w:marBottom w:val="0"/>
      <w:divBdr>
        <w:top w:val="none" w:sz="0" w:space="0" w:color="auto"/>
        <w:left w:val="none" w:sz="0" w:space="0" w:color="auto"/>
        <w:bottom w:val="none" w:sz="0" w:space="0" w:color="auto"/>
        <w:right w:val="none" w:sz="0" w:space="0" w:color="auto"/>
      </w:divBdr>
    </w:div>
    <w:div w:id="1350913744">
      <w:bodyDiv w:val="1"/>
      <w:marLeft w:val="0"/>
      <w:marRight w:val="0"/>
      <w:marTop w:val="0"/>
      <w:marBottom w:val="0"/>
      <w:divBdr>
        <w:top w:val="none" w:sz="0" w:space="0" w:color="auto"/>
        <w:left w:val="none" w:sz="0" w:space="0" w:color="auto"/>
        <w:bottom w:val="none" w:sz="0" w:space="0" w:color="auto"/>
        <w:right w:val="none" w:sz="0" w:space="0" w:color="auto"/>
      </w:divBdr>
    </w:div>
    <w:div w:id="1353726864">
      <w:bodyDiv w:val="1"/>
      <w:marLeft w:val="0"/>
      <w:marRight w:val="0"/>
      <w:marTop w:val="0"/>
      <w:marBottom w:val="0"/>
      <w:divBdr>
        <w:top w:val="none" w:sz="0" w:space="0" w:color="auto"/>
        <w:left w:val="none" w:sz="0" w:space="0" w:color="auto"/>
        <w:bottom w:val="none" w:sz="0" w:space="0" w:color="auto"/>
        <w:right w:val="none" w:sz="0" w:space="0" w:color="auto"/>
      </w:divBdr>
    </w:div>
    <w:div w:id="1355308219">
      <w:bodyDiv w:val="1"/>
      <w:marLeft w:val="0"/>
      <w:marRight w:val="0"/>
      <w:marTop w:val="0"/>
      <w:marBottom w:val="0"/>
      <w:divBdr>
        <w:top w:val="none" w:sz="0" w:space="0" w:color="auto"/>
        <w:left w:val="none" w:sz="0" w:space="0" w:color="auto"/>
        <w:bottom w:val="none" w:sz="0" w:space="0" w:color="auto"/>
        <w:right w:val="none" w:sz="0" w:space="0" w:color="auto"/>
      </w:divBdr>
    </w:div>
    <w:div w:id="1361659813">
      <w:bodyDiv w:val="1"/>
      <w:marLeft w:val="0"/>
      <w:marRight w:val="0"/>
      <w:marTop w:val="0"/>
      <w:marBottom w:val="0"/>
      <w:divBdr>
        <w:top w:val="none" w:sz="0" w:space="0" w:color="auto"/>
        <w:left w:val="none" w:sz="0" w:space="0" w:color="auto"/>
        <w:bottom w:val="none" w:sz="0" w:space="0" w:color="auto"/>
        <w:right w:val="none" w:sz="0" w:space="0" w:color="auto"/>
      </w:divBdr>
    </w:div>
    <w:div w:id="1363289251">
      <w:bodyDiv w:val="1"/>
      <w:marLeft w:val="0"/>
      <w:marRight w:val="0"/>
      <w:marTop w:val="0"/>
      <w:marBottom w:val="0"/>
      <w:divBdr>
        <w:top w:val="none" w:sz="0" w:space="0" w:color="auto"/>
        <w:left w:val="none" w:sz="0" w:space="0" w:color="auto"/>
        <w:bottom w:val="none" w:sz="0" w:space="0" w:color="auto"/>
        <w:right w:val="none" w:sz="0" w:space="0" w:color="auto"/>
      </w:divBdr>
    </w:div>
    <w:div w:id="1363701640">
      <w:bodyDiv w:val="1"/>
      <w:marLeft w:val="0"/>
      <w:marRight w:val="0"/>
      <w:marTop w:val="0"/>
      <w:marBottom w:val="0"/>
      <w:divBdr>
        <w:top w:val="none" w:sz="0" w:space="0" w:color="auto"/>
        <w:left w:val="none" w:sz="0" w:space="0" w:color="auto"/>
        <w:bottom w:val="none" w:sz="0" w:space="0" w:color="auto"/>
        <w:right w:val="none" w:sz="0" w:space="0" w:color="auto"/>
      </w:divBdr>
    </w:div>
    <w:div w:id="1365324932">
      <w:bodyDiv w:val="1"/>
      <w:marLeft w:val="0"/>
      <w:marRight w:val="0"/>
      <w:marTop w:val="0"/>
      <w:marBottom w:val="0"/>
      <w:divBdr>
        <w:top w:val="none" w:sz="0" w:space="0" w:color="auto"/>
        <w:left w:val="none" w:sz="0" w:space="0" w:color="auto"/>
        <w:bottom w:val="none" w:sz="0" w:space="0" w:color="auto"/>
        <w:right w:val="none" w:sz="0" w:space="0" w:color="auto"/>
      </w:divBdr>
    </w:div>
    <w:div w:id="1372145872">
      <w:bodyDiv w:val="1"/>
      <w:marLeft w:val="0"/>
      <w:marRight w:val="0"/>
      <w:marTop w:val="0"/>
      <w:marBottom w:val="0"/>
      <w:divBdr>
        <w:top w:val="none" w:sz="0" w:space="0" w:color="auto"/>
        <w:left w:val="none" w:sz="0" w:space="0" w:color="auto"/>
        <w:bottom w:val="none" w:sz="0" w:space="0" w:color="auto"/>
        <w:right w:val="none" w:sz="0" w:space="0" w:color="auto"/>
      </w:divBdr>
    </w:div>
    <w:div w:id="1373000083">
      <w:bodyDiv w:val="1"/>
      <w:marLeft w:val="0"/>
      <w:marRight w:val="0"/>
      <w:marTop w:val="0"/>
      <w:marBottom w:val="0"/>
      <w:divBdr>
        <w:top w:val="none" w:sz="0" w:space="0" w:color="auto"/>
        <w:left w:val="none" w:sz="0" w:space="0" w:color="auto"/>
        <w:bottom w:val="none" w:sz="0" w:space="0" w:color="auto"/>
        <w:right w:val="none" w:sz="0" w:space="0" w:color="auto"/>
      </w:divBdr>
    </w:div>
    <w:div w:id="1373076858">
      <w:bodyDiv w:val="1"/>
      <w:marLeft w:val="0"/>
      <w:marRight w:val="0"/>
      <w:marTop w:val="0"/>
      <w:marBottom w:val="0"/>
      <w:divBdr>
        <w:top w:val="none" w:sz="0" w:space="0" w:color="auto"/>
        <w:left w:val="none" w:sz="0" w:space="0" w:color="auto"/>
        <w:bottom w:val="none" w:sz="0" w:space="0" w:color="auto"/>
        <w:right w:val="none" w:sz="0" w:space="0" w:color="auto"/>
      </w:divBdr>
    </w:div>
    <w:div w:id="1388649752">
      <w:bodyDiv w:val="1"/>
      <w:marLeft w:val="0"/>
      <w:marRight w:val="0"/>
      <w:marTop w:val="0"/>
      <w:marBottom w:val="0"/>
      <w:divBdr>
        <w:top w:val="none" w:sz="0" w:space="0" w:color="auto"/>
        <w:left w:val="none" w:sz="0" w:space="0" w:color="auto"/>
        <w:bottom w:val="none" w:sz="0" w:space="0" w:color="auto"/>
        <w:right w:val="none" w:sz="0" w:space="0" w:color="auto"/>
      </w:divBdr>
    </w:div>
    <w:div w:id="1390616603">
      <w:bodyDiv w:val="1"/>
      <w:marLeft w:val="0"/>
      <w:marRight w:val="0"/>
      <w:marTop w:val="0"/>
      <w:marBottom w:val="0"/>
      <w:divBdr>
        <w:top w:val="none" w:sz="0" w:space="0" w:color="auto"/>
        <w:left w:val="none" w:sz="0" w:space="0" w:color="auto"/>
        <w:bottom w:val="none" w:sz="0" w:space="0" w:color="auto"/>
        <w:right w:val="none" w:sz="0" w:space="0" w:color="auto"/>
      </w:divBdr>
    </w:div>
    <w:div w:id="1395348898">
      <w:bodyDiv w:val="1"/>
      <w:marLeft w:val="0"/>
      <w:marRight w:val="0"/>
      <w:marTop w:val="0"/>
      <w:marBottom w:val="0"/>
      <w:divBdr>
        <w:top w:val="none" w:sz="0" w:space="0" w:color="auto"/>
        <w:left w:val="none" w:sz="0" w:space="0" w:color="auto"/>
        <w:bottom w:val="none" w:sz="0" w:space="0" w:color="auto"/>
        <w:right w:val="none" w:sz="0" w:space="0" w:color="auto"/>
      </w:divBdr>
    </w:div>
    <w:div w:id="1395932975">
      <w:bodyDiv w:val="1"/>
      <w:marLeft w:val="0"/>
      <w:marRight w:val="0"/>
      <w:marTop w:val="0"/>
      <w:marBottom w:val="0"/>
      <w:divBdr>
        <w:top w:val="none" w:sz="0" w:space="0" w:color="auto"/>
        <w:left w:val="none" w:sz="0" w:space="0" w:color="auto"/>
        <w:bottom w:val="none" w:sz="0" w:space="0" w:color="auto"/>
        <w:right w:val="none" w:sz="0" w:space="0" w:color="auto"/>
      </w:divBdr>
    </w:div>
    <w:div w:id="1396506928">
      <w:bodyDiv w:val="1"/>
      <w:marLeft w:val="0"/>
      <w:marRight w:val="0"/>
      <w:marTop w:val="0"/>
      <w:marBottom w:val="0"/>
      <w:divBdr>
        <w:top w:val="none" w:sz="0" w:space="0" w:color="auto"/>
        <w:left w:val="none" w:sz="0" w:space="0" w:color="auto"/>
        <w:bottom w:val="none" w:sz="0" w:space="0" w:color="auto"/>
        <w:right w:val="none" w:sz="0" w:space="0" w:color="auto"/>
      </w:divBdr>
    </w:div>
    <w:div w:id="1405682257">
      <w:bodyDiv w:val="1"/>
      <w:marLeft w:val="0"/>
      <w:marRight w:val="0"/>
      <w:marTop w:val="0"/>
      <w:marBottom w:val="0"/>
      <w:divBdr>
        <w:top w:val="none" w:sz="0" w:space="0" w:color="auto"/>
        <w:left w:val="none" w:sz="0" w:space="0" w:color="auto"/>
        <w:bottom w:val="none" w:sz="0" w:space="0" w:color="auto"/>
        <w:right w:val="none" w:sz="0" w:space="0" w:color="auto"/>
      </w:divBdr>
    </w:div>
    <w:div w:id="1410468298">
      <w:bodyDiv w:val="1"/>
      <w:marLeft w:val="0"/>
      <w:marRight w:val="0"/>
      <w:marTop w:val="0"/>
      <w:marBottom w:val="0"/>
      <w:divBdr>
        <w:top w:val="none" w:sz="0" w:space="0" w:color="auto"/>
        <w:left w:val="none" w:sz="0" w:space="0" w:color="auto"/>
        <w:bottom w:val="none" w:sz="0" w:space="0" w:color="auto"/>
        <w:right w:val="none" w:sz="0" w:space="0" w:color="auto"/>
      </w:divBdr>
    </w:div>
    <w:div w:id="1411928407">
      <w:bodyDiv w:val="1"/>
      <w:marLeft w:val="0"/>
      <w:marRight w:val="0"/>
      <w:marTop w:val="0"/>
      <w:marBottom w:val="0"/>
      <w:divBdr>
        <w:top w:val="none" w:sz="0" w:space="0" w:color="auto"/>
        <w:left w:val="none" w:sz="0" w:space="0" w:color="auto"/>
        <w:bottom w:val="none" w:sz="0" w:space="0" w:color="auto"/>
        <w:right w:val="none" w:sz="0" w:space="0" w:color="auto"/>
      </w:divBdr>
    </w:div>
    <w:div w:id="1422294625">
      <w:bodyDiv w:val="1"/>
      <w:marLeft w:val="0"/>
      <w:marRight w:val="0"/>
      <w:marTop w:val="0"/>
      <w:marBottom w:val="0"/>
      <w:divBdr>
        <w:top w:val="none" w:sz="0" w:space="0" w:color="auto"/>
        <w:left w:val="none" w:sz="0" w:space="0" w:color="auto"/>
        <w:bottom w:val="none" w:sz="0" w:space="0" w:color="auto"/>
        <w:right w:val="none" w:sz="0" w:space="0" w:color="auto"/>
      </w:divBdr>
    </w:div>
    <w:div w:id="1423526712">
      <w:bodyDiv w:val="1"/>
      <w:marLeft w:val="0"/>
      <w:marRight w:val="0"/>
      <w:marTop w:val="0"/>
      <w:marBottom w:val="0"/>
      <w:divBdr>
        <w:top w:val="none" w:sz="0" w:space="0" w:color="auto"/>
        <w:left w:val="none" w:sz="0" w:space="0" w:color="auto"/>
        <w:bottom w:val="none" w:sz="0" w:space="0" w:color="auto"/>
        <w:right w:val="none" w:sz="0" w:space="0" w:color="auto"/>
      </w:divBdr>
    </w:div>
    <w:div w:id="1455054356">
      <w:bodyDiv w:val="1"/>
      <w:marLeft w:val="0"/>
      <w:marRight w:val="0"/>
      <w:marTop w:val="0"/>
      <w:marBottom w:val="0"/>
      <w:divBdr>
        <w:top w:val="none" w:sz="0" w:space="0" w:color="auto"/>
        <w:left w:val="none" w:sz="0" w:space="0" w:color="auto"/>
        <w:bottom w:val="none" w:sz="0" w:space="0" w:color="auto"/>
        <w:right w:val="none" w:sz="0" w:space="0" w:color="auto"/>
      </w:divBdr>
    </w:div>
    <w:div w:id="1455444058">
      <w:bodyDiv w:val="1"/>
      <w:marLeft w:val="0"/>
      <w:marRight w:val="0"/>
      <w:marTop w:val="0"/>
      <w:marBottom w:val="0"/>
      <w:divBdr>
        <w:top w:val="none" w:sz="0" w:space="0" w:color="auto"/>
        <w:left w:val="none" w:sz="0" w:space="0" w:color="auto"/>
        <w:bottom w:val="none" w:sz="0" w:space="0" w:color="auto"/>
        <w:right w:val="none" w:sz="0" w:space="0" w:color="auto"/>
      </w:divBdr>
    </w:div>
    <w:div w:id="1460563158">
      <w:bodyDiv w:val="1"/>
      <w:marLeft w:val="0"/>
      <w:marRight w:val="0"/>
      <w:marTop w:val="0"/>
      <w:marBottom w:val="0"/>
      <w:divBdr>
        <w:top w:val="none" w:sz="0" w:space="0" w:color="auto"/>
        <w:left w:val="none" w:sz="0" w:space="0" w:color="auto"/>
        <w:bottom w:val="none" w:sz="0" w:space="0" w:color="auto"/>
        <w:right w:val="none" w:sz="0" w:space="0" w:color="auto"/>
      </w:divBdr>
    </w:div>
    <w:div w:id="1469667942">
      <w:bodyDiv w:val="1"/>
      <w:marLeft w:val="0"/>
      <w:marRight w:val="0"/>
      <w:marTop w:val="0"/>
      <w:marBottom w:val="0"/>
      <w:divBdr>
        <w:top w:val="none" w:sz="0" w:space="0" w:color="auto"/>
        <w:left w:val="none" w:sz="0" w:space="0" w:color="auto"/>
        <w:bottom w:val="none" w:sz="0" w:space="0" w:color="auto"/>
        <w:right w:val="none" w:sz="0" w:space="0" w:color="auto"/>
      </w:divBdr>
    </w:div>
    <w:div w:id="1483498150">
      <w:bodyDiv w:val="1"/>
      <w:marLeft w:val="0"/>
      <w:marRight w:val="0"/>
      <w:marTop w:val="0"/>
      <w:marBottom w:val="0"/>
      <w:divBdr>
        <w:top w:val="none" w:sz="0" w:space="0" w:color="auto"/>
        <w:left w:val="none" w:sz="0" w:space="0" w:color="auto"/>
        <w:bottom w:val="none" w:sz="0" w:space="0" w:color="auto"/>
        <w:right w:val="none" w:sz="0" w:space="0" w:color="auto"/>
      </w:divBdr>
    </w:div>
    <w:div w:id="1484618921">
      <w:bodyDiv w:val="1"/>
      <w:marLeft w:val="0"/>
      <w:marRight w:val="0"/>
      <w:marTop w:val="0"/>
      <w:marBottom w:val="0"/>
      <w:divBdr>
        <w:top w:val="none" w:sz="0" w:space="0" w:color="auto"/>
        <w:left w:val="none" w:sz="0" w:space="0" w:color="auto"/>
        <w:bottom w:val="none" w:sz="0" w:space="0" w:color="auto"/>
        <w:right w:val="none" w:sz="0" w:space="0" w:color="auto"/>
      </w:divBdr>
    </w:div>
    <w:div w:id="1484808289">
      <w:bodyDiv w:val="1"/>
      <w:marLeft w:val="0"/>
      <w:marRight w:val="0"/>
      <w:marTop w:val="0"/>
      <w:marBottom w:val="0"/>
      <w:divBdr>
        <w:top w:val="none" w:sz="0" w:space="0" w:color="auto"/>
        <w:left w:val="none" w:sz="0" w:space="0" w:color="auto"/>
        <w:bottom w:val="none" w:sz="0" w:space="0" w:color="auto"/>
        <w:right w:val="none" w:sz="0" w:space="0" w:color="auto"/>
      </w:divBdr>
    </w:div>
    <w:div w:id="1485387923">
      <w:bodyDiv w:val="1"/>
      <w:marLeft w:val="0"/>
      <w:marRight w:val="0"/>
      <w:marTop w:val="0"/>
      <w:marBottom w:val="0"/>
      <w:divBdr>
        <w:top w:val="none" w:sz="0" w:space="0" w:color="auto"/>
        <w:left w:val="none" w:sz="0" w:space="0" w:color="auto"/>
        <w:bottom w:val="none" w:sz="0" w:space="0" w:color="auto"/>
        <w:right w:val="none" w:sz="0" w:space="0" w:color="auto"/>
      </w:divBdr>
    </w:div>
    <w:div w:id="1487356473">
      <w:bodyDiv w:val="1"/>
      <w:marLeft w:val="0"/>
      <w:marRight w:val="0"/>
      <w:marTop w:val="0"/>
      <w:marBottom w:val="0"/>
      <w:divBdr>
        <w:top w:val="none" w:sz="0" w:space="0" w:color="auto"/>
        <w:left w:val="none" w:sz="0" w:space="0" w:color="auto"/>
        <w:bottom w:val="none" w:sz="0" w:space="0" w:color="auto"/>
        <w:right w:val="none" w:sz="0" w:space="0" w:color="auto"/>
      </w:divBdr>
    </w:div>
    <w:div w:id="1493444202">
      <w:bodyDiv w:val="1"/>
      <w:marLeft w:val="0"/>
      <w:marRight w:val="0"/>
      <w:marTop w:val="0"/>
      <w:marBottom w:val="0"/>
      <w:divBdr>
        <w:top w:val="none" w:sz="0" w:space="0" w:color="auto"/>
        <w:left w:val="none" w:sz="0" w:space="0" w:color="auto"/>
        <w:bottom w:val="none" w:sz="0" w:space="0" w:color="auto"/>
        <w:right w:val="none" w:sz="0" w:space="0" w:color="auto"/>
      </w:divBdr>
    </w:div>
    <w:div w:id="1500853831">
      <w:bodyDiv w:val="1"/>
      <w:marLeft w:val="0"/>
      <w:marRight w:val="0"/>
      <w:marTop w:val="0"/>
      <w:marBottom w:val="0"/>
      <w:divBdr>
        <w:top w:val="none" w:sz="0" w:space="0" w:color="auto"/>
        <w:left w:val="none" w:sz="0" w:space="0" w:color="auto"/>
        <w:bottom w:val="none" w:sz="0" w:space="0" w:color="auto"/>
        <w:right w:val="none" w:sz="0" w:space="0" w:color="auto"/>
      </w:divBdr>
    </w:div>
    <w:div w:id="1503425323">
      <w:bodyDiv w:val="1"/>
      <w:marLeft w:val="0"/>
      <w:marRight w:val="0"/>
      <w:marTop w:val="0"/>
      <w:marBottom w:val="0"/>
      <w:divBdr>
        <w:top w:val="none" w:sz="0" w:space="0" w:color="auto"/>
        <w:left w:val="none" w:sz="0" w:space="0" w:color="auto"/>
        <w:bottom w:val="none" w:sz="0" w:space="0" w:color="auto"/>
        <w:right w:val="none" w:sz="0" w:space="0" w:color="auto"/>
      </w:divBdr>
    </w:div>
    <w:div w:id="1508053928">
      <w:bodyDiv w:val="1"/>
      <w:marLeft w:val="0"/>
      <w:marRight w:val="0"/>
      <w:marTop w:val="0"/>
      <w:marBottom w:val="0"/>
      <w:divBdr>
        <w:top w:val="none" w:sz="0" w:space="0" w:color="auto"/>
        <w:left w:val="none" w:sz="0" w:space="0" w:color="auto"/>
        <w:bottom w:val="none" w:sz="0" w:space="0" w:color="auto"/>
        <w:right w:val="none" w:sz="0" w:space="0" w:color="auto"/>
      </w:divBdr>
    </w:div>
    <w:div w:id="1520462903">
      <w:bodyDiv w:val="1"/>
      <w:marLeft w:val="0"/>
      <w:marRight w:val="0"/>
      <w:marTop w:val="0"/>
      <w:marBottom w:val="0"/>
      <w:divBdr>
        <w:top w:val="none" w:sz="0" w:space="0" w:color="auto"/>
        <w:left w:val="none" w:sz="0" w:space="0" w:color="auto"/>
        <w:bottom w:val="none" w:sz="0" w:space="0" w:color="auto"/>
        <w:right w:val="none" w:sz="0" w:space="0" w:color="auto"/>
      </w:divBdr>
    </w:div>
    <w:div w:id="1520855239">
      <w:bodyDiv w:val="1"/>
      <w:marLeft w:val="0"/>
      <w:marRight w:val="0"/>
      <w:marTop w:val="0"/>
      <w:marBottom w:val="0"/>
      <w:divBdr>
        <w:top w:val="none" w:sz="0" w:space="0" w:color="auto"/>
        <w:left w:val="none" w:sz="0" w:space="0" w:color="auto"/>
        <w:bottom w:val="none" w:sz="0" w:space="0" w:color="auto"/>
        <w:right w:val="none" w:sz="0" w:space="0" w:color="auto"/>
      </w:divBdr>
    </w:div>
    <w:div w:id="1520925236">
      <w:bodyDiv w:val="1"/>
      <w:marLeft w:val="0"/>
      <w:marRight w:val="0"/>
      <w:marTop w:val="0"/>
      <w:marBottom w:val="0"/>
      <w:divBdr>
        <w:top w:val="none" w:sz="0" w:space="0" w:color="auto"/>
        <w:left w:val="none" w:sz="0" w:space="0" w:color="auto"/>
        <w:bottom w:val="none" w:sz="0" w:space="0" w:color="auto"/>
        <w:right w:val="none" w:sz="0" w:space="0" w:color="auto"/>
      </w:divBdr>
    </w:div>
    <w:div w:id="1523667460">
      <w:bodyDiv w:val="1"/>
      <w:marLeft w:val="0"/>
      <w:marRight w:val="0"/>
      <w:marTop w:val="0"/>
      <w:marBottom w:val="0"/>
      <w:divBdr>
        <w:top w:val="none" w:sz="0" w:space="0" w:color="auto"/>
        <w:left w:val="none" w:sz="0" w:space="0" w:color="auto"/>
        <w:bottom w:val="none" w:sz="0" w:space="0" w:color="auto"/>
        <w:right w:val="none" w:sz="0" w:space="0" w:color="auto"/>
      </w:divBdr>
    </w:div>
    <w:div w:id="1534004456">
      <w:bodyDiv w:val="1"/>
      <w:marLeft w:val="0"/>
      <w:marRight w:val="0"/>
      <w:marTop w:val="0"/>
      <w:marBottom w:val="0"/>
      <w:divBdr>
        <w:top w:val="none" w:sz="0" w:space="0" w:color="auto"/>
        <w:left w:val="none" w:sz="0" w:space="0" w:color="auto"/>
        <w:bottom w:val="none" w:sz="0" w:space="0" w:color="auto"/>
        <w:right w:val="none" w:sz="0" w:space="0" w:color="auto"/>
      </w:divBdr>
    </w:div>
    <w:div w:id="1539471168">
      <w:bodyDiv w:val="1"/>
      <w:marLeft w:val="0"/>
      <w:marRight w:val="0"/>
      <w:marTop w:val="0"/>
      <w:marBottom w:val="0"/>
      <w:divBdr>
        <w:top w:val="none" w:sz="0" w:space="0" w:color="auto"/>
        <w:left w:val="none" w:sz="0" w:space="0" w:color="auto"/>
        <w:bottom w:val="none" w:sz="0" w:space="0" w:color="auto"/>
        <w:right w:val="none" w:sz="0" w:space="0" w:color="auto"/>
      </w:divBdr>
    </w:div>
    <w:div w:id="1540123078">
      <w:bodyDiv w:val="1"/>
      <w:marLeft w:val="0"/>
      <w:marRight w:val="0"/>
      <w:marTop w:val="0"/>
      <w:marBottom w:val="0"/>
      <w:divBdr>
        <w:top w:val="none" w:sz="0" w:space="0" w:color="auto"/>
        <w:left w:val="none" w:sz="0" w:space="0" w:color="auto"/>
        <w:bottom w:val="none" w:sz="0" w:space="0" w:color="auto"/>
        <w:right w:val="none" w:sz="0" w:space="0" w:color="auto"/>
      </w:divBdr>
    </w:div>
    <w:div w:id="1546210483">
      <w:bodyDiv w:val="1"/>
      <w:marLeft w:val="0"/>
      <w:marRight w:val="0"/>
      <w:marTop w:val="0"/>
      <w:marBottom w:val="0"/>
      <w:divBdr>
        <w:top w:val="none" w:sz="0" w:space="0" w:color="auto"/>
        <w:left w:val="none" w:sz="0" w:space="0" w:color="auto"/>
        <w:bottom w:val="none" w:sz="0" w:space="0" w:color="auto"/>
        <w:right w:val="none" w:sz="0" w:space="0" w:color="auto"/>
      </w:divBdr>
    </w:div>
    <w:div w:id="1546330776">
      <w:bodyDiv w:val="1"/>
      <w:marLeft w:val="0"/>
      <w:marRight w:val="0"/>
      <w:marTop w:val="0"/>
      <w:marBottom w:val="0"/>
      <w:divBdr>
        <w:top w:val="none" w:sz="0" w:space="0" w:color="auto"/>
        <w:left w:val="none" w:sz="0" w:space="0" w:color="auto"/>
        <w:bottom w:val="none" w:sz="0" w:space="0" w:color="auto"/>
        <w:right w:val="none" w:sz="0" w:space="0" w:color="auto"/>
      </w:divBdr>
    </w:div>
    <w:div w:id="1552225105">
      <w:bodyDiv w:val="1"/>
      <w:marLeft w:val="0"/>
      <w:marRight w:val="0"/>
      <w:marTop w:val="0"/>
      <w:marBottom w:val="0"/>
      <w:divBdr>
        <w:top w:val="none" w:sz="0" w:space="0" w:color="auto"/>
        <w:left w:val="none" w:sz="0" w:space="0" w:color="auto"/>
        <w:bottom w:val="none" w:sz="0" w:space="0" w:color="auto"/>
        <w:right w:val="none" w:sz="0" w:space="0" w:color="auto"/>
      </w:divBdr>
    </w:div>
    <w:div w:id="1553346294">
      <w:bodyDiv w:val="1"/>
      <w:marLeft w:val="0"/>
      <w:marRight w:val="0"/>
      <w:marTop w:val="0"/>
      <w:marBottom w:val="0"/>
      <w:divBdr>
        <w:top w:val="none" w:sz="0" w:space="0" w:color="auto"/>
        <w:left w:val="none" w:sz="0" w:space="0" w:color="auto"/>
        <w:bottom w:val="none" w:sz="0" w:space="0" w:color="auto"/>
        <w:right w:val="none" w:sz="0" w:space="0" w:color="auto"/>
      </w:divBdr>
    </w:div>
    <w:div w:id="1555383527">
      <w:bodyDiv w:val="1"/>
      <w:marLeft w:val="0"/>
      <w:marRight w:val="0"/>
      <w:marTop w:val="0"/>
      <w:marBottom w:val="0"/>
      <w:divBdr>
        <w:top w:val="none" w:sz="0" w:space="0" w:color="auto"/>
        <w:left w:val="none" w:sz="0" w:space="0" w:color="auto"/>
        <w:bottom w:val="none" w:sz="0" w:space="0" w:color="auto"/>
        <w:right w:val="none" w:sz="0" w:space="0" w:color="auto"/>
      </w:divBdr>
    </w:div>
    <w:div w:id="1563907611">
      <w:bodyDiv w:val="1"/>
      <w:marLeft w:val="0"/>
      <w:marRight w:val="0"/>
      <w:marTop w:val="0"/>
      <w:marBottom w:val="0"/>
      <w:divBdr>
        <w:top w:val="none" w:sz="0" w:space="0" w:color="auto"/>
        <w:left w:val="none" w:sz="0" w:space="0" w:color="auto"/>
        <w:bottom w:val="none" w:sz="0" w:space="0" w:color="auto"/>
        <w:right w:val="none" w:sz="0" w:space="0" w:color="auto"/>
      </w:divBdr>
    </w:div>
    <w:div w:id="1568102801">
      <w:bodyDiv w:val="1"/>
      <w:marLeft w:val="0"/>
      <w:marRight w:val="0"/>
      <w:marTop w:val="0"/>
      <w:marBottom w:val="0"/>
      <w:divBdr>
        <w:top w:val="none" w:sz="0" w:space="0" w:color="auto"/>
        <w:left w:val="none" w:sz="0" w:space="0" w:color="auto"/>
        <w:bottom w:val="none" w:sz="0" w:space="0" w:color="auto"/>
        <w:right w:val="none" w:sz="0" w:space="0" w:color="auto"/>
      </w:divBdr>
    </w:div>
    <w:div w:id="1570189673">
      <w:bodyDiv w:val="1"/>
      <w:marLeft w:val="0"/>
      <w:marRight w:val="0"/>
      <w:marTop w:val="0"/>
      <w:marBottom w:val="0"/>
      <w:divBdr>
        <w:top w:val="none" w:sz="0" w:space="0" w:color="auto"/>
        <w:left w:val="none" w:sz="0" w:space="0" w:color="auto"/>
        <w:bottom w:val="none" w:sz="0" w:space="0" w:color="auto"/>
        <w:right w:val="none" w:sz="0" w:space="0" w:color="auto"/>
      </w:divBdr>
    </w:div>
    <w:div w:id="1572538453">
      <w:bodyDiv w:val="1"/>
      <w:marLeft w:val="0"/>
      <w:marRight w:val="0"/>
      <w:marTop w:val="0"/>
      <w:marBottom w:val="0"/>
      <w:divBdr>
        <w:top w:val="none" w:sz="0" w:space="0" w:color="auto"/>
        <w:left w:val="none" w:sz="0" w:space="0" w:color="auto"/>
        <w:bottom w:val="none" w:sz="0" w:space="0" w:color="auto"/>
        <w:right w:val="none" w:sz="0" w:space="0" w:color="auto"/>
      </w:divBdr>
    </w:div>
    <w:div w:id="1582137116">
      <w:bodyDiv w:val="1"/>
      <w:marLeft w:val="0"/>
      <w:marRight w:val="0"/>
      <w:marTop w:val="0"/>
      <w:marBottom w:val="0"/>
      <w:divBdr>
        <w:top w:val="none" w:sz="0" w:space="0" w:color="auto"/>
        <w:left w:val="none" w:sz="0" w:space="0" w:color="auto"/>
        <w:bottom w:val="none" w:sz="0" w:space="0" w:color="auto"/>
        <w:right w:val="none" w:sz="0" w:space="0" w:color="auto"/>
      </w:divBdr>
    </w:div>
    <w:div w:id="1582981395">
      <w:bodyDiv w:val="1"/>
      <w:marLeft w:val="0"/>
      <w:marRight w:val="0"/>
      <w:marTop w:val="0"/>
      <w:marBottom w:val="0"/>
      <w:divBdr>
        <w:top w:val="none" w:sz="0" w:space="0" w:color="auto"/>
        <w:left w:val="none" w:sz="0" w:space="0" w:color="auto"/>
        <w:bottom w:val="none" w:sz="0" w:space="0" w:color="auto"/>
        <w:right w:val="none" w:sz="0" w:space="0" w:color="auto"/>
      </w:divBdr>
    </w:div>
    <w:div w:id="1585408680">
      <w:bodyDiv w:val="1"/>
      <w:marLeft w:val="0"/>
      <w:marRight w:val="0"/>
      <w:marTop w:val="0"/>
      <w:marBottom w:val="0"/>
      <w:divBdr>
        <w:top w:val="none" w:sz="0" w:space="0" w:color="auto"/>
        <w:left w:val="none" w:sz="0" w:space="0" w:color="auto"/>
        <w:bottom w:val="none" w:sz="0" w:space="0" w:color="auto"/>
        <w:right w:val="none" w:sz="0" w:space="0" w:color="auto"/>
      </w:divBdr>
    </w:div>
    <w:div w:id="1587572717">
      <w:bodyDiv w:val="1"/>
      <w:marLeft w:val="0"/>
      <w:marRight w:val="0"/>
      <w:marTop w:val="0"/>
      <w:marBottom w:val="0"/>
      <w:divBdr>
        <w:top w:val="none" w:sz="0" w:space="0" w:color="auto"/>
        <w:left w:val="none" w:sz="0" w:space="0" w:color="auto"/>
        <w:bottom w:val="none" w:sz="0" w:space="0" w:color="auto"/>
        <w:right w:val="none" w:sz="0" w:space="0" w:color="auto"/>
      </w:divBdr>
    </w:div>
    <w:div w:id="1590502873">
      <w:bodyDiv w:val="1"/>
      <w:marLeft w:val="0"/>
      <w:marRight w:val="0"/>
      <w:marTop w:val="0"/>
      <w:marBottom w:val="0"/>
      <w:divBdr>
        <w:top w:val="none" w:sz="0" w:space="0" w:color="auto"/>
        <w:left w:val="none" w:sz="0" w:space="0" w:color="auto"/>
        <w:bottom w:val="none" w:sz="0" w:space="0" w:color="auto"/>
        <w:right w:val="none" w:sz="0" w:space="0" w:color="auto"/>
      </w:divBdr>
    </w:div>
    <w:div w:id="1590650410">
      <w:bodyDiv w:val="1"/>
      <w:marLeft w:val="0"/>
      <w:marRight w:val="0"/>
      <w:marTop w:val="0"/>
      <w:marBottom w:val="0"/>
      <w:divBdr>
        <w:top w:val="none" w:sz="0" w:space="0" w:color="auto"/>
        <w:left w:val="none" w:sz="0" w:space="0" w:color="auto"/>
        <w:bottom w:val="none" w:sz="0" w:space="0" w:color="auto"/>
        <w:right w:val="none" w:sz="0" w:space="0" w:color="auto"/>
      </w:divBdr>
    </w:div>
    <w:div w:id="1592271795">
      <w:bodyDiv w:val="1"/>
      <w:marLeft w:val="0"/>
      <w:marRight w:val="0"/>
      <w:marTop w:val="0"/>
      <w:marBottom w:val="0"/>
      <w:divBdr>
        <w:top w:val="none" w:sz="0" w:space="0" w:color="auto"/>
        <w:left w:val="none" w:sz="0" w:space="0" w:color="auto"/>
        <w:bottom w:val="none" w:sz="0" w:space="0" w:color="auto"/>
        <w:right w:val="none" w:sz="0" w:space="0" w:color="auto"/>
      </w:divBdr>
    </w:div>
    <w:div w:id="1596281373">
      <w:bodyDiv w:val="1"/>
      <w:marLeft w:val="0"/>
      <w:marRight w:val="0"/>
      <w:marTop w:val="0"/>
      <w:marBottom w:val="0"/>
      <w:divBdr>
        <w:top w:val="none" w:sz="0" w:space="0" w:color="auto"/>
        <w:left w:val="none" w:sz="0" w:space="0" w:color="auto"/>
        <w:bottom w:val="none" w:sz="0" w:space="0" w:color="auto"/>
        <w:right w:val="none" w:sz="0" w:space="0" w:color="auto"/>
      </w:divBdr>
    </w:div>
    <w:div w:id="1596858716">
      <w:bodyDiv w:val="1"/>
      <w:marLeft w:val="0"/>
      <w:marRight w:val="0"/>
      <w:marTop w:val="0"/>
      <w:marBottom w:val="0"/>
      <w:divBdr>
        <w:top w:val="none" w:sz="0" w:space="0" w:color="auto"/>
        <w:left w:val="none" w:sz="0" w:space="0" w:color="auto"/>
        <w:bottom w:val="none" w:sz="0" w:space="0" w:color="auto"/>
        <w:right w:val="none" w:sz="0" w:space="0" w:color="auto"/>
      </w:divBdr>
    </w:div>
    <w:div w:id="1597637378">
      <w:bodyDiv w:val="1"/>
      <w:marLeft w:val="0"/>
      <w:marRight w:val="0"/>
      <w:marTop w:val="0"/>
      <w:marBottom w:val="0"/>
      <w:divBdr>
        <w:top w:val="none" w:sz="0" w:space="0" w:color="auto"/>
        <w:left w:val="none" w:sz="0" w:space="0" w:color="auto"/>
        <w:bottom w:val="none" w:sz="0" w:space="0" w:color="auto"/>
        <w:right w:val="none" w:sz="0" w:space="0" w:color="auto"/>
      </w:divBdr>
    </w:div>
    <w:div w:id="1599868835">
      <w:bodyDiv w:val="1"/>
      <w:marLeft w:val="0"/>
      <w:marRight w:val="0"/>
      <w:marTop w:val="0"/>
      <w:marBottom w:val="0"/>
      <w:divBdr>
        <w:top w:val="none" w:sz="0" w:space="0" w:color="auto"/>
        <w:left w:val="none" w:sz="0" w:space="0" w:color="auto"/>
        <w:bottom w:val="none" w:sz="0" w:space="0" w:color="auto"/>
        <w:right w:val="none" w:sz="0" w:space="0" w:color="auto"/>
      </w:divBdr>
    </w:div>
    <w:div w:id="1605261950">
      <w:bodyDiv w:val="1"/>
      <w:marLeft w:val="0"/>
      <w:marRight w:val="0"/>
      <w:marTop w:val="0"/>
      <w:marBottom w:val="0"/>
      <w:divBdr>
        <w:top w:val="none" w:sz="0" w:space="0" w:color="auto"/>
        <w:left w:val="none" w:sz="0" w:space="0" w:color="auto"/>
        <w:bottom w:val="none" w:sz="0" w:space="0" w:color="auto"/>
        <w:right w:val="none" w:sz="0" w:space="0" w:color="auto"/>
      </w:divBdr>
    </w:div>
    <w:div w:id="1610887528">
      <w:bodyDiv w:val="1"/>
      <w:marLeft w:val="0"/>
      <w:marRight w:val="0"/>
      <w:marTop w:val="0"/>
      <w:marBottom w:val="0"/>
      <w:divBdr>
        <w:top w:val="none" w:sz="0" w:space="0" w:color="auto"/>
        <w:left w:val="none" w:sz="0" w:space="0" w:color="auto"/>
        <w:bottom w:val="none" w:sz="0" w:space="0" w:color="auto"/>
        <w:right w:val="none" w:sz="0" w:space="0" w:color="auto"/>
      </w:divBdr>
    </w:div>
    <w:div w:id="1615090470">
      <w:bodyDiv w:val="1"/>
      <w:marLeft w:val="0"/>
      <w:marRight w:val="0"/>
      <w:marTop w:val="0"/>
      <w:marBottom w:val="0"/>
      <w:divBdr>
        <w:top w:val="none" w:sz="0" w:space="0" w:color="auto"/>
        <w:left w:val="none" w:sz="0" w:space="0" w:color="auto"/>
        <w:bottom w:val="none" w:sz="0" w:space="0" w:color="auto"/>
        <w:right w:val="none" w:sz="0" w:space="0" w:color="auto"/>
      </w:divBdr>
    </w:div>
    <w:div w:id="1618561774">
      <w:bodyDiv w:val="1"/>
      <w:marLeft w:val="0"/>
      <w:marRight w:val="0"/>
      <w:marTop w:val="0"/>
      <w:marBottom w:val="0"/>
      <w:divBdr>
        <w:top w:val="none" w:sz="0" w:space="0" w:color="auto"/>
        <w:left w:val="none" w:sz="0" w:space="0" w:color="auto"/>
        <w:bottom w:val="none" w:sz="0" w:space="0" w:color="auto"/>
        <w:right w:val="none" w:sz="0" w:space="0" w:color="auto"/>
      </w:divBdr>
    </w:div>
    <w:div w:id="1618952672">
      <w:bodyDiv w:val="1"/>
      <w:marLeft w:val="0"/>
      <w:marRight w:val="0"/>
      <w:marTop w:val="0"/>
      <w:marBottom w:val="0"/>
      <w:divBdr>
        <w:top w:val="none" w:sz="0" w:space="0" w:color="auto"/>
        <w:left w:val="none" w:sz="0" w:space="0" w:color="auto"/>
        <w:bottom w:val="none" w:sz="0" w:space="0" w:color="auto"/>
        <w:right w:val="none" w:sz="0" w:space="0" w:color="auto"/>
      </w:divBdr>
    </w:div>
    <w:div w:id="1619800300">
      <w:bodyDiv w:val="1"/>
      <w:marLeft w:val="0"/>
      <w:marRight w:val="0"/>
      <w:marTop w:val="0"/>
      <w:marBottom w:val="0"/>
      <w:divBdr>
        <w:top w:val="none" w:sz="0" w:space="0" w:color="auto"/>
        <w:left w:val="none" w:sz="0" w:space="0" w:color="auto"/>
        <w:bottom w:val="none" w:sz="0" w:space="0" w:color="auto"/>
        <w:right w:val="none" w:sz="0" w:space="0" w:color="auto"/>
      </w:divBdr>
    </w:div>
    <w:div w:id="1629356796">
      <w:bodyDiv w:val="1"/>
      <w:marLeft w:val="0"/>
      <w:marRight w:val="0"/>
      <w:marTop w:val="0"/>
      <w:marBottom w:val="0"/>
      <w:divBdr>
        <w:top w:val="none" w:sz="0" w:space="0" w:color="auto"/>
        <w:left w:val="none" w:sz="0" w:space="0" w:color="auto"/>
        <w:bottom w:val="none" w:sz="0" w:space="0" w:color="auto"/>
        <w:right w:val="none" w:sz="0" w:space="0" w:color="auto"/>
      </w:divBdr>
    </w:div>
    <w:div w:id="1635939732">
      <w:bodyDiv w:val="1"/>
      <w:marLeft w:val="0"/>
      <w:marRight w:val="0"/>
      <w:marTop w:val="0"/>
      <w:marBottom w:val="0"/>
      <w:divBdr>
        <w:top w:val="none" w:sz="0" w:space="0" w:color="auto"/>
        <w:left w:val="none" w:sz="0" w:space="0" w:color="auto"/>
        <w:bottom w:val="none" w:sz="0" w:space="0" w:color="auto"/>
        <w:right w:val="none" w:sz="0" w:space="0" w:color="auto"/>
      </w:divBdr>
    </w:div>
    <w:div w:id="1637449025">
      <w:bodyDiv w:val="1"/>
      <w:marLeft w:val="0"/>
      <w:marRight w:val="0"/>
      <w:marTop w:val="0"/>
      <w:marBottom w:val="0"/>
      <w:divBdr>
        <w:top w:val="none" w:sz="0" w:space="0" w:color="auto"/>
        <w:left w:val="none" w:sz="0" w:space="0" w:color="auto"/>
        <w:bottom w:val="none" w:sz="0" w:space="0" w:color="auto"/>
        <w:right w:val="none" w:sz="0" w:space="0" w:color="auto"/>
      </w:divBdr>
    </w:div>
    <w:div w:id="1638030094">
      <w:bodyDiv w:val="1"/>
      <w:marLeft w:val="0"/>
      <w:marRight w:val="0"/>
      <w:marTop w:val="0"/>
      <w:marBottom w:val="0"/>
      <w:divBdr>
        <w:top w:val="none" w:sz="0" w:space="0" w:color="auto"/>
        <w:left w:val="none" w:sz="0" w:space="0" w:color="auto"/>
        <w:bottom w:val="none" w:sz="0" w:space="0" w:color="auto"/>
        <w:right w:val="none" w:sz="0" w:space="0" w:color="auto"/>
      </w:divBdr>
      <w:divsChild>
        <w:div w:id="2050715531">
          <w:marLeft w:val="907"/>
          <w:marRight w:val="0"/>
          <w:marTop w:val="0"/>
          <w:marBottom w:val="0"/>
          <w:divBdr>
            <w:top w:val="none" w:sz="0" w:space="0" w:color="auto"/>
            <w:left w:val="none" w:sz="0" w:space="0" w:color="auto"/>
            <w:bottom w:val="none" w:sz="0" w:space="0" w:color="auto"/>
            <w:right w:val="none" w:sz="0" w:space="0" w:color="auto"/>
          </w:divBdr>
        </w:div>
      </w:divsChild>
    </w:div>
    <w:div w:id="1649628201">
      <w:bodyDiv w:val="1"/>
      <w:marLeft w:val="0"/>
      <w:marRight w:val="0"/>
      <w:marTop w:val="0"/>
      <w:marBottom w:val="0"/>
      <w:divBdr>
        <w:top w:val="none" w:sz="0" w:space="0" w:color="auto"/>
        <w:left w:val="none" w:sz="0" w:space="0" w:color="auto"/>
        <w:bottom w:val="none" w:sz="0" w:space="0" w:color="auto"/>
        <w:right w:val="none" w:sz="0" w:space="0" w:color="auto"/>
      </w:divBdr>
    </w:div>
    <w:div w:id="1652245295">
      <w:bodyDiv w:val="1"/>
      <w:marLeft w:val="0"/>
      <w:marRight w:val="0"/>
      <w:marTop w:val="0"/>
      <w:marBottom w:val="0"/>
      <w:divBdr>
        <w:top w:val="none" w:sz="0" w:space="0" w:color="auto"/>
        <w:left w:val="none" w:sz="0" w:space="0" w:color="auto"/>
        <w:bottom w:val="none" w:sz="0" w:space="0" w:color="auto"/>
        <w:right w:val="none" w:sz="0" w:space="0" w:color="auto"/>
      </w:divBdr>
    </w:div>
    <w:div w:id="1653101233">
      <w:bodyDiv w:val="1"/>
      <w:marLeft w:val="0"/>
      <w:marRight w:val="0"/>
      <w:marTop w:val="0"/>
      <w:marBottom w:val="0"/>
      <w:divBdr>
        <w:top w:val="none" w:sz="0" w:space="0" w:color="auto"/>
        <w:left w:val="none" w:sz="0" w:space="0" w:color="auto"/>
        <w:bottom w:val="none" w:sz="0" w:space="0" w:color="auto"/>
        <w:right w:val="none" w:sz="0" w:space="0" w:color="auto"/>
      </w:divBdr>
    </w:div>
    <w:div w:id="1656687183">
      <w:bodyDiv w:val="1"/>
      <w:marLeft w:val="0"/>
      <w:marRight w:val="0"/>
      <w:marTop w:val="0"/>
      <w:marBottom w:val="0"/>
      <w:divBdr>
        <w:top w:val="none" w:sz="0" w:space="0" w:color="auto"/>
        <w:left w:val="none" w:sz="0" w:space="0" w:color="auto"/>
        <w:bottom w:val="none" w:sz="0" w:space="0" w:color="auto"/>
        <w:right w:val="none" w:sz="0" w:space="0" w:color="auto"/>
      </w:divBdr>
    </w:div>
    <w:div w:id="1665888395">
      <w:bodyDiv w:val="1"/>
      <w:marLeft w:val="0"/>
      <w:marRight w:val="0"/>
      <w:marTop w:val="0"/>
      <w:marBottom w:val="0"/>
      <w:divBdr>
        <w:top w:val="none" w:sz="0" w:space="0" w:color="auto"/>
        <w:left w:val="none" w:sz="0" w:space="0" w:color="auto"/>
        <w:bottom w:val="none" w:sz="0" w:space="0" w:color="auto"/>
        <w:right w:val="none" w:sz="0" w:space="0" w:color="auto"/>
      </w:divBdr>
    </w:div>
    <w:div w:id="1672757427">
      <w:bodyDiv w:val="1"/>
      <w:marLeft w:val="0"/>
      <w:marRight w:val="0"/>
      <w:marTop w:val="0"/>
      <w:marBottom w:val="0"/>
      <w:divBdr>
        <w:top w:val="none" w:sz="0" w:space="0" w:color="auto"/>
        <w:left w:val="none" w:sz="0" w:space="0" w:color="auto"/>
        <w:bottom w:val="none" w:sz="0" w:space="0" w:color="auto"/>
        <w:right w:val="none" w:sz="0" w:space="0" w:color="auto"/>
      </w:divBdr>
    </w:div>
    <w:div w:id="1677002856">
      <w:bodyDiv w:val="1"/>
      <w:marLeft w:val="0"/>
      <w:marRight w:val="0"/>
      <w:marTop w:val="0"/>
      <w:marBottom w:val="0"/>
      <w:divBdr>
        <w:top w:val="none" w:sz="0" w:space="0" w:color="auto"/>
        <w:left w:val="none" w:sz="0" w:space="0" w:color="auto"/>
        <w:bottom w:val="none" w:sz="0" w:space="0" w:color="auto"/>
        <w:right w:val="none" w:sz="0" w:space="0" w:color="auto"/>
      </w:divBdr>
    </w:div>
    <w:div w:id="1684084639">
      <w:bodyDiv w:val="1"/>
      <w:marLeft w:val="0"/>
      <w:marRight w:val="0"/>
      <w:marTop w:val="0"/>
      <w:marBottom w:val="0"/>
      <w:divBdr>
        <w:top w:val="none" w:sz="0" w:space="0" w:color="auto"/>
        <w:left w:val="none" w:sz="0" w:space="0" w:color="auto"/>
        <w:bottom w:val="none" w:sz="0" w:space="0" w:color="auto"/>
        <w:right w:val="none" w:sz="0" w:space="0" w:color="auto"/>
      </w:divBdr>
    </w:div>
    <w:div w:id="1684630498">
      <w:bodyDiv w:val="1"/>
      <w:marLeft w:val="0"/>
      <w:marRight w:val="0"/>
      <w:marTop w:val="0"/>
      <w:marBottom w:val="0"/>
      <w:divBdr>
        <w:top w:val="none" w:sz="0" w:space="0" w:color="auto"/>
        <w:left w:val="none" w:sz="0" w:space="0" w:color="auto"/>
        <w:bottom w:val="none" w:sz="0" w:space="0" w:color="auto"/>
        <w:right w:val="none" w:sz="0" w:space="0" w:color="auto"/>
      </w:divBdr>
    </w:div>
    <w:div w:id="1699238598">
      <w:bodyDiv w:val="1"/>
      <w:marLeft w:val="0"/>
      <w:marRight w:val="0"/>
      <w:marTop w:val="0"/>
      <w:marBottom w:val="0"/>
      <w:divBdr>
        <w:top w:val="none" w:sz="0" w:space="0" w:color="auto"/>
        <w:left w:val="none" w:sz="0" w:space="0" w:color="auto"/>
        <w:bottom w:val="none" w:sz="0" w:space="0" w:color="auto"/>
        <w:right w:val="none" w:sz="0" w:space="0" w:color="auto"/>
      </w:divBdr>
    </w:div>
    <w:div w:id="1702320413">
      <w:bodyDiv w:val="1"/>
      <w:marLeft w:val="0"/>
      <w:marRight w:val="0"/>
      <w:marTop w:val="0"/>
      <w:marBottom w:val="0"/>
      <w:divBdr>
        <w:top w:val="none" w:sz="0" w:space="0" w:color="auto"/>
        <w:left w:val="none" w:sz="0" w:space="0" w:color="auto"/>
        <w:bottom w:val="none" w:sz="0" w:space="0" w:color="auto"/>
        <w:right w:val="none" w:sz="0" w:space="0" w:color="auto"/>
      </w:divBdr>
    </w:div>
    <w:div w:id="1712336708">
      <w:bodyDiv w:val="1"/>
      <w:marLeft w:val="0"/>
      <w:marRight w:val="0"/>
      <w:marTop w:val="0"/>
      <w:marBottom w:val="0"/>
      <w:divBdr>
        <w:top w:val="none" w:sz="0" w:space="0" w:color="auto"/>
        <w:left w:val="none" w:sz="0" w:space="0" w:color="auto"/>
        <w:bottom w:val="none" w:sz="0" w:space="0" w:color="auto"/>
        <w:right w:val="none" w:sz="0" w:space="0" w:color="auto"/>
      </w:divBdr>
    </w:div>
    <w:div w:id="1712680363">
      <w:bodyDiv w:val="1"/>
      <w:marLeft w:val="0"/>
      <w:marRight w:val="0"/>
      <w:marTop w:val="0"/>
      <w:marBottom w:val="0"/>
      <w:divBdr>
        <w:top w:val="none" w:sz="0" w:space="0" w:color="auto"/>
        <w:left w:val="none" w:sz="0" w:space="0" w:color="auto"/>
        <w:bottom w:val="none" w:sz="0" w:space="0" w:color="auto"/>
        <w:right w:val="none" w:sz="0" w:space="0" w:color="auto"/>
      </w:divBdr>
    </w:div>
    <w:div w:id="1712725394">
      <w:bodyDiv w:val="1"/>
      <w:marLeft w:val="0"/>
      <w:marRight w:val="0"/>
      <w:marTop w:val="0"/>
      <w:marBottom w:val="0"/>
      <w:divBdr>
        <w:top w:val="none" w:sz="0" w:space="0" w:color="auto"/>
        <w:left w:val="none" w:sz="0" w:space="0" w:color="auto"/>
        <w:bottom w:val="none" w:sz="0" w:space="0" w:color="auto"/>
        <w:right w:val="none" w:sz="0" w:space="0" w:color="auto"/>
      </w:divBdr>
    </w:div>
    <w:div w:id="1716542166">
      <w:bodyDiv w:val="1"/>
      <w:marLeft w:val="0"/>
      <w:marRight w:val="0"/>
      <w:marTop w:val="0"/>
      <w:marBottom w:val="0"/>
      <w:divBdr>
        <w:top w:val="none" w:sz="0" w:space="0" w:color="auto"/>
        <w:left w:val="none" w:sz="0" w:space="0" w:color="auto"/>
        <w:bottom w:val="none" w:sz="0" w:space="0" w:color="auto"/>
        <w:right w:val="none" w:sz="0" w:space="0" w:color="auto"/>
      </w:divBdr>
    </w:div>
    <w:div w:id="1719624365">
      <w:bodyDiv w:val="1"/>
      <w:marLeft w:val="0"/>
      <w:marRight w:val="0"/>
      <w:marTop w:val="0"/>
      <w:marBottom w:val="0"/>
      <w:divBdr>
        <w:top w:val="none" w:sz="0" w:space="0" w:color="auto"/>
        <w:left w:val="none" w:sz="0" w:space="0" w:color="auto"/>
        <w:bottom w:val="none" w:sz="0" w:space="0" w:color="auto"/>
        <w:right w:val="none" w:sz="0" w:space="0" w:color="auto"/>
      </w:divBdr>
    </w:div>
    <w:div w:id="1721322403">
      <w:bodyDiv w:val="1"/>
      <w:marLeft w:val="0"/>
      <w:marRight w:val="0"/>
      <w:marTop w:val="0"/>
      <w:marBottom w:val="0"/>
      <w:divBdr>
        <w:top w:val="none" w:sz="0" w:space="0" w:color="auto"/>
        <w:left w:val="none" w:sz="0" w:space="0" w:color="auto"/>
        <w:bottom w:val="none" w:sz="0" w:space="0" w:color="auto"/>
        <w:right w:val="none" w:sz="0" w:space="0" w:color="auto"/>
      </w:divBdr>
    </w:div>
    <w:div w:id="1733430976">
      <w:bodyDiv w:val="1"/>
      <w:marLeft w:val="0"/>
      <w:marRight w:val="0"/>
      <w:marTop w:val="0"/>
      <w:marBottom w:val="0"/>
      <w:divBdr>
        <w:top w:val="none" w:sz="0" w:space="0" w:color="auto"/>
        <w:left w:val="none" w:sz="0" w:space="0" w:color="auto"/>
        <w:bottom w:val="none" w:sz="0" w:space="0" w:color="auto"/>
        <w:right w:val="none" w:sz="0" w:space="0" w:color="auto"/>
      </w:divBdr>
    </w:div>
    <w:div w:id="1736582036">
      <w:bodyDiv w:val="1"/>
      <w:marLeft w:val="0"/>
      <w:marRight w:val="0"/>
      <w:marTop w:val="0"/>
      <w:marBottom w:val="0"/>
      <w:divBdr>
        <w:top w:val="none" w:sz="0" w:space="0" w:color="auto"/>
        <w:left w:val="none" w:sz="0" w:space="0" w:color="auto"/>
        <w:bottom w:val="none" w:sz="0" w:space="0" w:color="auto"/>
        <w:right w:val="none" w:sz="0" w:space="0" w:color="auto"/>
      </w:divBdr>
    </w:div>
    <w:div w:id="1739815829">
      <w:bodyDiv w:val="1"/>
      <w:marLeft w:val="0"/>
      <w:marRight w:val="0"/>
      <w:marTop w:val="0"/>
      <w:marBottom w:val="0"/>
      <w:divBdr>
        <w:top w:val="none" w:sz="0" w:space="0" w:color="auto"/>
        <w:left w:val="none" w:sz="0" w:space="0" w:color="auto"/>
        <w:bottom w:val="none" w:sz="0" w:space="0" w:color="auto"/>
        <w:right w:val="none" w:sz="0" w:space="0" w:color="auto"/>
      </w:divBdr>
    </w:div>
    <w:div w:id="1746604512">
      <w:bodyDiv w:val="1"/>
      <w:marLeft w:val="0"/>
      <w:marRight w:val="0"/>
      <w:marTop w:val="0"/>
      <w:marBottom w:val="0"/>
      <w:divBdr>
        <w:top w:val="none" w:sz="0" w:space="0" w:color="auto"/>
        <w:left w:val="none" w:sz="0" w:space="0" w:color="auto"/>
        <w:bottom w:val="none" w:sz="0" w:space="0" w:color="auto"/>
        <w:right w:val="none" w:sz="0" w:space="0" w:color="auto"/>
      </w:divBdr>
    </w:div>
    <w:div w:id="1746797347">
      <w:bodyDiv w:val="1"/>
      <w:marLeft w:val="0"/>
      <w:marRight w:val="0"/>
      <w:marTop w:val="0"/>
      <w:marBottom w:val="0"/>
      <w:divBdr>
        <w:top w:val="none" w:sz="0" w:space="0" w:color="auto"/>
        <w:left w:val="none" w:sz="0" w:space="0" w:color="auto"/>
        <w:bottom w:val="none" w:sz="0" w:space="0" w:color="auto"/>
        <w:right w:val="none" w:sz="0" w:space="0" w:color="auto"/>
      </w:divBdr>
    </w:div>
    <w:div w:id="1752039630">
      <w:bodyDiv w:val="1"/>
      <w:marLeft w:val="0"/>
      <w:marRight w:val="0"/>
      <w:marTop w:val="0"/>
      <w:marBottom w:val="0"/>
      <w:divBdr>
        <w:top w:val="none" w:sz="0" w:space="0" w:color="auto"/>
        <w:left w:val="none" w:sz="0" w:space="0" w:color="auto"/>
        <w:bottom w:val="none" w:sz="0" w:space="0" w:color="auto"/>
        <w:right w:val="none" w:sz="0" w:space="0" w:color="auto"/>
      </w:divBdr>
    </w:div>
    <w:div w:id="1766419236">
      <w:bodyDiv w:val="1"/>
      <w:marLeft w:val="0"/>
      <w:marRight w:val="0"/>
      <w:marTop w:val="0"/>
      <w:marBottom w:val="0"/>
      <w:divBdr>
        <w:top w:val="none" w:sz="0" w:space="0" w:color="auto"/>
        <w:left w:val="none" w:sz="0" w:space="0" w:color="auto"/>
        <w:bottom w:val="none" w:sz="0" w:space="0" w:color="auto"/>
        <w:right w:val="none" w:sz="0" w:space="0" w:color="auto"/>
      </w:divBdr>
    </w:div>
    <w:div w:id="1772429536">
      <w:bodyDiv w:val="1"/>
      <w:marLeft w:val="0"/>
      <w:marRight w:val="0"/>
      <w:marTop w:val="0"/>
      <w:marBottom w:val="0"/>
      <w:divBdr>
        <w:top w:val="none" w:sz="0" w:space="0" w:color="auto"/>
        <w:left w:val="none" w:sz="0" w:space="0" w:color="auto"/>
        <w:bottom w:val="none" w:sz="0" w:space="0" w:color="auto"/>
        <w:right w:val="none" w:sz="0" w:space="0" w:color="auto"/>
      </w:divBdr>
    </w:div>
    <w:div w:id="1774784879">
      <w:bodyDiv w:val="1"/>
      <w:marLeft w:val="0"/>
      <w:marRight w:val="0"/>
      <w:marTop w:val="0"/>
      <w:marBottom w:val="0"/>
      <w:divBdr>
        <w:top w:val="none" w:sz="0" w:space="0" w:color="auto"/>
        <w:left w:val="none" w:sz="0" w:space="0" w:color="auto"/>
        <w:bottom w:val="none" w:sz="0" w:space="0" w:color="auto"/>
        <w:right w:val="none" w:sz="0" w:space="0" w:color="auto"/>
      </w:divBdr>
    </w:div>
    <w:div w:id="1777600491">
      <w:bodyDiv w:val="1"/>
      <w:marLeft w:val="0"/>
      <w:marRight w:val="0"/>
      <w:marTop w:val="0"/>
      <w:marBottom w:val="0"/>
      <w:divBdr>
        <w:top w:val="none" w:sz="0" w:space="0" w:color="auto"/>
        <w:left w:val="none" w:sz="0" w:space="0" w:color="auto"/>
        <w:bottom w:val="none" w:sz="0" w:space="0" w:color="auto"/>
        <w:right w:val="none" w:sz="0" w:space="0" w:color="auto"/>
      </w:divBdr>
    </w:div>
    <w:div w:id="1784567657">
      <w:bodyDiv w:val="1"/>
      <w:marLeft w:val="0"/>
      <w:marRight w:val="0"/>
      <w:marTop w:val="0"/>
      <w:marBottom w:val="0"/>
      <w:divBdr>
        <w:top w:val="none" w:sz="0" w:space="0" w:color="auto"/>
        <w:left w:val="none" w:sz="0" w:space="0" w:color="auto"/>
        <w:bottom w:val="none" w:sz="0" w:space="0" w:color="auto"/>
        <w:right w:val="none" w:sz="0" w:space="0" w:color="auto"/>
      </w:divBdr>
    </w:div>
    <w:div w:id="1784884440">
      <w:bodyDiv w:val="1"/>
      <w:marLeft w:val="0"/>
      <w:marRight w:val="0"/>
      <w:marTop w:val="0"/>
      <w:marBottom w:val="0"/>
      <w:divBdr>
        <w:top w:val="none" w:sz="0" w:space="0" w:color="auto"/>
        <w:left w:val="none" w:sz="0" w:space="0" w:color="auto"/>
        <w:bottom w:val="none" w:sz="0" w:space="0" w:color="auto"/>
        <w:right w:val="none" w:sz="0" w:space="0" w:color="auto"/>
      </w:divBdr>
    </w:div>
    <w:div w:id="1788235799">
      <w:bodyDiv w:val="1"/>
      <w:marLeft w:val="0"/>
      <w:marRight w:val="0"/>
      <w:marTop w:val="0"/>
      <w:marBottom w:val="0"/>
      <w:divBdr>
        <w:top w:val="none" w:sz="0" w:space="0" w:color="auto"/>
        <w:left w:val="none" w:sz="0" w:space="0" w:color="auto"/>
        <w:bottom w:val="none" w:sz="0" w:space="0" w:color="auto"/>
        <w:right w:val="none" w:sz="0" w:space="0" w:color="auto"/>
      </w:divBdr>
    </w:div>
    <w:div w:id="1792629263">
      <w:bodyDiv w:val="1"/>
      <w:marLeft w:val="0"/>
      <w:marRight w:val="0"/>
      <w:marTop w:val="0"/>
      <w:marBottom w:val="0"/>
      <w:divBdr>
        <w:top w:val="none" w:sz="0" w:space="0" w:color="auto"/>
        <w:left w:val="none" w:sz="0" w:space="0" w:color="auto"/>
        <w:bottom w:val="none" w:sz="0" w:space="0" w:color="auto"/>
        <w:right w:val="none" w:sz="0" w:space="0" w:color="auto"/>
      </w:divBdr>
    </w:div>
    <w:div w:id="1794246281">
      <w:bodyDiv w:val="1"/>
      <w:marLeft w:val="0"/>
      <w:marRight w:val="0"/>
      <w:marTop w:val="0"/>
      <w:marBottom w:val="0"/>
      <w:divBdr>
        <w:top w:val="none" w:sz="0" w:space="0" w:color="auto"/>
        <w:left w:val="none" w:sz="0" w:space="0" w:color="auto"/>
        <w:bottom w:val="none" w:sz="0" w:space="0" w:color="auto"/>
        <w:right w:val="none" w:sz="0" w:space="0" w:color="auto"/>
      </w:divBdr>
    </w:div>
    <w:div w:id="1795251720">
      <w:bodyDiv w:val="1"/>
      <w:marLeft w:val="0"/>
      <w:marRight w:val="0"/>
      <w:marTop w:val="0"/>
      <w:marBottom w:val="0"/>
      <w:divBdr>
        <w:top w:val="none" w:sz="0" w:space="0" w:color="auto"/>
        <w:left w:val="none" w:sz="0" w:space="0" w:color="auto"/>
        <w:bottom w:val="none" w:sz="0" w:space="0" w:color="auto"/>
        <w:right w:val="none" w:sz="0" w:space="0" w:color="auto"/>
      </w:divBdr>
    </w:div>
    <w:div w:id="1798257069">
      <w:bodyDiv w:val="1"/>
      <w:marLeft w:val="0"/>
      <w:marRight w:val="0"/>
      <w:marTop w:val="0"/>
      <w:marBottom w:val="0"/>
      <w:divBdr>
        <w:top w:val="none" w:sz="0" w:space="0" w:color="auto"/>
        <w:left w:val="none" w:sz="0" w:space="0" w:color="auto"/>
        <w:bottom w:val="none" w:sz="0" w:space="0" w:color="auto"/>
        <w:right w:val="none" w:sz="0" w:space="0" w:color="auto"/>
      </w:divBdr>
    </w:div>
    <w:div w:id="1810126888">
      <w:bodyDiv w:val="1"/>
      <w:marLeft w:val="0"/>
      <w:marRight w:val="0"/>
      <w:marTop w:val="0"/>
      <w:marBottom w:val="0"/>
      <w:divBdr>
        <w:top w:val="none" w:sz="0" w:space="0" w:color="auto"/>
        <w:left w:val="none" w:sz="0" w:space="0" w:color="auto"/>
        <w:bottom w:val="none" w:sz="0" w:space="0" w:color="auto"/>
        <w:right w:val="none" w:sz="0" w:space="0" w:color="auto"/>
      </w:divBdr>
    </w:div>
    <w:div w:id="1811022533">
      <w:bodyDiv w:val="1"/>
      <w:marLeft w:val="0"/>
      <w:marRight w:val="0"/>
      <w:marTop w:val="0"/>
      <w:marBottom w:val="0"/>
      <w:divBdr>
        <w:top w:val="none" w:sz="0" w:space="0" w:color="auto"/>
        <w:left w:val="none" w:sz="0" w:space="0" w:color="auto"/>
        <w:bottom w:val="none" w:sz="0" w:space="0" w:color="auto"/>
        <w:right w:val="none" w:sz="0" w:space="0" w:color="auto"/>
      </w:divBdr>
    </w:div>
    <w:div w:id="1813909622">
      <w:bodyDiv w:val="1"/>
      <w:marLeft w:val="0"/>
      <w:marRight w:val="0"/>
      <w:marTop w:val="0"/>
      <w:marBottom w:val="0"/>
      <w:divBdr>
        <w:top w:val="none" w:sz="0" w:space="0" w:color="auto"/>
        <w:left w:val="none" w:sz="0" w:space="0" w:color="auto"/>
        <w:bottom w:val="none" w:sz="0" w:space="0" w:color="auto"/>
        <w:right w:val="none" w:sz="0" w:space="0" w:color="auto"/>
      </w:divBdr>
    </w:div>
    <w:div w:id="1815216210">
      <w:bodyDiv w:val="1"/>
      <w:marLeft w:val="0"/>
      <w:marRight w:val="0"/>
      <w:marTop w:val="0"/>
      <w:marBottom w:val="0"/>
      <w:divBdr>
        <w:top w:val="none" w:sz="0" w:space="0" w:color="auto"/>
        <w:left w:val="none" w:sz="0" w:space="0" w:color="auto"/>
        <w:bottom w:val="none" w:sz="0" w:space="0" w:color="auto"/>
        <w:right w:val="none" w:sz="0" w:space="0" w:color="auto"/>
      </w:divBdr>
    </w:div>
    <w:div w:id="1816798937">
      <w:bodyDiv w:val="1"/>
      <w:marLeft w:val="0"/>
      <w:marRight w:val="0"/>
      <w:marTop w:val="0"/>
      <w:marBottom w:val="0"/>
      <w:divBdr>
        <w:top w:val="none" w:sz="0" w:space="0" w:color="auto"/>
        <w:left w:val="none" w:sz="0" w:space="0" w:color="auto"/>
        <w:bottom w:val="none" w:sz="0" w:space="0" w:color="auto"/>
        <w:right w:val="none" w:sz="0" w:space="0" w:color="auto"/>
      </w:divBdr>
    </w:div>
    <w:div w:id="1819423098">
      <w:bodyDiv w:val="1"/>
      <w:marLeft w:val="0"/>
      <w:marRight w:val="0"/>
      <w:marTop w:val="0"/>
      <w:marBottom w:val="0"/>
      <w:divBdr>
        <w:top w:val="none" w:sz="0" w:space="0" w:color="auto"/>
        <w:left w:val="none" w:sz="0" w:space="0" w:color="auto"/>
        <w:bottom w:val="none" w:sz="0" w:space="0" w:color="auto"/>
        <w:right w:val="none" w:sz="0" w:space="0" w:color="auto"/>
      </w:divBdr>
    </w:div>
    <w:div w:id="1824659143">
      <w:bodyDiv w:val="1"/>
      <w:marLeft w:val="0"/>
      <w:marRight w:val="0"/>
      <w:marTop w:val="0"/>
      <w:marBottom w:val="0"/>
      <w:divBdr>
        <w:top w:val="none" w:sz="0" w:space="0" w:color="auto"/>
        <w:left w:val="none" w:sz="0" w:space="0" w:color="auto"/>
        <w:bottom w:val="none" w:sz="0" w:space="0" w:color="auto"/>
        <w:right w:val="none" w:sz="0" w:space="0" w:color="auto"/>
      </w:divBdr>
    </w:div>
    <w:div w:id="1825505430">
      <w:bodyDiv w:val="1"/>
      <w:marLeft w:val="0"/>
      <w:marRight w:val="0"/>
      <w:marTop w:val="0"/>
      <w:marBottom w:val="0"/>
      <w:divBdr>
        <w:top w:val="none" w:sz="0" w:space="0" w:color="auto"/>
        <w:left w:val="none" w:sz="0" w:space="0" w:color="auto"/>
        <w:bottom w:val="none" w:sz="0" w:space="0" w:color="auto"/>
        <w:right w:val="none" w:sz="0" w:space="0" w:color="auto"/>
      </w:divBdr>
    </w:div>
    <w:div w:id="1826043744">
      <w:bodyDiv w:val="1"/>
      <w:marLeft w:val="0"/>
      <w:marRight w:val="0"/>
      <w:marTop w:val="0"/>
      <w:marBottom w:val="0"/>
      <w:divBdr>
        <w:top w:val="none" w:sz="0" w:space="0" w:color="auto"/>
        <w:left w:val="none" w:sz="0" w:space="0" w:color="auto"/>
        <w:bottom w:val="none" w:sz="0" w:space="0" w:color="auto"/>
        <w:right w:val="none" w:sz="0" w:space="0" w:color="auto"/>
      </w:divBdr>
    </w:div>
    <w:div w:id="1828478586">
      <w:bodyDiv w:val="1"/>
      <w:marLeft w:val="0"/>
      <w:marRight w:val="0"/>
      <w:marTop w:val="0"/>
      <w:marBottom w:val="0"/>
      <w:divBdr>
        <w:top w:val="none" w:sz="0" w:space="0" w:color="auto"/>
        <w:left w:val="none" w:sz="0" w:space="0" w:color="auto"/>
        <w:bottom w:val="none" w:sz="0" w:space="0" w:color="auto"/>
        <w:right w:val="none" w:sz="0" w:space="0" w:color="auto"/>
      </w:divBdr>
    </w:div>
    <w:div w:id="1835097802">
      <w:bodyDiv w:val="1"/>
      <w:marLeft w:val="0"/>
      <w:marRight w:val="0"/>
      <w:marTop w:val="0"/>
      <w:marBottom w:val="0"/>
      <w:divBdr>
        <w:top w:val="none" w:sz="0" w:space="0" w:color="auto"/>
        <w:left w:val="none" w:sz="0" w:space="0" w:color="auto"/>
        <w:bottom w:val="none" w:sz="0" w:space="0" w:color="auto"/>
        <w:right w:val="none" w:sz="0" w:space="0" w:color="auto"/>
      </w:divBdr>
    </w:div>
    <w:div w:id="1842161973">
      <w:bodyDiv w:val="1"/>
      <w:marLeft w:val="0"/>
      <w:marRight w:val="0"/>
      <w:marTop w:val="0"/>
      <w:marBottom w:val="0"/>
      <w:divBdr>
        <w:top w:val="none" w:sz="0" w:space="0" w:color="auto"/>
        <w:left w:val="none" w:sz="0" w:space="0" w:color="auto"/>
        <w:bottom w:val="none" w:sz="0" w:space="0" w:color="auto"/>
        <w:right w:val="none" w:sz="0" w:space="0" w:color="auto"/>
      </w:divBdr>
    </w:div>
    <w:div w:id="1842744204">
      <w:bodyDiv w:val="1"/>
      <w:marLeft w:val="0"/>
      <w:marRight w:val="0"/>
      <w:marTop w:val="0"/>
      <w:marBottom w:val="0"/>
      <w:divBdr>
        <w:top w:val="none" w:sz="0" w:space="0" w:color="auto"/>
        <w:left w:val="none" w:sz="0" w:space="0" w:color="auto"/>
        <w:bottom w:val="none" w:sz="0" w:space="0" w:color="auto"/>
        <w:right w:val="none" w:sz="0" w:space="0" w:color="auto"/>
      </w:divBdr>
    </w:div>
    <w:div w:id="1843660457">
      <w:bodyDiv w:val="1"/>
      <w:marLeft w:val="0"/>
      <w:marRight w:val="0"/>
      <w:marTop w:val="0"/>
      <w:marBottom w:val="0"/>
      <w:divBdr>
        <w:top w:val="none" w:sz="0" w:space="0" w:color="auto"/>
        <w:left w:val="none" w:sz="0" w:space="0" w:color="auto"/>
        <w:bottom w:val="none" w:sz="0" w:space="0" w:color="auto"/>
        <w:right w:val="none" w:sz="0" w:space="0" w:color="auto"/>
      </w:divBdr>
    </w:div>
    <w:div w:id="1848447166">
      <w:bodyDiv w:val="1"/>
      <w:marLeft w:val="0"/>
      <w:marRight w:val="0"/>
      <w:marTop w:val="0"/>
      <w:marBottom w:val="0"/>
      <w:divBdr>
        <w:top w:val="none" w:sz="0" w:space="0" w:color="auto"/>
        <w:left w:val="none" w:sz="0" w:space="0" w:color="auto"/>
        <w:bottom w:val="none" w:sz="0" w:space="0" w:color="auto"/>
        <w:right w:val="none" w:sz="0" w:space="0" w:color="auto"/>
      </w:divBdr>
    </w:div>
    <w:div w:id="1854301035">
      <w:bodyDiv w:val="1"/>
      <w:marLeft w:val="0"/>
      <w:marRight w:val="0"/>
      <w:marTop w:val="0"/>
      <w:marBottom w:val="0"/>
      <w:divBdr>
        <w:top w:val="none" w:sz="0" w:space="0" w:color="auto"/>
        <w:left w:val="none" w:sz="0" w:space="0" w:color="auto"/>
        <w:bottom w:val="none" w:sz="0" w:space="0" w:color="auto"/>
        <w:right w:val="none" w:sz="0" w:space="0" w:color="auto"/>
      </w:divBdr>
    </w:div>
    <w:div w:id="1854800441">
      <w:bodyDiv w:val="1"/>
      <w:marLeft w:val="0"/>
      <w:marRight w:val="0"/>
      <w:marTop w:val="0"/>
      <w:marBottom w:val="0"/>
      <w:divBdr>
        <w:top w:val="none" w:sz="0" w:space="0" w:color="auto"/>
        <w:left w:val="none" w:sz="0" w:space="0" w:color="auto"/>
        <w:bottom w:val="none" w:sz="0" w:space="0" w:color="auto"/>
        <w:right w:val="none" w:sz="0" w:space="0" w:color="auto"/>
      </w:divBdr>
    </w:div>
    <w:div w:id="1855223845">
      <w:bodyDiv w:val="1"/>
      <w:marLeft w:val="0"/>
      <w:marRight w:val="0"/>
      <w:marTop w:val="0"/>
      <w:marBottom w:val="0"/>
      <w:divBdr>
        <w:top w:val="none" w:sz="0" w:space="0" w:color="auto"/>
        <w:left w:val="none" w:sz="0" w:space="0" w:color="auto"/>
        <w:bottom w:val="none" w:sz="0" w:space="0" w:color="auto"/>
        <w:right w:val="none" w:sz="0" w:space="0" w:color="auto"/>
      </w:divBdr>
    </w:div>
    <w:div w:id="1856730041">
      <w:bodyDiv w:val="1"/>
      <w:marLeft w:val="0"/>
      <w:marRight w:val="0"/>
      <w:marTop w:val="0"/>
      <w:marBottom w:val="0"/>
      <w:divBdr>
        <w:top w:val="none" w:sz="0" w:space="0" w:color="auto"/>
        <w:left w:val="none" w:sz="0" w:space="0" w:color="auto"/>
        <w:bottom w:val="none" w:sz="0" w:space="0" w:color="auto"/>
        <w:right w:val="none" w:sz="0" w:space="0" w:color="auto"/>
      </w:divBdr>
    </w:div>
    <w:div w:id="1866942751">
      <w:bodyDiv w:val="1"/>
      <w:marLeft w:val="0"/>
      <w:marRight w:val="0"/>
      <w:marTop w:val="0"/>
      <w:marBottom w:val="0"/>
      <w:divBdr>
        <w:top w:val="none" w:sz="0" w:space="0" w:color="auto"/>
        <w:left w:val="none" w:sz="0" w:space="0" w:color="auto"/>
        <w:bottom w:val="none" w:sz="0" w:space="0" w:color="auto"/>
        <w:right w:val="none" w:sz="0" w:space="0" w:color="auto"/>
      </w:divBdr>
    </w:div>
    <w:div w:id="1887838993">
      <w:bodyDiv w:val="1"/>
      <w:marLeft w:val="0"/>
      <w:marRight w:val="0"/>
      <w:marTop w:val="0"/>
      <w:marBottom w:val="0"/>
      <w:divBdr>
        <w:top w:val="none" w:sz="0" w:space="0" w:color="auto"/>
        <w:left w:val="none" w:sz="0" w:space="0" w:color="auto"/>
        <w:bottom w:val="none" w:sz="0" w:space="0" w:color="auto"/>
        <w:right w:val="none" w:sz="0" w:space="0" w:color="auto"/>
      </w:divBdr>
    </w:div>
    <w:div w:id="1894654288">
      <w:bodyDiv w:val="1"/>
      <w:marLeft w:val="0"/>
      <w:marRight w:val="0"/>
      <w:marTop w:val="0"/>
      <w:marBottom w:val="0"/>
      <w:divBdr>
        <w:top w:val="none" w:sz="0" w:space="0" w:color="auto"/>
        <w:left w:val="none" w:sz="0" w:space="0" w:color="auto"/>
        <w:bottom w:val="none" w:sz="0" w:space="0" w:color="auto"/>
        <w:right w:val="none" w:sz="0" w:space="0" w:color="auto"/>
      </w:divBdr>
    </w:div>
    <w:div w:id="1895584654">
      <w:bodyDiv w:val="1"/>
      <w:marLeft w:val="0"/>
      <w:marRight w:val="0"/>
      <w:marTop w:val="0"/>
      <w:marBottom w:val="0"/>
      <w:divBdr>
        <w:top w:val="none" w:sz="0" w:space="0" w:color="auto"/>
        <w:left w:val="none" w:sz="0" w:space="0" w:color="auto"/>
        <w:bottom w:val="none" w:sz="0" w:space="0" w:color="auto"/>
        <w:right w:val="none" w:sz="0" w:space="0" w:color="auto"/>
      </w:divBdr>
    </w:div>
    <w:div w:id="1896356715">
      <w:bodyDiv w:val="1"/>
      <w:marLeft w:val="0"/>
      <w:marRight w:val="0"/>
      <w:marTop w:val="0"/>
      <w:marBottom w:val="0"/>
      <w:divBdr>
        <w:top w:val="none" w:sz="0" w:space="0" w:color="auto"/>
        <w:left w:val="none" w:sz="0" w:space="0" w:color="auto"/>
        <w:bottom w:val="none" w:sz="0" w:space="0" w:color="auto"/>
        <w:right w:val="none" w:sz="0" w:space="0" w:color="auto"/>
      </w:divBdr>
    </w:div>
    <w:div w:id="1903952505">
      <w:bodyDiv w:val="1"/>
      <w:marLeft w:val="0"/>
      <w:marRight w:val="0"/>
      <w:marTop w:val="0"/>
      <w:marBottom w:val="0"/>
      <w:divBdr>
        <w:top w:val="none" w:sz="0" w:space="0" w:color="auto"/>
        <w:left w:val="none" w:sz="0" w:space="0" w:color="auto"/>
        <w:bottom w:val="none" w:sz="0" w:space="0" w:color="auto"/>
        <w:right w:val="none" w:sz="0" w:space="0" w:color="auto"/>
      </w:divBdr>
    </w:div>
    <w:div w:id="1904638932">
      <w:bodyDiv w:val="1"/>
      <w:marLeft w:val="0"/>
      <w:marRight w:val="0"/>
      <w:marTop w:val="0"/>
      <w:marBottom w:val="0"/>
      <w:divBdr>
        <w:top w:val="none" w:sz="0" w:space="0" w:color="auto"/>
        <w:left w:val="none" w:sz="0" w:space="0" w:color="auto"/>
        <w:bottom w:val="none" w:sz="0" w:space="0" w:color="auto"/>
        <w:right w:val="none" w:sz="0" w:space="0" w:color="auto"/>
      </w:divBdr>
    </w:div>
    <w:div w:id="1906063370">
      <w:bodyDiv w:val="1"/>
      <w:marLeft w:val="0"/>
      <w:marRight w:val="0"/>
      <w:marTop w:val="0"/>
      <w:marBottom w:val="0"/>
      <w:divBdr>
        <w:top w:val="none" w:sz="0" w:space="0" w:color="auto"/>
        <w:left w:val="none" w:sz="0" w:space="0" w:color="auto"/>
        <w:bottom w:val="none" w:sz="0" w:space="0" w:color="auto"/>
        <w:right w:val="none" w:sz="0" w:space="0" w:color="auto"/>
      </w:divBdr>
    </w:div>
    <w:div w:id="1906136772">
      <w:bodyDiv w:val="1"/>
      <w:marLeft w:val="0"/>
      <w:marRight w:val="0"/>
      <w:marTop w:val="0"/>
      <w:marBottom w:val="0"/>
      <w:divBdr>
        <w:top w:val="none" w:sz="0" w:space="0" w:color="auto"/>
        <w:left w:val="none" w:sz="0" w:space="0" w:color="auto"/>
        <w:bottom w:val="none" w:sz="0" w:space="0" w:color="auto"/>
        <w:right w:val="none" w:sz="0" w:space="0" w:color="auto"/>
      </w:divBdr>
    </w:div>
    <w:div w:id="1907645626">
      <w:bodyDiv w:val="1"/>
      <w:marLeft w:val="0"/>
      <w:marRight w:val="0"/>
      <w:marTop w:val="0"/>
      <w:marBottom w:val="0"/>
      <w:divBdr>
        <w:top w:val="none" w:sz="0" w:space="0" w:color="auto"/>
        <w:left w:val="none" w:sz="0" w:space="0" w:color="auto"/>
        <w:bottom w:val="none" w:sz="0" w:space="0" w:color="auto"/>
        <w:right w:val="none" w:sz="0" w:space="0" w:color="auto"/>
      </w:divBdr>
    </w:div>
    <w:div w:id="1911185843">
      <w:bodyDiv w:val="1"/>
      <w:marLeft w:val="0"/>
      <w:marRight w:val="0"/>
      <w:marTop w:val="0"/>
      <w:marBottom w:val="0"/>
      <w:divBdr>
        <w:top w:val="none" w:sz="0" w:space="0" w:color="auto"/>
        <w:left w:val="none" w:sz="0" w:space="0" w:color="auto"/>
        <w:bottom w:val="none" w:sz="0" w:space="0" w:color="auto"/>
        <w:right w:val="none" w:sz="0" w:space="0" w:color="auto"/>
      </w:divBdr>
    </w:div>
    <w:div w:id="1911889029">
      <w:bodyDiv w:val="1"/>
      <w:marLeft w:val="0"/>
      <w:marRight w:val="0"/>
      <w:marTop w:val="0"/>
      <w:marBottom w:val="0"/>
      <w:divBdr>
        <w:top w:val="none" w:sz="0" w:space="0" w:color="auto"/>
        <w:left w:val="none" w:sz="0" w:space="0" w:color="auto"/>
        <w:bottom w:val="none" w:sz="0" w:space="0" w:color="auto"/>
        <w:right w:val="none" w:sz="0" w:space="0" w:color="auto"/>
      </w:divBdr>
    </w:div>
    <w:div w:id="1913658448">
      <w:bodyDiv w:val="1"/>
      <w:marLeft w:val="0"/>
      <w:marRight w:val="0"/>
      <w:marTop w:val="0"/>
      <w:marBottom w:val="0"/>
      <w:divBdr>
        <w:top w:val="none" w:sz="0" w:space="0" w:color="auto"/>
        <w:left w:val="none" w:sz="0" w:space="0" w:color="auto"/>
        <w:bottom w:val="none" w:sz="0" w:space="0" w:color="auto"/>
        <w:right w:val="none" w:sz="0" w:space="0" w:color="auto"/>
      </w:divBdr>
    </w:div>
    <w:div w:id="1917130142">
      <w:bodyDiv w:val="1"/>
      <w:marLeft w:val="0"/>
      <w:marRight w:val="0"/>
      <w:marTop w:val="0"/>
      <w:marBottom w:val="0"/>
      <w:divBdr>
        <w:top w:val="none" w:sz="0" w:space="0" w:color="auto"/>
        <w:left w:val="none" w:sz="0" w:space="0" w:color="auto"/>
        <w:bottom w:val="none" w:sz="0" w:space="0" w:color="auto"/>
        <w:right w:val="none" w:sz="0" w:space="0" w:color="auto"/>
      </w:divBdr>
    </w:div>
    <w:div w:id="1922907887">
      <w:bodyDiv w:val="1"/>
      <w:marLeft w:val="0"/>
      <w:marRight w:val="0"/>
      <w:marTop w:val="0"/>
      <w:marBottom w:val="0"/>
      <w:divBdr>
        <w:top w:val="none" w:sz="0" w:space="0" w:color="auto"/>
        <w:left w:val="none" w:sz="0" w:space="0" w:color="auto"/>
        <w:bottom w:val="none" w:sz="0" w:space="0" w:color="auto"/>
        <w:right w:val="none" w:sz="0" w:space="0" w:color="auto"/>
      </w:divBdr>
    </w:div>
    <w:div w:id="1928882162">
      <w:bodyDiv w:val="1"/>
      <w:marLeft w:val="0"/>
      <w:marRight w:val="0"/>
      <w:marTop w:val="0"/>
      <w:marBottom w:val="0"/>
      <w:divBdr>
        <w:top w:val="none" w:sz="0" w:space="0" w:color="auto"/>
        <w:left w:val="none" w:sz="0" w:space="0" w:color="auto"/>
        <w:bottom w:val="none" w:sz="0" w:space="0" w:color="auto"/>
        <w:right w:val="none" w:sz="0" w:space="0" w:color="auto"/>
      </w:divBdr>
    </w:div>
    <w:div w:id="1930768309">
      <w:bodyDiv w:val="1"/>
      <w:marLeft w:val="0"/>
      <w:marRight w:val="0"/>
      <w:marTop w:val="0"/>
      <w:marBottom w:val="0"/>
      <w:divBdr>
        <w:top w:val="none" w:sz="0" w:space="0" w:color="auto"/>
        <w:left w:val="none" w:sz="0" w:space="0" w:color="auto"/>
        <w:bottom w:val="none" w:sz="0" w:space="0" w:color="auto"/>
        <w:right w:val="none" w:sz="0" w:space="0" w:color="auto"/>
      </w:divBdr>
    </w:div>
    <w:div w:id="1938518470">
      <w:bodyDiv w:val="1"/>
      <w:marLeft w:val="0"/>
      <w:marRight w:val="0"/>
      <w:marTop w:val="0"/>
      <w:marBottom w:val="0"/>
      <w:divBdr>
        <w:top w:val="none" w:sz="0" w:space="0" w:color="auto"/>
        <w:left w:val="none" w:sz="0" w:space="0" w:color="auto"/>
        <w:bottom w:val="none" w:sz="0" w:space="0" w:color="auto"/>
        <w:right w:val="none" w:sz="0" w:space="0" w:color="auto"/>
      </w:divBdr>
    </w:div>
    <w:div w:id="1943492303">
      <w:bodyDiv w:val="1"/>
      <w:marLeft w:val="0"/>
      <w:marRight w:val="0"/>
      <w:marTop w:val="0"/>
      <w:marBottom w:val="0"/>
      <w:divBdr>
        <w:top w:val="none" w:sz="0" w:space="0" w:color="auto"/>
        <w:left w:val="none" w:sz="0" w:space="0" w:color="auto"/>
        <w:bottom w:val="none" w:sz="0" w:space="0" w:color="auto"/>
        <w:right w:val="none" w:sz="0" w:space="0" w:color="auto"/>
      </w:divBdr>
    </w:div>
    <w:div w:id="1943604703">
      <w:bodyDiv w:val="1"/>
      <w:marLeft w:val="0"/>
      <w:marRight w:val="0"/>
      <w:marTop w:val="0"/>
      <w:marBottom w:val="0"/>
      <w:divBdr>
        <w:top w:val="none" w:sz="0" w:space="0" w:color="auto"/>
        <w:left w:val="none" w:sz="0" w:space="0" w:color="auto"/>
        <w:bottom w:val="none" w:sz="0" w:space="0" w:color="auto"/>
        <w:right w:val="none" w:sz="0" w:space="0" w:color="auto"/>
      </w:divBdr>
    </w:div>
    <w:div w:id="1949972237">
      <w:bodyDiv w:val="1"/>
      <w:marLeft w:val="0"/>
      <w:marRight w:val="0"/>
      <w:marTop w:val="0"/>
      <w:marBottom w:val="0"/>
      <w:divBdr>
        <w:top w:val="none" w:sz="0" w:space="0" w:color="auto"/>
        <w:left w:val="none" w:sz="0" w:space="0" w:color="auto"/>
        <w:bottom w:val="none" w:sz="0" w:space="0" w:color="auto"/>
        <w:right w:val="none" w:sz="0" w:space="0" w:color="auto"/>
      </w:divBdr>
    </w:div>
    <w:div w:id="1953704099">
      <w:bodyDiv w:val="1"/>
      <w:marLeft w:val="0"/>
      <w:marRight w:val="0"/>
      <w:marTop w:val="0"/>
      <w:marBottom w:val="0"/>
      <w:divBdr>
        <w:top w:val="none" w:sz="0" w:space="0" w:color="auto"/>
        <w:left w:val="none" w:sz="0" w:space="0" w:color="auto"/>
        <w:bottom w:val="none" w:sz="0" w:space="0" w:color="auto"/>
        <w:right w:val="none" w:sz="0" w:space="0" w:color="auto"/>
      </w:divBdr>
    </w:div>
    <w:div w:id="1955214820">
      <w:bodyDiv w:val="1"/>
      <w:marLeft w:val="0"/>
      <w:marRight w:val="0"/>
      <w:marTop w:val="0"/>
      <w:marBottom w:val="0"/>
      <w:divBdr>
        <w:top w:val="none" w:sz="0" w:space="0" w:color="auto"/>
        <w:left w:val="none" w:sz="0" w:space="0" w:color="auto"/>
        <w:bottom w:val="none" w:sz="0" w:space="0" w:color="auto"/>
        <w:right w:val="none" w:sz="0" w:space="0" w:color="auto"/>
      </w:divBdr>
    </w:div>
    <w:div w:id="1955357637">
      <w:bodyDiv w:val="1"/>
      <w:marLeft w:val="0"/>
      <w:marRight w:val="0"/>
      <w:marTop w:val="0"/>
      <w:marBottom w:val="0"/>
      <w:divBdr>
        <w:top w:val="none" w:sz="0" w:space="0" w:color="auto"/>
        <w:left w:val="none" w:sz="0" w:space="0" w:color="auto"/>
        <w:bottom w:val="none" w:sz="0" w:space="0" w:color="auto"/>
        <w:right w:val="none" w:sz="0" w:space="0" w:color="auto"/>
      </w:divBdr>
    </w:div>
    <w:div w:id="1973438963">
      <w:bodyDiv w:val="1"/>
      <w:marLeft w:val="0"/>
      <w:marRight w:val="0"/>
      <w:marTop w:val="0"/>
      <w:marBottom w:val="0"/>
      <w:divBdr>
        <w:top w:val="none" w:sz="0" w:space="0" w:color="auto"/>
        <w:left w:val="none" w:sz="0" w:space="0" w:color="auto"/>
        <w:bottom w:val="none" w:sz="0" w:space="0" w:color="auto"/>
        <w:right w:val="none" w:sz="0" w:space="0" w:color="auto"/>
      </w:divBdr>
    </w:div>
    <w:div w:id="1992178592">
      <w:bodyDiv w:val="1"/>
      <w:marLeft w:val="0"/>
      <w:marRight w:val="0"/>
      <w:marTop w:val="0"/>
      <w:marBottom w:val="0"/>
      <w:divBdr>
        <w:top w:val="none" w:sz="0" w:space="0" w:color="auto"/>
        <w:left w:val="none" w:sz="0" w:space="0" w:color="auto"/>
        <w:bottom w:val="none" w:sz="0" w:space="0" w:color="auto"/>
        <w:right w:val="none" w:sz="0" w:space="0" w:color="auto"/>
      </w:divBdr>
    </w:div>
    <w:div w:id="1992708176">
      <w:bodyDiv w:val="1"/>
      <w:marLeft w:val="0"/>
      <w:marRight w:val="0"/>
      <w:marTop w:val="0"/>
      <w:marBottom w:val="0"/>
      <w:divBdr>
        <w:top w:val="none" w:sz="0" w:space="0" w:color="auto"/>
        <w:left w:val="none" w:sz="0" w:space="0" w:color="auto"/>
        <w:bottom w:val="none" w:sz="0" w:space="0" w:color="auto"/>
        <w:right w:val="none" w:sz="0" w:space="0" w:color="auto"/>
      </w:divBdr>
    </w:div>
    <w:div w:id="1997874577">
      <w:bodyDiv w:val="1"/>
      <w:marLeft w:val="0"/>
      <w:marRight w:val="0"/>
      <w:marTop w:val="0"/>
      <w:marBottom w:val="0"/>
      <w:divBdr>
        <w:top w:val="none" w:sz="0" w:space="0" w:color="auto"/>
        <w:left w:val="none" w:sz="0" w:space="0" w:color="auto"/>
        <w:bottom w:val="none" w:sz="0" w:space="0" w:color="auto"/>
        <w:right w:val="none" w:sz="0" w:space="0" w:color="auto"/>
      </w:divBdr>
    </w:div>
    <w:div w:id="2002196678">
      <w:bodyDiv w:val="1"/>
      <w:marLeft w:val="0"/>
      <w:marRight w:val="0"/>
      <w:marTop w:val="0"/>
      <w:marBottom w:val="0"/>
      <w:divBdr>
        <w:top w:val="none" w:sz="0" w:space="0" w:color="auto"/>
        <w:left w:val="none" w:sz="0" w:space="0" w:color="auto"/>
        <w:bottom w:val="none" w:sz="0" w:space="0" w:color="auto"/>
        <w:right w:val="none" w:sz="0" w:space="0" w:color="auto"/>
      </w:divBdr>
    </w:div>
    <w:div w:id="2007512841">
      <w:bodyDiv w:val="1"/>
      <w:marLeft w:val="0"/>
      <w:marRight w:val="0"/>
      <w:marTop w:val="0"/>
      <w:marBottom w:val="0"/>
      <w:divBdr>
        <w:top w:val="none" w:sz="0" w:space="0" w:color="auto"/>
        <w:left w:val="none" w:sz="0" w:space="0" w:color="auto"/>
        <w:bottom w:val="none" w:sz="0" w:space="0" w:color="auto"/>
        <w:right w:val="none" w:sz="0" w:space="0" w:color="auto"/>
      </w:divBdr>
    </w:div>
    <w:div w:id="2019039402">
      <w:bodyDiv w:val="1"/>
      <w:marLeft w:val="0"/>
      <w:marRight w:val="0"/>
      <w:marTop w:val="0"/>
      <w:marBottom w:val="0"/>
      <w:divBdr>
        <w:top w:val="none" w:sz="0" w:space="0" w:color="auto"/>
        <w:left w:val="none" w:sz="0" w:space="0" w:color="auto"/>
        <w:bottom w:val="none" w:sz="0" w:space="0" w:color="auto"/>
        <w:right w:val="none" w:sz="0" w:space="0" w:color="auto"/>
      </w:divBdr>
    </w:div>
    <w:div w:id="2020618043">
      <w:bodyDiv w:val="1"/>
      <w:marLeft w:val="0"/>
      <w:marRight w:val="0"/>
      <w:marTop w:val="0"/>
      <w:marBottom w:val="0"/>
      <w:divBdr>
        <w:top w:val="none" w:sz="0" w:space="0" w:color="auto"/>
        <w:left w:val="none" w:sz="0" w:space="0" w:color="auto"/>
        <w:bottom w:val="none" w:sz="0" w:space="0" w:color="auto"/>
        <w:right w:val="none" w:sz="0" w:space="0" w:color="auto"/>
      </w:divBdr>
    </w:div>
    <w:div w:id="2025402888">
      <w:bodyDiv w:val="1"/>
      <w:marLeft w:val="0"/>
      <w:marRight w:val="0"/>
      <w:marTop w:val="0"/>
      <w:marBottom w:val="0"/>
      <w:divBdr>
        <w:top w:val="none" w:sz="0" w:space="0" w:color="auto"/>
        <w:left w:val="none" w:sz="0" w:space="0" w:color="auto"/>
        <w:bottom w:val="none" w:sz="0" w:space="0" w:color="auto"/>
        <w:right w:val="none" w:sz="0" w:space="0" w:color="auto"/>
      </w:divBdr>
    </w:div>
    <w:div w:id="2025470826">
      <w:bodyDiv w:val="1"/>
      <w:marLeft w:val="0"/>
      <w:marRight w:val="0"/>
      <w:marTop w:val="0"/>
      <w:marBottom w:val="0"/>
      <w:divBdr>
        <w:top w:val="none" w:sz="0" w:space="0" w:color="auto"/>
        <w:left w:val="none" w:sz="0" w:space="0" w:color="auto"/>
        <w:bottom w:val="none" w:sz="0" w:space="0" w:color="auto"/>
        <w:right w:val="none" w:sz="0" w:space="0" w:color="auto"/>
      </w:divBdr>
    </w:div>
    <w:div w:id="2026397032">
      <w:bodyDiv w:val="1"/>
      <w:marLeft w:val="0"/>
      <w:marRight w:val="0"/>
      <w:marTop w:val="0"/>
      <w:marBottom w:val="0"/>
      <w:divBdr>
        <w:top w:val="none" w:sz="0" w:space="0" w:color="auto"/>
        <w:left w:val="none" w:sz="0" w:space="0" w:color="auto"/>
        <w:bottom w:val="none" w:sz="0" w:space="0" w:color="auto"/>
        <w:right w:val="none" w:sz="0" w:space="0" w:color="auto"/>
      </w:divBdr>
    </w:div>
    <w:div w:id="2026442679">
      <w:bodyDiv w:val="1"/>
      <w:marLeft w:val="0"/>
      <w:marRight w:val="0"/>
      <w:marTop w:val="0"/>
      <w:marBottom w:val="0"/>
      <w:divBdr>
        <w:top w:val="none" w:sz="0" w:space="0" w:color="auto"/>
        <w:left w:val="none" w:sz="0" w:space="0" w:color="auto"/>
        <w:bottom w:val="none" w:sz="0" w:space="0" w:color="auto"/>
        <w:right w:val="none" w:sz="0" w:space="0" w:color="auto"/>
      </w:divBdr>
    </w:div>
    <w:div w:id="2028554584">
      <w:bodyDiv w:val="1"/>
      <w:marLeft w:val="0"/>
      <w:marRight w:val="0"/>
      <w:marTop w:val="0"/>
      <w:marBottom w:val="0"/>
      <w:divBdr>
        <w:top w:val="none" w:sz="0" w:space="0" w:color="auto"/>
        <w:left w:val="none" w:sz="0" w:space="0" w:color="auto"/>
        <w:bottom w:val="none" w:sz="0" w:space="0" w:color="auto"/>
        <w:right w:val="none" w:sz="0" w:space="0" w:color="auto"/>
      </w:divBdr>
    </w:div>
    <w:div w:id="2037386237">
      <w:bodyDiv w:val="1"/>
      <w:marLeft w:val="0"/>
      <w:marRight w:val="0"/>
      <w:marTop w:val="0"/>
      <w:marBottom w:val="0"/>
      <w:divBdr>
        <w:top w:val="none" w:sz="0" w:space="0" w:color="auto"/>
        <w:left w:val="none" w:sz="0" w:space="0" w:color="auto"/>
        <w:bottom w:val="none" w:sz="0" w:space="0" w:color="auto"/>
        <w:right w:val="none" w:sz="0" w:space="0" w:color="auto"/>
      </w:divBdr>
    </w:div>
    <w:div w:id="2048482213">
      <w:bodyDiv w:val="1"/>
      <w:marLeft w:val="0"/>
      <w:marRight w:val="0"/>
      <w:marTop w:val="0"/>
      <w:marBottom w:val="0"/>
      <w:divBdr>
        <w:top w:val="none" w:sz="0" w:space="0" w:color="auto"/>
        <w:left w:val="none" w:sz="0" w:space="0" w:color="auto"/>
        <w:bottom w:val="none" w:sz="0" w:space="0" w:color="auto"/>
        <w:right w:val="none" w:sz="0" w:space="0" w:color="auto"/>
      </w:divBdr>
    </w:div>
    <w:div w:id="2048797170">
      <w:bodyDiv w:val="1"/>
      <w:marLeft w:val="0"/>
      <w:marRight w:val="0"/>
      <w:marTop w:val="0"/>
      <w:marBottom w:val="0"/>
      <w:divBdr>
        <w:top w:val="none" w:sz="0" w:space="0" w:color="auto"/>
        <w:left w:val="none" w:sz="0" w:space="0" w:color="auto"/>
        <w:bottom w:val="none" w:sz="0" w:space="0" w:color="auto"/>
        <w:right w:val="none" w:sz="0" w:space="0" w:color="auto"/>
      </w:divBdr>
    </w:div>
    <w:div w:id="2059695358">
      <w:bodyDiv w:val="1"/>
      <w:marLeft w:val="0"/>
      <w:marRight w:val="0"/>
      <w:marTop w:val="0"/>
      <w:marBottom w:val="0"/>
      <w:divBdr>
        <w:top w:val="none" w:sz="0" w:space="0" w:color="auto"/>
        <w:left w:val="none" w:sz="0" w:space="0" w:color="auto"/>
        <w:bottom w:val="none" w:sz="0" w:space="0" w:color="auto"/>
        <w:right w:val="none" w:sz="0" w:space="0" w:color="auto"/>
      </w:divBdr>
    </w:div>
    <w:div w:id="2084183170">
      <w:bodyDiv w:val="1"/>
      <w:marLeft w:val="0"/>
      <w:marRight w:val="0"/>
      <w:marTop w:val="0"/>
      <w:marBottom w:val="0"/>
      <w:divBdr>
        <w:top w:val="none" w:sz="0" w:space="0" w:color="auto"/>
        <w:left w:val="none" w:sz="0" w:space="0" w:color="auto"/>
        <w:bottom w:val="none" w:sz="0" w:space="0" w:color="auto"/>
        <w:right w:val="none" w:sz="0" w:space="0" w:color="auto"/>
      </w:divBdr>
    </w:div>
    <w:div w:id="2097440882">
      <w:bodyDiv w:val="1"/>
      <w:marLeft w:val="0"/>
      <w:marRight w:val="0"/>
      <w:marTop w:val="0"/>
      <w:marBottom w:val="0"/>
      <w:divBdr>
        <w:top w:val="none" w:sz="0" w:space="0" w:color="auto"/>
        <w:left w:val="none" w:sz="0" w:space="0" w:color="auto"/>
        <w:bottom w:val="none" w:sz="0" w:space="0" w:color="auto"/>
        <w:right w:val="none" w:sz="0" w:space="0" w:color="auto"/>
      </w:divBdr>
    </w:div>
    <w:div w:id="2100635511">
      <w:bodyDiv w:val="1"/>
      <w:marLeft w:val="0"/>
      <w:marRight w:val="0"/>
      <w:marTop w:val="0"/>
      <w:marBottom w:val="0"/>
      <w:divBdr>
        <w:top w:val="none" w:sz="0" w:space="0" w:color="auto"/>
        <w:left w:val="none" w:sz="0" w:space="0" w:color="auto"/>
        <w:bottom w:val="none" w:sz="0" w:space="0" w:color="auto"/>
        <w:right w:val="none" w:sz="0" w:space="0" w:color="auto"/>
      </w:divBdr>
    </w:div>
    <w:div w:id="2114397297">
      <w:bodyDiv w:val="1"/>
      <w:marLeft w:val="0"/>
      <w:marRight w:val="0"/>
      <w:marTop w:val="0"/>
      <w:marBottom w:val="0"/>
      <w:divBdr>
        <w:top w:val="none" w:sz="0" w:space="0" w:color="auto"/>
        <w:left w:val="none" w:sz="0" w:space="0" w:color="auto"/>
        <w:bottom w:val="none" w:sz="0" w:space="0" w:color="auto"/>
        <w:right w:val="none" w:sz="0" w:space="0" w:color="auto"/>
      </w:divBdr>
    </w:div>
    <w:div w:id="2118326115">
      <w:bodyDiv w:val="1"/>
      <w:marLeft w:val="0"/>
      <w:marRight w:val="0"/>
      <w:marTop w:val="0"/>
      <w:marBottom w:val="0"/>
      <w:divBdr>
        <w:top w:val="none" w:sz="0" w:space="0" w:color="auto"/>
        <w:left w:val="none" w:sz="0" w:space="0" w:color="auto"/>
        <w:bottom w:val="none" w:sz="0" w:space="0" w:color="auto"/>
        <w:right w:val="none" w:sz="0" w:space="0" w:color="auto"/>
      </w:divBdr>
    </w:div>
    <w:div w:id="2120372639">
      <w:bodyDiv w:val="1"/>
      <w:marLeft w:val="0"/>
      <w:marRight w:val="0"/>
      <w:marTop w:val="0"/>
      <w:marBottom w:val="0"/>
      <w:divBdr>
        <w:top w:val="none" w:sz="0" w:space="0" w:color="auto"/>
        <w:left w:val="none" w:sz="0" w:space="0" w:color="auto"/>
        <w:bottom w:val="none" w:sz="0" w:space="0" w:color="auto"/>
        <w:right w:val="none" w:sz="0" w:space="0" w:color="auto"/>
      </w:divBdr>
    </w:div>
    <w:div w:id="2124809059">
      <w:bodyDiv w:val="1"/>
      <w:marLeft w:val="0"/>
      <w:marRight w:val="0"/>
      <w:marTop w:val="0"/>
      <w:marBottom w:val="0"/>
      <w:divBdr>
        <w:top w:val="none" w:sz="0" w:space="0" w:color="auto"/>
        <w:left w:val="none" w:sz="0" w:space="0" w:color="auto"/>
        <w:bottom w:val="none" w:sz="0" w:space="0" w:color="auto"/>
        <w:right w:val="none" w:sz="0" w:space="0" w:color="auto"/>
      </w:divBdr>
    </w:div>
    <w:div w:id="2125733410">
      <w:bodyDiv w:val="1"/>
      <w:marLeft w:val="0"/>
      <w:marRight w:val="0"/>
      <w:marTop w:val="0"/>
      <w:marBottom w:val="0"/>
      <w:divBdr>
        <w:top w:val="none" w:sz="0" w:space="0" w:color="auto"/>
        <w:left w:val="none" w:sz="0" w:space="0" w:color="auto"/>
        <w:bottom w:val="none" w:sz="0" w:space="0" w:color="auto"/>
        <w:right w:val="none" w:sz="0" w:space="0" w:color="auto"/>
      </w:divBdr>
    </w:div>
    <w:div w:id="2127770545">
      <w:bodyDiv w:val="1"/>
      <w:marLeft w:val="0"/>
      <w:marRight w:val="0"/>
      <w:marTop w:val="0"/>
      <w:marBottom w:val="0"/>
      <w:divBdr>
        <w:top w:val="none" w:sz="0" w:space="0" w:color="auto"/>
        <w:left w:val="none" w:sz="0" w:space="0" w:color="auto"/>
        <w:bottom w:val="none" w:sz="0" w:space="0" w:color="auto"/>
        <w:right w:val="none" w:sz="0" w:space="0" w:color="auto"/>
      </w:divBdr>
    </w:div>
    <w:div w:id="2141417504">
      <w:bodyDiv w:val="1"/>
      <w:marLeft w:val="0"/>
      <w:marRight w:val="0"/>
      <w:marTop w:val="0"/>
      <w:marBottom w:val="0"/>
      <w:divBdr>
        <w:top w:val="none" w:sz="0" w:space="0" w:color="auto"/>
        <w:left w:val="none" w:sz="0" w:space="0" w:color="auto"/>
        <w:bottom w:val="none" w:sz="0" w:space="0" w:color="auto"/>
        <w:right w:val="none" w:sz="0" w:space="0" w:color="auto"/>
      </w:divBdr>
    </w:div>
    <w:div w:id="2146727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2.png@01DCC76F.019F32E0"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7137F6-A412-0E48-B907-65DEBC0A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1343</Words>
  <Characters>7658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The Scripps Research Institute</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Ng</dc:creator>
  <cp:keywords/>
  <dc:description/>
  <cp:lastModifiedBy>Ian Wilson</cp:lastModifiedBy>
  <cp:revision>2</cp:revision>
  <cp:lastPrinted>2026-04-28T16:09:00Z</cp:lastPrinted>
  <dcterms:created xsi:type="dcterms:W3CDTF">2026-05-01T23:36:00Z</dcterms:created>
  <dcterms:modified xsi:type="dcterms:W3CDTF">2026-05-01T23:36:00Z</dcterms:modified>
</cp:coreProperties>
</file>